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076" w:rsidRPr="00D85CB1" w:rsidRDefault="00891076" w:rsidP="00891076">
      <w:pPr>
        <w:spacing w:after="0" w:line="240" w:lineRule="auto"/>
        <w:ind w:left="5040"/>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„Ūkio ir verslo plėtra“ veiklos sritį „Parama ne žemės ūkio verslui kaimo vietovėse p</w:t>
      </w:r>
      <w:r w:rsidR="00525431">
        <w:rPr>
          <w:rFonts w:ascii="Times New Roman" w:eastAsia="Calibri" w:hAnsi="Times New Roman" w:cs="Times New Roman"/>
        </w:rPr>
        <w:t>lėtoti</w:t>
      </w:r>
      <w:r w:rsidRPr="00D85CB1">
        <w:rPr>
          <w:rFonts w:ascii="Times New Roman" w:eastAsia="Calibri" w:hAnsi="Times New Roman" w:cs="Times New Roman"/>
        </w:rPr>
        <w:t xml:space="preserve"> (reglamentuoja KPP)“ finansavimo sąlygų apraš</w:t>
      </w:r>
      <w:r w:rsidR="00E1279A">
        <w:rPr>
          <w:rFonts w:ascii="Times New Roman" w:eastAsia="Calibri" w:hAnsi="Times New Roman" w:cs="Times New Roman"/>
        </w:rPr>
        <w:t>o</w:t>
      </w:r>
      <w:bookmarkStart w:id="0" w:name="_GoBack"/>
      <w:bookmarkEnd w:id="0"/>
    </w:p>
    <w:p w:rsidR="00891076" w:rsidRDefault="00FB0A0F" w:rsidP="00891076">
      <w:pPr>
        <w:spacing w:after="0" w:line="240" w:lineRule="auto"/>
        <w:ind w:left="3744" w:firstLine="1296"/>
        <w:jc w:val="both"/>
        <w:rPr>
          <w:rFonts w:ascii="Times New Roman" w:hAnsi="Times New Roman" w:cs="Times New Roman"/>
          <w:color w:val="000000"/>
          <w:lang w:eastAsia="lt-LT"/>
        </w:rPr>
      </w:pPr>
      <w:r>
        <w:rPr>
          <w:rFonts w:ascii="Times New Roman" w:hAnsi="Times New Roman" w:cs="Times New Roman"/>
          <w:color w:val="000000"/>
          <w:lang w:eastAsia="lt-LT"/>
        </w:rPr>
        <w:t>7</w:t>
      </w:r>
      <w:r w:rsidR="00891076" w:rsidRPr="00D85CB1">
        <w:rPr>
          <w:rFonts w:ascii="Times New Roman" w:hAnsi="Times New Roman" w:cs="Times New Roman"/>
          <w:color w:val="000000"/>
          <w:lang w:eastAsia="lt-LT"/>
        </w:rPr>
        <w:t xml:space="preserve"> prie</w:t>
      </w:r>
      <w:r w:rsidR="00251A36">
        <w:rPr>
          <w:rFonts w:ascii="Times New Roman" w:hAnsi="Times New Roman" w:cs="Times New Roman"/>
          <w:color w:val="000000"/>
          <w:lang w:eastAsia="lt-LT"/>
        </w:rPr>
        <w:t>das</w:t>
      </w:r>
    </w:p>
    <w:p w:rsidR="00891076" w:rsidRPr="00D85CB1" w:rsidRDefault="00891076" w:rsidP="00891076">
      <w:pPr>
        <w:spacing w:after="0" w:line="240" w:lineRule="auto"/>
        <w:ind w:left="3744" w:firstLine="1296"/>
        <w:jc w:val="both"/>
        <w:rPr>
          <w:rFonts w:ascii="Times New Roman" w:hAnsi="Times New Roman" w:cs="Times New Roman"/>
          <w:color w:val="000000"/>
          <w:lang w:eastAsia="lt-LT"/>
        </w:rPr>
      </w:pPr>
    </w:p>
    <w:p w:rsidR="00891076" w:rsidRDefault="00891076" w:rsidP="00350E7D">
      <w:pPr>
        <w:autoSpaceDN w:val="0"/>
        <w:spacing w:after="0" w:line="240" w:lineRule="auto"/>
        <w:ind w:firstLine="720"/>
        <w:jc w:val="both"/>
        <w:rPr>
          <w:rFonts w:ascii="Times New Roman" w:eastAsia="Times New Roman" w:hAnsi="Times New Roman" w:cs="Times New Roman"/>
          <w:b/>
          <w:sz w:val="24"/>
          <w:szCs w:val="24"/>
          <w:lang w:eastAsia="lt-LT"/>
        </w:rPr>
      </w:pPr>
    </w:p>
    <w:p w:rsidR="00350E7D" w:rsidRPr="00E534E0" w:rsidRDefault="00350E7D" w:rsidP="00350E7D">
      <w:pPr>
        <w:autoSpaceDN w:val="0"/>
        <w:spacing w:after="0" w:line="240" w:lineRule="auto"/>
        <w:ind w:firstLine="720"/>
        <w:jc w:val="both"/>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 xml:space="preserve">PAREIŠKĖJO SUTUOKTINIO SUTIKIMAS DĖL ASMENS DUOMENŲ TVARKYMO </w:t>
      </w:r>
    </w:p>
    <w:p w:rsidR="00350E7D" w:rsidRPr="0080197E" w:rsidRDefault="00350E7D" w:rsidP="00350E7D">
      <w:pPr>
        <w:tabs>
          <w:tab w:val="left" w:pos="900"/>
        </w:tabs>
        <w:autoSpaceDN w:val="0"/>
        <w:spacing w:after="0" w:line="240" w:lineRule="auto"/>
        <w:ind w:firstLine="720"/>
        <w:jc w:val="both"/>
        <w:rPr>
          <w:rFonts w:ascii="Times New Roman" w:eastAsia="Times New Roman" w:hAnsi="Times New Roman" w:cs="Times New Roman"/>
          <w:i/>
          <w:lang w:eastAsia="lt-LT"/>
        </w:rPr>
      </w:pPr>
      <w:r w:rsidRPr="0080197E">
        <w:rPr>
          <w:rFonts w:ascii="Times New Roman" w:eastAsia="Times New Roman" w:hAnsi="Times New Roman" w:cs="Times New Roman"/>
          <w:i/>
          <w:lang w:eastAsia="lt-LT"/>
        </w:rPr>
        <w:t>Pildo ir pasirašo pareiškėjo (fizinio asmens) sutuoktinis.</w:t>
      </w:r>
    </w:p>
    <w:p w:rsidR="00350E7D" w:rsidRPr="00E534E0" w:rsidRDefault="00350E7D" w:rsidP="00350E7D">
      <w:pPr>
        <w:tabs>
          <w:tab w:val="left" w:pos="900"/>
        </w:tabs>
        <w:autoSpaceDN w:val="0"/>
        <w:spacing w:after="0" w:line="240" w:lineRule="auto"/>
        <w:ind w:firstLine="720"/>
        <w:jc w:val="both"/>
        <w:rPr>
          <w:rFonts w:ascii="Times New Roman" w:eastAsia="Times New Roman" w:hAnsi="Times New Roman" w:cs="Times New Roman"/>
          <w:sz w:val="24"/>
          <w:szCs w:val="24"/>
          <w:lang w:eastAsia="lt-LT"/>
        </w:rPr>
      </w:pP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Pranešu, kad aš,</w:t>
      </w:r>
      <w:r w:rsidRPr="00E534E0">
        <w:rPr>
          <w:rFonts w:ascii="Times New Roman" w:eastAsia="Times New Roman" w:hAnsi="Times New Roman" w:cs="Times New Roman"/>
          <w:sz w:val="24"/>
          <w:szCs w:val="24"/>
          <w:lang w:eastAsia="lt-LT"/>
        </w:rPr>
        <w:tab/>
        <w:t>,</w:t>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592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(pareiškėjo sutuoktinio vardas, pavardė, asmens kodas)</w:t>
      </w: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pareiškėjo </w:t>
      </w:r>
      <w:r w:rsidRPr="00E534E0">
        <w:rPr>
          <w:rFonts w:ascii="Times New Roman" w:eastAsia="Times New Roman" w:hAnsi="Times New Roman" w:cs="Times New Roman"/>
          <w:sz w:val="24"/>
          <w:szCs w:val="24"/>
          <w:lang w:eastAsia="lt-LT"/>
        </w:rPr>
        <w:tab/>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5520"/>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(vardas, pavardė)</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sutuoktinis ir dalyvauju / nedalyvauju </w:t>
      </w:r>
      <w:r w:rsidRPr="0080197E">
        <w:rPr>
          <w:rFonts w:ascii="Times New Roman" w:eastAsia="Times New Roman" w:hAnsi="Times New Roman" w:cs="Times New Roman"/>
          <w:i/>
          <w:lang w:eastAsia="lt-LT"/>
        </w:rPr>
        <w:t>(nereikalingą išbraukti)</w:t>
      </w:r>
      <w:r w:rsidRPr="00E534E0">
        <w:rPr>
          <w:rFonts w:ascii="Times New Roman" w:eastAsia="Times New Roman" w:hAnsi="Times New Roman" w:cs="Times New Roman"/>
          <w:sz w:val="24"/>
          <w:szCs w:val="24"/>
          <w:lang w:eastAsia="lt-LT"/>
        </w:rPr>
        <w:t xml:space="preserve"> įgyvendinant </w:t>
      </w:r>
      <w:r>
        <w:rPr>
          <w:rFonts w:ascii="Times New Roman" w:eastAsia="Times New Roman" w:hAnsi="Times New Roman" w:cs="Times New Roman"/>
          <w:sz w:val="24"/>
          <w:szCs w:val="24"/>
          <w:lang w:eastAsia="lt-LT"/>
        </w:rPr>
        <w:t>Programos</w:t>
      </w:r>
      <w:r w:rsidRPr="00E534E0">
        <w:rPr>
          <w:rFonts w:ascii="Times New Roman" w:eastAsia="Times New Roman" w:hAnsi="Times New Roman" w:cs="Times New Roman"/>
          <w:sz w:val="24"/>
          <w:szCs w:val="24"/>
          <w:lang w:eastAsia="lt-LT"/>
        </w:rPr>
        <w:t xml:space="preserve"> investicines priemones</w:t>
      </w: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ab/>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4824"/>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(nurodyti Programos priemonių pavadinimus ir paramos paraiškų registracijos Nr.)</w:t>
      </w: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jc w:val="both"/>
        <w:rPr>
          <w:rFonts w:ascii="Times New Roman" w:eastAsia="Times New Roman" w:hAnsi="Times New Roman" w:cs="Times New Roman"/>
          <w:i/>
          <w:sz w:val="24"/>
          <w:szCs w:val="24"/>
          <w:lang w:eastAsia="lt-LT"/>
        </w:rPr>
      </w:pP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ir sutinku, kad mano asmens duomenys būtų naudojami pareiškėjo _____________________</w:t>
      </w:r>
      <w:r>
        <w:rPr>
          <w:rFonts w:ascii="Times New Roman" w:eastAsia="Times New Roman" w:hAnsi="Times New Roman" w:cs="Times New Roman"/>
          <w:sz w:val="24"/>
          <w:szCs w:val="24"/>
          <w:lang w:eastAsia="lt-LT"/>
        </w:rPr>
        <w:t>___________________</w:t>
      </w:r>
      <w:r w:rsidRPr="00E534E0">
        <w:rPr>
          <w:rFonts w:ascii="Times New Roman" w:eastAsia="Times New Roman" w:hAnsi="Times New Roman" w:cs="Times New Roman"/>
          <w:sz w:val="24"/>
          <w:szCs w:val="24"/>
          <w:lang w:eastAsia="lt-LT"/>
        </w:rPr>
        <w:t xml:space="preserve"> paramos administravimo tikslais, būtų apdorojami</w:t>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232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(vardas, pavardė)</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 finansinius interesus teisės aktų nustatyta tvarka.</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bookmarkStart w:id="1" w:name="_Hlk25051664"/>
      <w:r w:rsidRPr="00E534E0">
        <w:rPr>
          <w:rFonts w:ascii="Times New Roman" w:eastAsia="Times New Roman" w:hAnsi="Times New Roman" w:cs="Times New Roman"/>
          <w:sz w:val="24"/>
          <w:szCs w:val="24"/>
          <w:lang w:eastAsia="lt-LT"/>
        </w:rPr>
        <w:t xml:space="preserve">Esu informuotas (-a), kad </w:t>
      </w:r>
      <w:r w:rsidRPr="00E534E0">
        <w:rPr>
          <w:rFonts w:ascii="Times New Roman" w:eastAsia="Times New Roman" w:hAnsi="Times New Roman" w:cs="Times New Roman"/>
          <w:bCs/>
          <w:sz w:val="24"/>
          <w:szCs w:val="24"/>
          <w:lang w:eastAsia="lt-LT"/>
        </w:rPr>
        <w:t xml:space="preserve">duomenų tvarkytoja yra </w:t>
      </w:r>
      <w:r w:rsidR="00891076">
        <w:rPr>
          <w:rFonts w:ascii="Times New Roman" w:eastAsia="Times New Roman" w:hAnsi="Times New Roman" w:cs="Times New Roman"/>
          <w:bCs/>
          <w:sz w:val="24"/>
          <w:szCs w:val="24"/>
          <w:lang w:eastAsia="lt-LT"/>
        </w:rPr>
        <w:t xml:space="preserve">VVG „Švenčionių partnerystė“ ir </w:t>
      </w:r>
      <w:r w:rsidRPr="00E534E0">
        <w:rPr>
          <w:rFonts w:ascii="Times New Roman" w:eastAsia="Times New Roman" w:hAnsi="Times New Roman" w:cs="Times New Roman"/>
          <w:bCs/>
          <w:sz w:val="24"/>
          <w:szCs w:val="24"/>
          <w:lang w:eastAsia="lt-LT"/>
        </w:rPr>
        <w:t>Agentūra</w:t>
      </w:r>
      <w:bookmarkEnd w:id="1"/>
      <w:r w:rsidRPr="00E534E0">
        <w:rPr>
          <w:rFonts w:ascii="Times New Roman" w:eastAsia="Times New Roman" w:hAnsi="Times New Roman" w:cs="Times New Roman"/>
          <w:bCs/>
          <w:sz w:val="24"/>
          <w:szCs w:val="24"/>
          <w:lang w:eastAsia="lt-LT"/>
        </w:rPr>
        <w:t>.</w:t>
      </w:r>
    </w:p>
    <w:p w:rsidR="00350E7D" w:rsidRPr="00E534E0" w:rsidRDefault="00350E7D" w:rsidP="00350E7D">
      <w:pPr>
        <w:autoSpaceDN w:val="0"/>
        <w:spacing w:after="0" w:line="240" w:lineRule="auto"/>
        <w:rPr>
          <w:rFonts w:ascii="Times New Roman" w:eastAsia="Times New Roman" w:hAnsi="Times New Roman" w:cs="Times New Roman"/>
          <w:b/>
          <w:sz w:val="24"/>
          <w:szCs w:val="24"/>
          <w:lang w:eastAsia="lt-LT"/>
        </w:rPr>
      </w:pPr>
    </w:p>
    <w:p w:rsidR="00350E7D" w:rsidRPr="00E534E0" w:rsidRDefault="00350E7D" w:rsidP="00350E7D">
      <w:pPr>
        <w:tabs>
          <w:tab w:val="left" w:pos="2472"/>
          <w:tab w:val="left" w:pos="7152"/>
        </w:tabs>
        <w:autoSpaceDN w:val="0"/>
        <w:spacing w:after="0" w:line="240" w:lineRule="auto"/>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ab/>
      </w:r>
      <w:r w:rsidRPr="00E534E0">
        <w:rPr>
          <w:rFonts w:ascii="Times New Roman" w:eastAsia="Times New Roman" w:hAnsi="Times New Roman" w:cs="Times New Roman"/>
          <w:sz w:val="24"/>
          <w:szCs w:val="24"/>
          <w:lang w:eastAsia="lt-LT"/>
        </w:rPr>
        <w:t>_</w:t>
      </w:r>
      <w:r>
        <w:rPr>
          <w:rFonts w:ascii="Times New Roman" w:eastAsia="Times New Roman" w:hAnsi="Times New Roman" w:cs="Times New Roman"/>
          <w:sz w:val="24"/>
          <w:szCs w:val="24"/>
          <w:lang w:eastAsia="lt-LT"/>
        </w:rPr>
        <w:t xml:space="preserve">______________________                             </w:t>
      </w:r>
      <w:r w:rsidRPr="00E534E0">
        <w:rPr>
          <w:rFonts w:ascii="Times New Roman" w:eastAsia="Times New Roman" w:hAnsi="Times New Roman" w:cs="Times New Roman"/>
          <w:sz w:val="24"/>
          <w:szCs w:val="24"/>
          <w:lang w:eastAsia="lt-LT"/>
        </w:rPr>
        <w:t>_____________________</w:t>
      </w:r>
    </w:p>
    <w:p w:rsidR="00350E7D" w:rsidRPr="0080197E" w:rsidRDefault="00350E7D" w:rsidP="00350E7D">
      <w:pPr>
        <w:tabs>
          <w:tab w:val="center" w:pos="4416"/>
          <w:tab w:val="center" w:pos="8280"/>
        </w:tabs>
        <w:autoSpaceDN w:val="0"/>
        <w:spacing w:after="0" w:line="240" w:lineRule="auto"/>
        <w:rPr>
          <w:rFonts w:ascii="Times New Roman" w:eastAsia="Times New Roman" w:hAnsi="Times New Roman" w:cs="Times New Roman"/>
          <w:lang w:eastAsia="lt-LT"/>
        </w:rPr>
      </w:pPr>
      <w:r w:rsidRPr="0080197E">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 xml:space="preserve">      </w:t>
      </w:r>
      <w:r w:rsidRPr="0080197E">
        <w:rPr>
          <w:rFonts w:ascii="Times New Roman" w:eastAsia="Times New Roman" w:hAnsi="Times New Roman" w:cs="Times New Roman"/>
          <w:lang w:eastAsia="lt-LT"/>
        </w:rPr>
        <w:t>(pareiškėjo sutuoktinio parašas)</w:t>
      </w:r>
      <w:r w:rsidRPr="0080197E">
        <w:rPr>
          <w:rFonts w:ascii="Times New Roman" w:eastAsia="Times New Roman" w:hAnsi="Times New Roman" w:cs="Times New Roman"/>
          <w:lang w:eastAsia="lt-LT"/>
        </w:rPr>
        <w:tab/>
        <w:t xml:space="preserve"> (vardas, pavardė)</w:t>
      </w:r>
    </w:p>
    <w:p w:rsidR="00350E7D" w:rsidRDefault="00350E7D" w:rsidP="00350E7D">
      <w:pPr>
        <w:autoSpaceDN w:val="0"/>
        <w:spacing w:after="0" w:line="240" w:lineRule="auto"/>
        <w:ind w:firstLine="720"/>
        <w:jc w:val="both"/>
        <w:rPr>
          <w:rFonts w:ascii="Times New Roman" w:eastAsia="Times New Roman" w:hAnsi="Times New Roman" w:cs="Times New Roman"/>
          <w:b/>
          <w:lang w:eastAsia="lt-LT"/>
        </w:rPr>
      </w:pPr>
    </w:p>
    <w:p w:rsidR="0081422C" w:rsidRDefault="0081422C"/>
    <w:sectPr w:rsidR="0081422C" w:rsidSect="00891076">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7D"/>
    <w:rsid w:val="00251A36"/>
    <w:rsid w:val="00350E7D"/>
    <w:rsid w:val="00443611"/>
    <w:rsid w:val="00525431"/>
    <w:rsid w:val="0081422C"/>
    <w:rsid w:val="008668B9"/>
    <w:rsid w:val="00891076"/>
    <w:rsid w:val="00D506B2"/>
    <w:rsid w:val="00E1279A"/>
    <w:rsid w:val="00FB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B89A"/>
  <w15:chartTrackingRefBased/>
  <w15:docId w15:val="{5CCACFDF-D077-4A66-A521-05D5827C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0E7D"/>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1101</Words>
  <Characters>628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Aleknavičienė</dc:creator>
  <cp:keywords/>
  <dc:description/>
  <cp:lastModifiedBy>HP</cp:lastModifiedBy>
  <cp:revision>10</cp:revision>
  <dcterms:created xsi:type="dcterms:W3CDTF">2019-03-13T14:30:00Z</dcterms:created>
  <dcterms:modified xsi:type="dcterms:W3CDTF">2021-12-14T09:12:00Z</dcterms:modified>
</cp:coreProperties>
</file>