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960" w:rsidRPr="00E22841" w:rsidRDefault="00853027" w:rsidP="00853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41">
        <w:rPr>
          <w:rFonts w:ascii="Times New Roman" w:hAnsi="Times New Roman" w:cs="Times New Roman"/>
          <w:b/>
          <w:sz w:val="28"/>
          <w:szCs w:val="28"/>
        </w:rPr>
        <w:t>„GROŽIO SALONO „ARIADA“ ĮKŪRIMAS“</w:t>
      </w:r>
    </w:p>
    <w:p w:rsidR="00853027" w:rsidRPr="006054CC" w:rsidRDefault="00853027" w:rsidP="00853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54CC">
        <w:rPr>
          <w:rFonts w:ascii="Times New Roman" w:hAnsi="Times New Roman" w:cs="Times New Roman"/>
          <w:sz w:val="24"/>
          <w:szCs w:val="24"/>
        </w:rPr>
        <w:t>Projekto Nr. ŠVEN-LEADER-6A-D-1-1</w:t>
      </w:r>
    </w:p>
    <w:p w:rsidR="00853027" w:rsidRDefault="00853027" w:rsidP="008530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853027" w:rsidRPr="00A775AD" w:rsidTr="006054CC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27" w:rsidRPr="006054CC" w:rsidRDefault="006054CC" w:rsidP="001E7CA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4CC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EB0BAD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27" w:rsidRPr="006054CC" w:rsidRDefault="00853027" w:rsidP="001E7CA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4CC">
              <w:rPr>
                <w:rFonts w:ascii="Times New Roman" w:hAnsi="Times New Roman"/>
                <w:sz w:val="24"/>
                <w:szCs w:val="24"/>
              </w:rPr>
              <w:t>Mažoji bendrija „</w:t>
            </w:r>
            <w:proofErr w:type="spellStart"/>
            <w:r w:rsidRPr="006054CC">
              <w:rPr>
                <w:rFonts w:ascii="Times New Roman" w:hAnsi="Times New Roman"/>
                <w:sz w:val="24"/>
                <w:szCs w:val="24"/>
              </w:rPr>
              <w:t>Ariada</w:t>
            </w:r>
            <w:proofErr w:type="spellEnd"/>
            <w:r w:rsidRPr="006054C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853027" w:rsidRPr="00A775AD" w:rsidTr="006054CC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27" w:rsidRPr="006054CC" w:rsidRDefault="00853027" w:rsidP="001E7CA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4CC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27" w:rsidRPr="006054CC" w:rsidRDefault="00853027" w:rsidP="001E7CA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4CC">
              <w:rPr>
                <w:rFonts w:ascii="Times New Roman" w:hAnsi="Times New Roman"/>
                <w:sz w:val="24"/>
                <w:szCs w:val="24"/>
              </w:rPr>
              <w:t>„Vietos gyventojų gyvenimo kokybės gerinimas, skatinant ekonominę plėtrą, verslo ir darbo vietų kūrimą“</w:t>
            </w:r>
          </w:p>
        </w:tc>
      </w:tr>
      <w:tr w:rsidR="00853027" w:rsidRPr="00A775AD" w:rsidTr="006054CC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27" w:rsidRPr="006054CC" w:rsidRDefault="00853027" w:rsidP="001E7CA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4CC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017165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6054CC">
              <w:rPr>
                <w:rFonts w:ascii="Times New Roman" w:hAnsi="Times New Roman"/>
                <w:b/>
                <w:sz w:val="24"/>
                <w:szCs w:val="24"/>
              </w:rPr>
              <w:t>veiklos</w:t>
            </w:r>
            <w:r w:rsidR="00937B7E">
              <w:rPr>
                <w:rFonts w:ascii="Times New Roman" w:hAnsi="Times New Roman"/>
                <w:b/>
                <w:sz w:val="24"/>
                <w:szCs w:val="24"/>
              </w:rPr>
              <w:t xml:space="preserve">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27" w:rsidRPr="006054CC" w:rsidRDefault="00853027" w:rsidP="001E7CA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4CC">
              <w:rPr>
                <w:rFonts w:ascii="Times New Roman" w:hAnsi="Times New Roman"/>
                <w:sz w:val="24"/>
                <w:szCs w:val="24"/>
              </w:rPr>
              <w:t>„Ūkio ir verslo plėtra“ (LEADER-19.2-6)</w:t>
            </w:r>
            <w:r w:rsidR="00017165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6054CC">
              <w:rPr>
                <w:rFonts w:ascii="Times New Roman" w:hAnsi="Times New Roman"/>
                <w:sz w:val="24"/>
                <w:szCs w:val="24"/>
              </w:rPr>
              <w:t xml:space="preserve"> „Parama ne žemės ūkio verslui kaimo vietovėse pradėti“ (LEADER-19.2-6.2)</w:t>
            </w:r>
          </w:p>
        </w:tc>
      </w:tr>
      <w:tr w:rsidR="00734379" w:rsidRPr="00A775AD" w:rsidTr="006054CC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379" w:rsidRPr="006054CC" w:rsidRDefault="00734379" w:rsidP="001E7CAD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9" w:rsidRPr="006054CC" w:rsidRDefault="00734379" w:rsidP="001E7CA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 2018 m.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kovo 5 d. iki 2019 m. rugsėjo 30 d.</w:t>
            </w:r>
          </w:p>
        </w:tc>
      </w:tr>
      <w:tr w:rsidR="00853027" w:rsidRPr="004D2323" w:rsidTr="006054CC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27" w:rsidRPr="006054CC" w:rsidRDefault="00853027" w:rsidP="001E7CAD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4CC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27" w:rsidRPr="006054CC" w:rsidRDefault="00853027" w:rsidP="001E7CA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4CC">
              <w:rPr>
                <w:rFonts w:ascii="Times New Roman" w:hAnsi="Times New Roman"/>
                <w:sz w:val="24"/>
                <w:szCs w:val="24"/>
              </w:rPr>
              <w:t>80 362,35</w:t>
            </w:r>
            <w:r w:rsidR="006054CC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853027" w:rsidRPr="00A775AD" w:rsidTr="006054CC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27" w:rsidRPr="006054CC" w:rsidRDefault="006054CC" w:rsidP="001E7CAD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Paramos</w:t>
            </w:r>
            <w:r w:rsidR="00853027" w:rsidRPr="006054CC">
              <w:rPr>
                <w:rFonts w:ascii="Times New Roman" w:hAnsi="Times New Roman"/>
                <w:b/>
                <w:sz w:val="24"/>
                <w:szCs w:val="24"/>
              </w:rPr>
              <w:t xml:space="preserve">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27" w:rsidRPr="006054CC" w:rsidRDefault="00853027" w:rsidP="001E7CA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4CC">
              <w:rPr>
                <w:rFonts w:ascii="Times New Roman" w:hAnsi="Times New Roman"/>
                <w:sz w:val="24"/>
                <w:szCs w:val="24"/>
              </w:rPr>
              <w:t>46 636,40</w:t>
            </w:r>
            <w:r w:rsidR="006054CC">
              <w:rPr>
                <w:rFonts w:ascii="Times New Roman" w:hAnsi="Times New Roman"/>
                <w:sz w:val="24"/>
                <w:szCs w:val="24"/>
              </w:rPr>
              <w:t xml:space="preserve"> be PVM iš </w:t>
            </w:r>
            <w:r w:rsidR="006054CC" w:rsidRPr="0050669D">
              <w:rPr>
                <w:rFonts w:ascii="Times New Roman" w:hAnsi="Times New Roman"/>
                <w:sz w:val="24"/>
                <w:szCs w:val="24"/>
              </w:rPr>
              <w:t xml:space="preserve">Europos žemės ūkio fondo kaimo plėtrai </w:t>
            </w:r>
            <w:r w:rsidR="006054CC">
              <w:rPr>
                <w:rFonts w:ascii="Times New Roman" w:hAnsi="Times New Roman"/>
                <w:sz w:val="24"/>
                <w:szCs w:val="24"/>
              </w:rPr>
              <w:t>ir</w:t>
            </w:r>
            <w:r w:rsidR="006054CC" w:rsidRPr="0050669D">
              <w:rPr>
                <w:rFonts w:ascii="Times New Roman" w:hAnsi="Times New Roman"/>
                <w:sz w:val="24"/>
                <w:szCs w:val="24"/>
              </w:rPr>
              <w:t xml:space="preserve"> Lietuvos valstybės biudžeto lėš</w:t>
            </w:r>
            <w:r w:rsidR="006054CC">
              <w:rPr>
                <w:rFonts w:ascii="Times New Roman" w:hAnsi="Times New Roman"/>
                <w:sz w:val="24"/>
                <w:szCs w:val="24"/>
              </w:rPr>
              <w:t>ų</w:t>
            </w:r>
          </w:p>
        </w:tc>
      </w:tr>
      <w:tr w:rsidR="00E22841" w:rsidRPr="00A775AD" w:rsidTr="006054CC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841" w:rsidRDefault="00E22841" w:rsidP="001E7CAD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10E">
              <w:rPr>
                <w:rFonts w:ascii="Times New Roman" w:hAnsi="Times New Roman"/>
                <w:b/>
                <w:sz w:val="24"/>
                <w:szCs w:val="24"/>
              </w:rPr>
              <w:t>Paramos 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1" w:rsidRPr="006054CC" w:rsidRDefault="00E22841" w:rsidP="001E7CA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proc.</w:t>
            </w:r>
          </w:p>
        </w:tc>
      </w:tr>
    </w:tbl>
    <w:p w:rsidR="00D2097F" w:rsidRDefault="00D2097F" w:rsidP="008530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027" w:rsidRDefault="00D2097F" w:rsidP="00017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BAD">
        <w:rPr>
          <w:rFonts w:ascii="Times New Roman" w:hAnsi="Times New Roman" w:cs="Times New Roman"/>
          <w:b/>
          <w:bCs/>
          <w:sz w:val="24"/>
          <w:szCs w:val="24"/>
        </w:rPr>
        <w:t>Vietos projekto</w:t>
      </w:r>
      <w:r w:rsidR="007A521C" w:rsidRPr="00EB0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BAD">
        <w:rPr>
          <w:rFonts w:ascii="Times New Roman" w:hAnsi="Times New Roman" w:cs="Times New Roman"/>
          <w:b/>
          <w:bCs/>
          <w:sz w:val="24"/>
          <w:szCs w:val="24"/>
        </w:rPr>
        <w:t>tikslas</w:t>
      </w:r>
      <w:r w:rsidRPr="00A85A8E">
        <w:rPr>
          <w:rFonts w:ascii="Times New Roman" w:hAnsi="Times New Roman" w:cs="Times New Roman"/>
          <w:sz w:val="24"/>
          <w:szCs w:val="24"/>
        </w:rPr>
        <w:t xml:space="preserve"> - </w:t>
      </w:r>
      <w:r w:rsidRPr="00A85A8E">
        <w:rPr>
          <w:rFonts w:ascii="Times New Roman" w:hAnsi="Times New Roman"/>
          <w:sz w:val="24"/>
          <w:szCs w:val="24"/>
        </w:rPr>
        <w:t xml:space="preserve">užtikrinti bendrijos veiklą taip, kad ji prisidėtų prie skurdo mažinimo ir ekonominės plėtros </w:t>
      </w:r>
      <w:proofErr w:type="spellStart"/>
      <w:r w:rsidRPr="00A85A8E">
        <w:rPr>
          <w:rFonts w:ascii="Times New Roman" w:hAnsi="Times New Roman"/>
          <w:sz w:val="24"/>
          <w:szCs w:val="24"/>
        </w:rPr>
        <w:t>Cirkliškio</w:t>
      </w:r>
      <w:proofErr w:type="spellEnd"/>
      <w:r w:rsidRPr="00A85A8E">
        <w:rPr>
          <w:rFonts w:ascii="Times New Roman" w:hAnsi="Times New Roman"/>
          <w:sz w:val="24"/>
          <w:szCs w:val="24"/>
        </w:rPr>
        <w:t xml:space="preserve"> kaime, kad įmonės veikla taptų gyvybinga ir konkurencinga Švenčionių rajone, kad įmonė galėtų prisidėti prie mažų įmonių ir darbo vietų jose kūrimo.</w:t>
      </w:r>
      <w:r w:rsidR="00A85A8E">
        <w:rPr>
          <w:rFonts w:ascii="Times New Roman" w:hAnsi="Times New Roman"/>
          <w:sz w:val="24"/>
          <w:szCs w:val="24"/>
        </w:rPr>
        <w:t xml:space="preserve"> </w:t>
      </w:r>
    </w:p>
    <w:p w:rsidR="000720A5" w:rsidRPr="00EB0BAD" w:rsidRDefault="000720A5" w:rsidP="000171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0BAD">
        <w:rPr>
          <w:rFonts w:ascii="Times New Roman" w:hAnsi="Times New Roman"/>
          <w:b/>
          <w:bCs/>
          <w:sz w:val="24"/>
          <w:szCs w:val="24"/>
        </w:rPr>
        <w:t>Projekto uždaviniai:</w:t>
      </w:r>
    </w:p>
    <w:p w:rsidR="000720A5" w:rsidRPr="000720A5" w:rsidRDefault="000720A5" w:rsidP="0001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A5">
        <w:rPr>
          <w:rFonts w:ascii="Times New Roman" w:hAnsi="Times New Roman" w:cs="Times New Roman"/>
          <w:sz w:val="24"/>
          <w:szCs w:val="24"/>
        </w:rPr>
        <w:t>1. rekonstruoti gyvenamojo namo dalį nuosavybės teise priklausančią MB „</w:t>
      </w:r>
      <w:proofErr w:type="spellStart"/>
      <w:r w:rsidRPr="000720A5">
        <w:rPr>
          <w:rFonts w:ascii="Times New Roman" w:hAnsi="Times New Roman" w:cs="Times New Roman"/>
          <w:sz w:val="24"/>
          <w:szCs w:val="24"/>
        </w:rPr>
        <w:t>Ariada</w:t>
      </w:r>
      <w:proofErr w:type="spellEnd"/>
      <w:r w:rsidRPr="000720A5">
        <w:rPr>
          <w:rFonts w:ascii="Times New Roman" w:hAnsi="Times New Roman" w:cs="Times New Roman"/>
          <w:sz w:val="24"/>
          <w:szCs w:val="24"/>
        </w:rPr>
        <w:t>“, kuriose bus teikiamos plaukų priežiūros, manikiūro ir pedikiūro bei soliariumo paslaugos;</w:t>
      </w:r>
    </w:p>
    <w:p w:rsidR="000720A5" w:rsidRDefault="000720A5" w:rsidP="0001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A5">
        <w:rPr>
          <w:rFonts w:ascii="Times New Roman" w:hAnsi="Times New Roman" w:cs="Times New Roman"/>
          <w:sz w:val="24"/>
          <w:szCs w:val="24"/>
        </w:rPr>
        <w:t xml:space="preserve">2. įrengti patalpas įsigyjant specializuotos įrangos grožio paslaugų kambariui, kuri būtina verslo įkūrimui; </w:t>
      </w:r>
    </w:p>
    <w:p w:rsidR="000720A5" w:rsidRDefault="000720A5" w:rsidP="0001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A5">
        <w:rPr>
          <w:rFonts w:ascii="Times New Roman" w:hAnsi="Times New Roman" w:cs="Times New Roman"/>
          <w:sz w:val="24"/>
          <w:szCs w:val="24"/>
        </w:rPr>
        <w:t>3. sukurti tinkamas sąlygas naujai kuriamoms grožio paslaugų specialistų (manikiūro meistras, 1 etatas ir plaukų stilistas- visažistas, 0,5 etato) darbo vietoms.</w:t>
      </w:r>
    </w:p>
    <w:p w:rsidR="00A15EA2" w:rsidRPr="00AC528F" w:rsidRDefault="000720A5" w:rsidP="0001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AD">
        <w:rPr>
          <w:rFonts w:ascii="Times New Roman" w:hAnsi="Times New Roman" w:cs="Times New Roman"/>
          <w:b/>
          <w:bCs/>
          <w:sz w:val="24"/>
          <w:szCs w:val="24"/>
        </w:rPr>
        <w:t>Pasiektas rezultatas</w:t>
      </w:r>
      <w:r w:rsidR="00734379" w:rsidRPr="00EB0B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4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364" w:rsidRPr="0060436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Atlikti </w:t>
      </w:r>
      <w:r w:rsidR="00604364" w:rsidRPr="00604364">
        <w:rPr>
          <w:rFonts w:ascii="Times New Roman" w:hAnsi="Times New Roman" w:cs="Times New Roman"/>
          <w:sz w:val="24"/>
          <w:szCs w:val="24"/>
        </w:rPr>
        <w:t xml:space="preserve">gyvenamojo namo dalies pastato rekonstrukcijos darbai. </w:t>
      </w:r>
      <w:r w:rsidR="00604364">
        <w:rPr>
          <w:rFonts w:ascii="Times New Roman" w:hAnsi="Times New Roman" w:cs="Times New Roman"/>
          <w:sz w:val="24"/>
          <w:szCs w:val="24"/>
        </w:rPr>
        <w:t>R</w:t>
      </w:r>
      <w:r w:rsidR="00604364" w:rsidRPr="00604364">
        <w:rPr>
          <w:rFonts w:ascii="Times New Roman" w:hAnsi="Times New Roman" w:cs="Times New Roman"/>
          <w:sz w:val="24"/>
          <w:szCs w:val="24"/>
        </w:rPr>
        <w:t>ekonstruot</w:t>
      </w:r>
      <w:r w:rsidR="00604364">
        <w:rPr>
          <w:rFonts w:ascii="Times New Roman" w:hAnsi="Times New Roman" w:cs="Times New Roman"/>
          <w:sz w:val="24"/>
          <w:szCs w:val="24"/>
        </w:rPr>
        <w:t>a</w:t>
      </w:r>
      <w:r w:rsidR="00604364" w:rsidRPr="00604364">
        <w:rPr>
          <w:rFonts w:ascii="Times New Roman" w:hAnsi="Times New Roman" w:cs="Times New Roman"/>
          <w:sz w:val="24"/>
          <w:szCs w:val="24"/>
        </w:rPr>
        <w:t xml:space="preserve"> rytin</w:t>
      </w:r>
      <w:r w:rsidR="00604364">
        <w:rPr>
          <w:rFonts w:ascii="Times New Roman" w:hAnsi="Times New Roman" w:cs="Times New Roman"/>
          <w:sz w:val="24"/>
          <w:szCs w:val="24"/>
        </w:rPr>
        <w:t>ė</w:t>
      </w:r>
      <w:r w:rsidR="00604364" w:rsidRPr="00604364">
        <w:rPr>
          <w:rFonts w:ascii="Times New Roman" w:hAnsi="Times New Roman" w:cs="Times New Roman"/>
          <w:sz w:val="24"/>
          <w:szCs w:val="24"/>
        </w:rPr>
        <w:t xml:space="preserve"> pastato dal</w:t>
      </w:r>
      <w:r w:rsidR="00604364">
        <w:rPr>
          <w:rFonts w:ascii="Times New Roman" w:hAnsi="Times New Roman" w:cs="Times New Roman"/>
          <w:sz w:val="24"/>
          <w:szCs w:val="24"/>
        </w:rPr>
        <w:t>is.</w:t>
      </w:r>
      <w:r w:rsidR="00604364" w:rsidRPr="00604364">
        <w:rPr>
          <w:rFonts w:ascii="Times New Roman" w:hAnsi="Times New Roman" w:cs="Times New Roman"/>
          <w:sz w:val="24"/>
          <w:szCs w:val="24"/>
        </w:rPr>
        <w:t xml:space="preserve"> Prie esamo pastato </w:t>
      </w:r>
      <w:r w:rsidR="00604364">
        <w:rPr>
          <w:rFonts w:ascii="Times New Roman" w:hAnsi="Times New Roman" w:cs="Times New Roman"/>
          <w:sz w:val="24"/>
          <w:szCs w:val="24"/>
        </w:rPr>
        <w:t>p</w:t>
      </w:r>
      <w:r w:rsidR="00DB13C6">
        <w:rPr>
          <w:rFonts w:ascii="Times New Roman" w:hAnsi="Times New Roman" w:cs="Times New Roman"/>
          <w:sz w:val="24"/>
          <w:szCs w:val="24"/>
        </w:rPr>
        <w:t>ristatytas</w:t>
      </w:r>
      <w:r w:rsidR="00604364" w:rsidRPr="00604364">
        <w:rPr>
          <w:rFonts w:ascii="Times New Roman" w:hAnsi="Times New Roman" w:cs="Times New Roman"/>
          <w:sz w:val="24"/>
          <w:szCs w:val="24"/>
        </w:rPr>
        <w:t xml:space="preserve"> priestat</w:t>
      </w:r>
      <w:r w:rsidR="00604364">
        <w:rPr>
          <w:rFonts w:ascii="Times New Roman" w:hAnsi="Times New Roman" w:cs="Times New Roman"/>
          <w:sz w:val="24"/>
          <w:szCs w:val="24"/>
        </w:rPr>
        <w:t>as. Į</w:t>
      </w:r>
      <w:r w:rsidR="00604364" w:rsidRPr="00604364">
        <w:rPr>
          <w:rFonts w:ascii="Times New Roman" w:hAnsi="Times New Roman" w:cs="Times New Roman"/>
          <w:sz w:val="24"/>
          <w:szCs w:val="24"/>
        </w:rPr>
        <w:t>rengt</w:t>
      </w:r>
      <w:r w:rsidR="00846B41">
        <w:rPr>
          <w:rFonts w:ascii="Times New Roman" w:hAnsi="Times New Roman" w:cs="Times New Roman"/>
          <w:sz w:val="24"/>
          <w:szCs w:val="24"/>
        </w:rPr>
        <w:t>as</w:t>
      </w:r>
      <w:r w:rsidR="00604364" w:rsidRPr="00604364">
        <w:rPr>
          <w:rFonts w:ascii="Times New Roman" w:hAnsi="Times New Roman" w:cs="Times New Roman"/>
          <w:sz w:val="24"/>
          <w:szCs w:val="24"/>
        </w:rPr>
        <w:t xml:space="preserve"> atskir</w:t>
      </w:r>
      <w:r w:rsidR="00604364">
        <w:rPr>
          <w:rFonts w:ascii="Times New Roman" w:hAnsi="Times New Roman" w:cs="Times New Roman"/>
          <w:sz w:val="24"/>
          <w:szCs w:val="24"/>
        </w:rPr>
        <w:t>as</w:t>
      </w:r>
      <w:r w:rsidR="00604364" w:rsidRPr="00604364">
        <w:rPr>
          <w:rFonts w:ascii="Times New Roman" w:hAnsi="Times New Roman" w:cs="Times New Roman"/>
          <w:sz w:val="24"/>
          <w:szCs w:val="24"/>
        </w:rPr>
        <w:t xml:space="preserve"> įėjim</w:t>
      </w:r>
      <w:r w:rsidR="00604364">
        <w:rPr>
          <w:rFonts w:ascii="Times New Roman" w:hAnsi="Times New Roman" w:cs="Times New Roman"/>
          <w:sz w:val="24"/>
          <w:szCs w:val="24"/>
        </w:rPr>
        <w:t>as</w:t>
      </w:r>
      <w:r w:rsidR="00604364" w:rsidRPr="00604364">
        <w:rPr>
          <w:rFonts w:ascii="Times New Roman" w:hAnsi="Times New Roman" w:cs="Times New Roman"/>
          <w:sz w:val="24"/>
          <w:szCs w:val="24"/>
        </w:rPr>
        <w:t xml:space="preserve"> iš lauko</w:t>
      </w:r>
      <w:r w:rsidR="00DB13C6">
        <w:rPr>
          <w:rFonts w:ascii="Times New Roman" w:hAnsi="Times New Roman" w:cs="Times New Roman"/>
          <w:sz w:val="24"/>
          <w:szCs w:val="24"/>
        </w:rPr>
        <w:t xml:space="preserve"> pastatą</w:t>
      </w:r>
      <w:r w:rsidR="00604364" w:rsidRPr="00604364">
        <w:rPr>
          <w:rFonts w:ascii="Times New Roman" w:hAnsi="Times New Roman" w:cs="Times New Roman"/>
          <w:sz w:val="24"/>
          <w:szCs w:val="24"/>
        </w:rPr>
        <w:t>.</w:t>
      </w:r>
      <w:r w:rsidR="00604364">
        <w:rPr>
          <w:rFonts w:ascii="Times New Roman" w:hAnsi="Times New Roman" w:cs="Times New Roman"/>
          <w:sz w:val="24"/>
          <w:szCs w:val="24"/>
        </w:rPr>
        <w:t xml:space="preserve"> </w:t>
      </w:r>
      <w:r w:rsidR="00AC528F">
        <w:rPr>
          <w:rFonts w:ascii="Times New Roman" w:hAnsi="Times New Roman" w:cs="Times New Roman"/>
          <w:sz w:val="24"/>
          <w:szCs w:val="24"/>
        </w:rPr>
        <w:t>Į</w:t>
      </w:r>
      <w:r w:rsidR="00734379" w:rsidRPr="00734379">
        <w:rPr>
          <w:rFonts w:ascii="Times New Roman" w:hAnsi="Times New Roman"/>
          <w:sz w:val="24"/>
          <w:szCs w:val="24"/>
        </w:rPr>
        <w:t>rengtos patalpos</w:t>
      </w:r>
      <w:r w:rsidR="00734379">
        <w:rPr>
          <w:rFonts w:ascii="Times New Roman" w:hAnsi="Times New Roman"/>
          <w:sz w:val="24"/>
          <w:szCs w:val="24"/>
        </w:rPr>
        <w:t>,</w:t>
      </w:r>
      <w:r w:rsidR="00734379" w:rsidRPr="00734379">
        <w:rPr>
          <w:rFonts w:ascii="Times New Roman" w:hAnsi="Times New Roman" w:cs="Times New Roman"/>
          <w:sz w:val="24"/>
          <w:szCs w:val="24"/>
        </w:rPr>
        <w:t xml:space="preserve"> </w:t>
      </w:r>
      <w:r w:rsidR="00734379" w:rsidRPr="00E56639">
        <w:rPr>
          <w:rFonts w:ascii="Times New Roman" w:hAnsi="Times New Roman" w:cs="Times New Roman"/>
          <w:sz w:val="24"/>
          <w:szCs w:val="24"/>
        </w:rPr>
        <w:t xml:space="preserve">kuriose </w:t>
      </w:r>
      <w:r w:rsidR="00734379">
        <w:rPr>
          <w:rFonts w:ascii="Times New Roman" w:hAnsi="Times New Roman" w:cs="Times New Roman"/>
          <w:sz w:val="24"/>
          <w:szCs w:val="24"/>
        </w:rPr>
        <w:t>yra</w:t>
      </w:r>
      <w:r w:rsidR="00734379" w:rsidRPr="00E56639">
        <w:rPr>
          <w:rFonts w:ascii="Times New Roman" w:hAnsi="Times New Roman" w:cs="Times New Roman"/>
          <w:sz w:val="24"/>
          <w:szCs w:val="24"/>
        </w:rPr>
        <w:t xml:space="preserve"> teikiamos plaukų priežiūros, manikiūro ir pedikiūro bei soliariumo paslaugos</w:t>
      </w:r>
      <w:r w:rsidR="00EB0BAD">
        <w:rPr>
          <w:rFonts w:ascii="Times New Roman" w:hAnsi="Times New Roman" w:cs="Times New Roman"/>
          <w:sz w:val="24"/>
          <w:szCs w:val="24"/>
        </w:rPr>
        <w:t>.</w:t>
      </w:r>
      <w:r w:rsidR="00734379" w:rsidRPr="00734379">
        <w:rPr>
          <w:rFonts w:ascii="Times New Roman" w:hAnsi="Times New Roman"/>
          <w:sz w:val="24"/>
          <w:szCs w:val="24"/>
        </w:rPr>
        <w:t xml:space="preserve"> </w:t>
      </w:r>
      <w:r w:rsidR="00EB0BAD">
        <w:rPr>
          <w:rFonts w:ascii="Times New Roman" w:hAnsi="Times New Roman"/>
          <w:sz w:val="24"/>
          <w:szCs w:val="24"/>
        </w:rPr>
        <w:t>Į</w:t>
      </w:r>
      <w:r w:rsidR="00734379" w:rsidRPr="00734379">
        <w:rPr>
          <w:rFonts w:ascii="Times New Roman" w:hAnsi="Times New Roman"/>
          <w:sz w:val="24"/>
          <w:szCs w:val="24"/>
        </w:rPr>
        <w:t>sigyta būtina specializuota technika</w:t>
      </w:r>
      <w:r w:rsidR="00A15EA2">
        <w:rPr>
          <w:rFonts w:ascii="Times New Roman" w:hAnsi="Times New Roman"/>
          <w:sz w:val="24"/>
          <w:szCs w:val="24"/>
        </w:rPr>
        <w:t xml:space="preserve"> </w:t>
      </w:r>
      <w:r w:rsidR="00AC6E8C">
        <w:rPr>
          <w:rFonts w:ascii="Times New Roman" w:hAnsi="Times New Roman"/>
          <w:sz w:val="24"/>
          <w:szCs w:val="24"/>
        </w:rPr>
        <w:t>(</w:t>
      </w:r>
      <w:r w:rsidR="00EB0BAD">
        <w:rPr>
          <w:rFonts w:ascii="Times New Roman" w:hAnsi="Times New Roman"/>
          <w:sz w:val="24"/>
          <w:szCs w:val="24"/>
        </w:rPr>
        <w:t>v</w:t>
      </w:r>
      <w:r w:rsidR="00734379" w:rsidRPr="00734379">
        <w:rPr>
          <w:rFonts w:ascii="Times New Roman" w:eastAsia="Times New Roman" w:hAnsi="Times New Roman"/>
          <w:sz w:val="24"/>
          <w:szCs w:val="24"/>
        </w:rPr>
        <w:t xml:space="preserve">ežimėlis kirpėjai, </w:t>
      </w:r>
      <w:proofErr w:type="spellStart"/>
      <w:r w:rsidR="00734379" w:rsidRPr="00734379">
        <w:rPr>
          <w:rFonts w:ascii="Times New Roman" w:eastAsia="Times New Roman" w:hAnsi="Times New Roman"/>
          <w:sz w:val="24"/>
          <w:szCs w:val="24"/>
        </w:rPr>
        <w:t>kirpyklinė</w:t>
      </w:r>
      <w:proofErr w:type="spellEnd"/>
      <w:r w:rsidR="00734379" w:rsidRPr="00734379">
        <w:rPr>
          <w:rFonts w:ascii="Times New Roman" w:eastAsia="Times New Roman" w:hAnsi="Times New Roman"/>
          <w:sz w:val="24"/>
          <w:szCs w:val="24"/>
        </w:rPr>
        <w:t xml:space="preserve"> plautuvė, </w:t>
      </w:r>
      <w:proofErr w:type="spellStart"/>
      <w:r w:rsidR="00734379" w:rsidRPr="00734379">
        <w:rPr>
          <w:rFonts w:ascii="Times New Roman" w:eastAsia="Times New Roman" w:hAnsi="Times New Roman"/>
          <w:sz w:val="24"/>
          <w:szCs w:val="24"/>
        </w:rPr>
        <w:t>kirpyklinė</w:t>
      </w:r>
      <w:proofErr w:type="spellEnd"/>
      <w:r w:rsidR="00734379" w:rsidRPr="00734379">
        <w:rPr>
          <w:rFonts w:ascii="Times New Roman" w:eastAsia="Times New Roman" w:hAnsi="Times New Roman"/>
          <w:sz w:val="24"/>
          <w:szCs w:val="24"/>
        </w:rPr>
        <w:t xml:space="preserve"> kėdė, meistro kėdė, universalus pedikiūro krėslas, </w:t>
      </w:r>
      <w:proofErr w:type="spellStart"/>
      <w:r w:rsidR="00734379" w:rsidRPr="00734379">
        <w:rPr>
          <w:rFonts w:ascii="Times New Roman" w:eastAsia="Times New Roman" w:hAnsi="Times New Roman"/>
          <w:sz w:val="24"/>
          <w:szCs w:val="24"/>
        </w:rPr>
        <w:t>kosmetologinė</w:t>
      </w:r>
      <w:proofErr w:type="spellEnd"/>
      <w:r w:rsidR="00734379" w:rsidRPr="00734379">
        <w:rPr>
          <w:rFonts w:ascii="Times New Roman" w:eastAsia="Times New Roman" w:hAnsi="Times New Roman"/>
          <w:sz w:val="24"/>
          <w:szCs w:val="24"/>
        </w:rPr>
        <w:t xml:space="preserve"> lempa, vežimėlis, pedikiūro vonelė, ultragarsinė vonelė, šildymo lempa,</w:t>
      </w:r>
      <w:r w:rsidR="00734379">
        <w:rPr>
          <w:rFonts w:ascii="Times New Roman" w:eastAsia="Times New Roman" w:hAnsi="Times New Roman"/>
          <w:sz w:val="24"/>
          <w:szCs w:val="24"/>
        </w:rPr>
        <w:t xml:space="preserve"> </w:t>
      </w:r>
      <w:r w:rsidR="00734379" w:rsidRPr="00734379">
        <w:rPr>
          <w:rFonts w:ascii="Times New Roman" w:eastAsia="Times New Roman" w:hAnsi="Times New Roman"/>
          <w:sz w:val="24"/>
          <w:szCs w:val="24"/>
        </w:rPr>
        <w:t>aparat</w:t>
      </w:r>
      <w:r w:rsidR="00734379">
        <w:rPr>
          <w:rFonts w:ascii="Times New Roman" w:eastAsia="Times New Roman" w:hAnsi="Times New Roman"/>
          <w:sz w:val="24"/>
          <w:szCs w:val="24"/>
        </w:rPr>
        <w:t>as</w:t>
      </w:r>
      <w:r w:rsidR="00734379" w:rsidRPr="00734379">
        <w:rPr>
          <w:rFonts w:ascii="Times New Roman" w:eastAsia="Times New Roman" w:hAnsi="Times New Roman"/>
          <w:sz w:val="24"/>
          <w:szCs w:val="24"/>
        </w:rPr>
        <w:t xml:space="preserve"> pedikiūrui/manikiūrui, aparat</w:t>
      </w:r>
      <w:r w:rsidR="00A15EA2">
        <w:rPr>
          <w:rFonts w:ascii="Times New Roman" w:eastAsia="Times New Roman" w:hAnsi="Times New Roman"/>
          <w:sz w:val="24"/>
          <w:szCs w:val="24"/>
        </w:rPr>
        <w:t>as</w:t>
      </w:r>
      <w:r w:rsidR="00734379" w:rsidRPr="00734379">
        <w:rPr>
          <w:rFonts w:ascii="Times New Roman" w:eastAsia="Times New Roman" w:hAnsi="Times New Roman"/>
          <w:sz w:val="24"/>
          <w:szCs w:val="24"/>
        </w:rPr>
        <w:t xml:space="preserve"> įrankių sterilizacijai, soliarium</w:t>
      </w:r>
      <w:r w:rsidR="00A15EA2">
        <w:rPr>
          <w:rFonts w:ascii="Times New Roman" w:eastAsia="Times New Roman" w:hAnsi="Times New Roman"/>
          <w:sz w:val="24"/>
          <w:szCs w:val="24"/>
        </w:rPr>
        <w:t>as</w:t>
      </w:r>
      <w:r w:rsidR="00734379" w:rsidRPr="00734379">
        <w:rPr>
          <w:rFonts w:ascii="Times New Roman" w:eastAsia="Times New Roman" w:hAnsi="Times New Roman"/>
          <w:sz w:val="24"/>
          <w:szCs w:val="24"/>
        </w:rPr>
        <w:t xml:space="preserve"> su priedais</w:t>
      </w:r>
      <w:r w:rsidR="00AC6E8C">
        <w:rPr>
          <w:rFonts w:ascii="Times New Roman" w:eastAsia="Times New Roman" w:hAnsi="Times New Roman"/>
          <w:sz w:val="24"/>
          <w:szCs w:val="24"/>
        </w:rPr>
        <w:t>).</w:t>
      </w:r>
      <w:r w:rsidR="00A15EA2">
        <w:rPr>
          <w:rFonts w:ascii="Times New Roman" w:eastAsia="Times New Roman" w:hAnsi="Times New Roman"/>
          <w:sz w:val="24"/>
          <w:szCs w:val="24"/>
        </w:rPr>
        <w:tab/>
      </w:r>
    </w:p>
    <w:p w:rsidR="00AC6E8C" w:rsidRPr="00017165" w:rsidRDefault="00A15EA2" w:rsidP="00017165">
      <w:pPr>
        <w:spacing w:after="0" w:line="240" w:lineRule="auto"/>
        <w:jc w:val="both"/>
        <w:rPr>
          <w:sz w:val="24"/>
          <w:szCs w:val="24"/>
        </w:rPr>
      </w:pPr>
      <w:r w:rsidRPr="00AC528F">
        <w:rPr>
          <w:rFonts w:ascii="Times New Roman" w:hAnsi="Times New Roman" w:cs="Times New Roman"/>
          <w:sz w:val="24"/>
          <w:szCs w:val="24"/>
        </w:rPr>
        <w:t xml:space="preserve">Sukurtos 2 naujos darbo vietos, </w:t>
      </w:r>
      <w:proofErr w:type="spellStart"/>
      <w:r w:rsidRPr="00AC528F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Pr="00AC528F">
        <w:rPr>
          <w:rFonts w:ascii="Times New Roman" w:hAnsi="Times New Roman" w:cs="Times New Roman"/>
          <w:sz w:val="24"/>
          <w:szCs w:val="24"/>
        </w:rPr>
        <w:t>. 1,5 etato, manikiūro meistrui (1 etatas), kuris teikia nagų priežiūros ir soliariumo paslaugas, plaukų stilistui-visažistui – 0,5 etato</w:t>
      </w:r>
      <w:r w:rsidR="00AC6E8C" w:rsidRPr="00AC528F">
        <w:rPr>
          <w:rFonts w:ascii="Times New Roman" w:hAnsi="Times New Roman" w:cs="Times New Roman"/>
          <w:sz w:val="24"/>
          <w:szCs w:val="24"/>
        </w:rPr>
        <w:t>, kuris</w:t>
      </w:r>
      <w:r w:rsidRPr="00AC528F">
        <w:rPr>
          <w:rFonts w:ascii="Times New Roman" w:hAnsi="Times New Roman" w:cs="Times New Roman"/>
          <w:sz w:val="24"/>
          <w:szCs w:val="24"/>
        </w:rPr>
        <w:t xml:space="preserve"> teikia plaukų priežiūros bei veido ir kūno priežiūros paslaugas.</w:t>
      </w:r>
      <w:bookmarkStart w:id="0" w:name="_GoBack"/>
      <w:bookmarkEnd w:id="0"/>
    </w:p>
    <w:sectPr w:rsidR="00AC6E8C" w:rsidRPr="00017165" w:rsidSect="00853027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1E"/>
    <w:rsid w:val="00017165"/>
    <w:rsid w:val="00071352"/>
    <w:rsid w:val="000720A5"/>
    <w:rsid w:val="0038583B"/>
    <w:rsid w:val="00485201"/>
    <w:rsid w:val="004A0D1E"/>
    <w:rsid w:val="00562632"/>
    <w:rsid w:val="00604364"/>
    <w:rsid w:val="006054CC"/>
    <w:rsid w:val="006E5004"/>
    <w:rsid w:val="00734379"/>
    <w:rsid w:val="007A521C"/>
    <w:rsid w:val="00846B41"/>
    <w:rsid w:val="00853027"/>
    <w:rsid w:val="008D4960"/>
    <w:rsid w:val="00937B7E"/>
    <w:rsid w:val="00A15EA2"/>
    <w:rsid w:val="00A31FA4"/>
    <w:rsid w:val="00A85A8E"/>
    <w:rsid w:val="00AC528F"/>
    <w:rsid w:val="00AC6E8C"/>
    <w:rsid w:val="00B20F1F"/>
    <w:rsid w:val="00C50F1F"/>
    <w:rsid w:val="00CF68B1"/>
    <w:rsid w:val="00D2097F"/>
    <w:rsid w:val="00D26C79"/>
    <w:rsid w:val="00DB13C6"/>
    <w:rsid w:val="00E22841"/>
    <w:rsid w:val="00E56639"/>
    <w:rsid w:val="00E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451D"/>
  <w15:chartTrackingRefBased/>
  <w15:docId w15:val="{84D96CFF-2041-4361-B1F1-0F4C9C52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530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3</cp:revision>
  <cp:lastPrinted>2019-01-17T14:06:00Z</cp:lastPrinted>
  <dcterms:created xsi:type="dcterms:W3CDTF">2021-03-16T10:47:00Z</dcterms:created>
  <dcterms:modified xsi:type="dcterms:W3CDTF">2021-03-20T12:33:00Z</dcterms:modified>
</cp:coreProperties>
</file>