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FA216" w14:textId="77777777" w:rsidR="006D1202" w:rsidRPr="00C614C5" w:rsidRDefault="006D1202" w:rsidP="006D1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E7F">
        <w:rPr>
          <w:rFonts w:ascii="Times New Roman" w:hAnsi="Times New Roman" w:cs="Times New Roman"/>
          <w:b/>
          <w:sz w:val="28"/>
          <w:szCs w:val="28"/>
        </w:rPr>
        <w:t>„</w:t>
      </w:r>
      <w:r w:rsidR="00282ACE">
        <w:rPr>
          <w:rFonts w:ascii="Times New Roman" w:hAnsi="Times New Roman"/>
          <w:b/>
          <w:sz w:val="28"/>
          <w:szCs w:val="28"/>
        </w:rPr>
        <w:t>ARVYDO GUIGOS</w:t>
      </w:r>
      <w:r w:rsidRPr="00C614C5">
        <w:rPr>
          <w:rFonts w:ascii="Times New Roman" w:hAnsi="Times New Roman"/>
          <w:b/>
          <w:sz w:val="28"/>
          <w:szCs w:val="28"/>
        </w:rPr>
        <w:t xml:space="preserve"> </w:t>
      </w:r>
      <w:r w:rsidR="007513EF">
        <w:rPr>
          <w:rFonts w:ascii="Times New Roman" w:hAnsi="Times New Roman"/>
          <w:b/>
          <w:sz w:val="28"/>
          <w:szCs w:val="28"/>
        </w:rPr>
        <w:t>V</w:t>
      </w:r>
      <w:r w:rsidR="00282ACE">
        <w:rPr>
          <w:rFonts w:ascii="Times New Roman" w:hAnsi="Times New Roman"/>
          <w:b/>
          <w:sz w:val="28"/>
          <w:szCs w:val="28"/>
        </w:rPr>
        <w:t>ERSLO PLĖTRA</w:t>
      </w:r>
      <w:r w:rsidRPr="00C614C5">
        <w:rPr>
          <w:rFonts w:ascii="Times New Roman" w:hAnsi="Times New Roman" w:cs="Times New Roman"/>
          <w:b/>
          <w:sz w:val="28"/>
          <w:szCs w:val="28"/>
        </w:rPr>
        <w:t>“</w:t>
      </w:r>
    </w:p>
    <w:p w14:paraId="0CCA0F45" w14:textId="77777777" w:rsidR="006D1202" w:rsidRPr="00282ACE" w:rsidRDefault="006D1202" w:rsidP="006D1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14C5">
        <w:rPr>
          <w:rFonts w:ascii="Times New Roman" w:hAnsi="Times New Roman" w:cs="Times New Roman"/>
          <w:sz w:val="24"/>
          <w:szCs w:val="24"/>
        </w:rPr>
        <w:t>Projekto Nr</w:t>
      </w:r>
      <w:r w:rsidRPr="00282ACE">
        <w:rPr>
          <w:rFonts w:ascii="Times New Roman" w:hAnsi="Times New Roman" w:cs="Times New Roman"/>
          <w:sz w:val="24"/>
          <w:szCs w:val="24"/>
        </w:rPr>
        <w:t xml:space="preserve">. </w:t>
      </w:r>
      <w:r w:rsidR="00282ACE" w:rsidRPr="00282ACE">
        <w:rPr>
          <w:rFonts w:ascii="Times New Roman" w:hAnsi="Times New Roman" w:cs="Times New Roman"/>
          <w:sz w:val="24"/>
          <w:szCs w:val="24"/>
        </w:rPr>
        <w:t>ŠVEN-LEADER-6A-D-8-3-2019</w:t>
      </w:r>
    </w:p>
    <w:p w14:paraId="3EB88569" w14:textId="77777777" w:rsidR="006D1202" w:rsidRPr="00282ACE" w:rsidRDefault="006D1202" w:rsidP="006D12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C614C5" w:rsidRPr="00C614C5" w14:paraId="09BA2C9C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2E197" w14:textId="77777777" w:rsidR="006D1202" w:rsidRPr="00C614C5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C5">
              <w:rPr>
                <w:rFonts w:ascii="Times New Roman" w:hAnsi="Times New Roman"/>
                <w:b/>
                <w:sz w:val="24"/>
                <w:szCs w:val="24"/>
              </w:rPr>
              <w:t>Projekto vykdytoj</w:t>
            </w:r>
            <w:r w:rsidR="00E24F9A">
              <w:rPr>
                <w:rFonts w:ascii="Times New Roman" w:hAnsi="Times New Roman"/>
                <w:b/>
                <w:sz w:val="24"/>
                <w:szCs w:val="24"/>
              </w:rPr>
              <w:t>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2C87" w14:textId="77777777" w:rsidR="006D1202" w:rsidRPr="007513EF" w:rsidRDefault="00282ACE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Arvydas Guiga</w:t>
            </w:r>
          </w:p>
        </w:tc>
      </w:tr>
      <w:tr w:rsidR="00C614C5" w:rsidRPr="00C614C5" w14:paraId="2A920B0A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E0FEC" w14:textId="77777777" w:rsidR="006D1202" w:rsidRPr="00C614C5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C5">
              <w:rPr>
                <w:rFonts w:ascii="Times New Roman" w:hAnsi="Times New Roman"/>
                <w:b/>
                <w:sz w:val="24"/>
                <w:szCs w:val="24"/>
              </w:rPr>
              <w:t>VPS prioritetas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B3DD" w14:textId="515EF339" w:rsidR="006D1202" w:rsidRPr="00C614C5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C5">
              <w:rPr>
                <w:rFonts w:ascii="Times New Roman" w:hAnsi="Times New Roman"/>
                <w:sz w:val="24"/>
                <w:szCs w:val="24"/>
              </w:rPr>
              <w:t>„Vietos gyventojų gyvenimo kokybės gerinimas, skatinant ekonominę plėtrą, verslo ir darbo vietų kūrimą“</w:t>
            </w:r>
          </w:p>
        </w:tc>
      </w:tr>
      <w:tr w:rsidR="00C614C5" w:rsidRPr="00C614C5" w14:paraId="31113B7F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E4BBC" w14:textId="41C7615A" w:rsidR="006D1202" w:rsidRPr="00C614C5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C5">
              <w:rPr>
                <w:rFonts w:ascii="Times New Roman" w:hAnsi="Times New Roman"/>
                <w:b/>
                <w:sz w:val="24"/>
                <w:szCs w:val="24"/>
              </w:rPr>
              <w:t xml:space="preserve">VPS priemonė </w:t>
            </w:r>
            <w:r w:rsidR="005A173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614C5">
              <w:rPr>
                <w:rFonts w:ascii="Times New Roman" w:hAnsi="Times New Roman"/>
                <w:b/>
                <w:sz w:val="24"/>
                <w:szCs w:val="24"/>
              </w:rPr>
              <w:t xml:space="preserve"> veiklos sritis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0778" w14:textId="106FAD2A" w:rsidR="006D1202" w:rsidRPr="00C614C5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C5">
              <w:rPr>
                <w:rFonts w:ascii="Times New Roman" w:hAnsi="Times New Roman"/>
                <w:sz w:val="24"/>
                <w:szCs w:val="24"/>
              </w:rPr>
              <w:t>„Ūkio ir verslo plėtra“ (LEADER-19.2-6)</w:t>
            </w:r>
            <w:r w:rsidR="005A173B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C614C5">
              <w:rPr>
                <w:rFonts w:ascii="Times New Roman" w:hAnsi="Times New Roman"/>
                <w:sz w:val="24"/>
                <w:szCs w:val="24"/>
              </w:rPr>
              <w:t>„Parama ne žemės ūkio verslui kaimo vietovėse plėtoti“ (LEADER-19.2-6.4)</w:t>
            </w:r>
          </w:p>
        </w:tc>
      </w:tr>
      <w:tr w:rsidR="00C614C5" w:rsidRPr="00C614C5" w14:paraId="72D25E4F" w14:textId="77777777" w:rsidTr="005A173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44AC1" w14:textId="77777777" w:rsidR="006D1202" w:rsidRPr="00C614C5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4C5">
              <w:rPr>
                <w:rFonts w:ascii="Times New Roman" w:hAnsi="Times New Roman"/>
                <w:b/>
                <w:sz w:val="24"/>
                <w:szCs w:val="24"/>
              </w:rPr>
              <w:t>Vietos projekto įgyvendinimo laikotarpis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4C339" w14:textId="2752EDEA" w:rsidR="006D1202" w:rsidRPr="00CE750C" w:rsidRDefault="006D1202" w:rsidP="005A17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75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Nuo 201</w:t>
            </w:r>
            <w:r w:rsidR="00346A9F" w:rsidRPr="00CE75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CE75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m. </w:t>
            </w:r>
            <w:r w:rsidR="004259F1" w:rsidRPr="00CE7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lapkričio 4</w:t>
            </w:r>
            <w:r w:rsidRPr="00CE7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d. iki 20</w:t>
            </w:r>
            <w:r w:rsidR="00346A9F" w:rsidRPr="00CE7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CE7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 </w:t>
            </w:r>
            <w:r w:rsidR="00282ACE" w:rsidRPr="00CE7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sausio</w:t>
            </w:r>
            <w:r w:rsidRPr="00CE7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2109B" w:rsidRPr="00CE7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513EF" w:rsidRPr="00CE7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E75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d.</w:t>
            </w:r>
          </w:p>
        </w:tc>
      </w:tr>
      <w:tr w:rsidR="001C4DBA" w:rsidRPr="001C4DBA" w14:paraId="5FCC6D2E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8FF9A" w14:textId="77777777" w:rsidR="006D1202" w:rsidRPr="001C4DBA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DBA">
              <w:rPr>
                <w:rFonts w:ascii="Times New Roman" w:hAnsi="Times New Roman"/>
                <w:b/>
                <w:sz w:val="24"/>
                <w:szCs w:val="24"/>
              </w:rPr>
              <w:t xml:space="preserve">Bendra vietos projekto vertė, Eur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7702" w14:textId="77777777" w:rsidR="006D1202" w:rsidRPr="001C4DBA" w:rsidRDefault="00282ACE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70 153,38</w:t>
            </w:r>
            <w:r w:rsidR="00C6110E" w:rsidRPr="001C4DBA">
              <w:rPr>
                <w:rFonts w:ascii="Times New Roman" w:hAnsi="Times New Roman"/>
                <w:sz w:val="24"/>
                <w:szCs w:val="24"/>
              </w:rPr>
              <w:t xml:space="preserve"> Eur</w:t>
            </w:r>
            <w:r w:rsidR="006D1202" w:rsidRPr="001C4DBA">
              <w:rPr>
                <w:rFonts w:ascii="Times New Roman" w:hAnsi="Times New Roman"/>
                <w:sz w:val="24"/>
                <w:szCs w:val="24"/>
              </w:rPr>
              <w:t xml:space="preserve"> su PVM</w:t>
            </w:r>
          </w:p>
        </w:tc>
      </w:tr>
      <w:tr w:rsidR="001C4DBA" w:rsidRPr="001C4DBA" w14:paraId="171BFADD" w14:textId="77777777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5554D" w14:textId="77777777" w:rsidR="006D1202" w:rsidRPr="001C4DBA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DBA">
              <w:rPr>
                <w:rFonts w:ascii="Times New Roman" w:hAnsi="Times New Roman"/>
                <w:b/>
                <w:sz w:val="24"/>
                <w:szCs w:val="24"/>
              </w:rPr>
              <w:t>Paramos suma, Eur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51C6" w14:textId="77777777" w:rsidR="006D1202" w:rsidRPr="001C4DBA" w:rsidRDefault="001C4DBA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DBA"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="00282ACE">
              <w:rPr>
                <w:rFonts w:ascii="Times New Roman" w:hAnsi="Times New Roman"/>
                <w:sz w:val="24"/>
                <w:szCs w:val="24"/>
              </w:rPr>
              <w:t>585</w:t>
            </w:r>
            <w:r w:rsidR="007513EF">
              <w:rPr>
                <w:rFonts w:ascii="Times New Roman" w:hAnsi="Times New Roman"/>
                <w:sz w:val="24"/>
                <w:szCs w:val="24"/>
              </w:rPr>
              <w:t>,00</w:t>
            </w:r>
            <w:r w:rsidR="00C6110E" w:rsidRPr="001C4DBA">
              <w:rPr>
                <w:rFonts w:ascii="Times New Roman" w:hAnsi="Times New Roman"/>
                <w:sz w:val="24"/>
                <w:szCs w:val="24"/>
              </w:rPr>
              <w:t xml:space="preserve"> Eur </w:t>
            </w:r>
            <w:r w:rsidR="006D1202" w:rsidRPr="001C4DBA">
              <w:rPr>
                <w:rFonts w:ascii="Times New Roman" w:hAnsi="Times New Roman"/>
                <w:sz w:val="24"/>
                <w:szCs w:val="24"/>
              </w:rPr>
              <w:t>be PVM iš Europos žemės ūkio fondo kaimo plėtrai ir Lietuvos valstybės biudžeto lėšų</w:t>
            </w:r>
          </w:p>
        </w:tc>
      </w:tr>
      <w:tr w:rsidR="001C4DBA" w:rsidRPr="001C4DBA" w14:paraId="57F3B758" w14:textId="77777777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3B346" w14:textId="77777777" w:rsidR="006D1202" w:rsidRPr="001C4DBA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DBA">
              <w:rPr>
                <w:rFonts w:ascii="Times New Roman" w:hAnsi="Times New Roman"/>
                <w:b/>
                <w:sz w:val="24"/>
                <w:szCs w:val="24"/>
              </w:rPr>
              <w:t xml:space="preserve">Paramos </w:t>
            </w:r>
            <w:r w:rsidR="00C6110E" w:rsidRPr="001C4DBA">
              <w:rPr>
                <w:rFonts w:ascii="Times New Roman" w:hAnsi="Times New Roman"/>
                <w:b/>
                <w:sz w:val="24"/>
                <w:szCs w:val="24"/>
              </w:rPr>
              <w:t>lyginamoji dalis, proc.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46BE" w14:textId="77777777" w:rsidR="006D1202" w:rsidRPr="001C4DBA" w:rsidRDefault="001C4DBA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DBA">
              <w:rPr>
                <w:rFonts w:ascii="Times New Roman" w:hAnsi="Times New Roman"/>
                <w:sz w:val="24"/>
                <w:szCs w:val="24"/>
              </w:rPr>
              <w:t>7</w:t>
            </w:r>
            <w:r w:rsidR="0002109B" w:rsidRPr="001C4DBA">
              <w:rPr>
                <w:rFonts w:ascii="Times New Roman" w:hAnsi="Times New Roman"/>
                <w:sz w:val="24"/>
                <w:szCs w:val="24"/>
              </w:rPr>
              <w:t>0</w:t>
            </w:r>
            <w:r w:rsidR="00C6110E" w:rsidRPr="001C4DBA">
              <w:rPr>
                <w:rFonts w:ascii="Times New Roman" w:hAnsi="Times New Roman"/>
                <w:sz w:val="24"/>
                <w:szCs w:val="24"/>
              </w:rPr>
              <w:t xml:space="preserve"> proc.</w:t>
            </w:r>
          </w:p>
        </w:tc>
      </w:tr>
      <w:tr w:rsidR="0008764E" w:rsidRPr="001C4DBA" w14:paraId="3EFC4388" w14:textId="77777777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A199D" w14:textId="5D13B78E" w:rsidR="0008764E" w:rsidRPr="001C4DBA" w:rsidRDefault="0008764E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Projekto įgyvendinimo vieta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88C1" w14:textId="3E07C688" w:rsidR="0008764E" w:rsidRPr="0008764E" w:rsidRDefault="0008764E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08764E">
              <w:rPr>
                <w:rFonts w:ascii="Times New Roman" w:hAnsi="Times New Roman"/>
                <w:sz w:val="24"/>
                <w:szCs w:val="24"/>
              </w:rPr>
              <w:t xml:space="preserve">Žalioji g. 1, </w:t>
            </w:r>
            <w:proofErr w:type="spellStart"/>
            <w:r w:rsidRPr="0008764E">
              <w:rPr>
                <w:rFonts w:ascii="Times New Roman" w:hAnsi="Times New Roman"/>
                <w:sz w:val="24"/>
                <w:szCs w:val="24"/>
              </w:rPr>
              <w:t>Zadvarninkų</w:t>
            </w:r>
            <w:proofErr w:type="spellEnd"/>
            <w:r w:rsidRPr="0008764E">
              <w:rPr>
                <w:rFonts w:ascii="Times New Roman" w:hAnsi="Times New Roman"/>
                <w:sz w:val="24"/>
                <w:szCs w:val="24"/>
              </w:rPr>
              <w:t xml:space="preserve"> k., Švenčionių sen., Švenčionių r. sav.</w:t>
            </w:r>
            <w:bookmarkEnd w:id="0"/>
          </w:p>
        </w:tc>
      </w:tr>
    </w:tbl>
    <w:p w14:paraId="3BCDA062" w14:textId="77777777" w:rsidR="008B0444" w:rsidRDefault="008B0444" w:rsidP="005873D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A8E9B47" w14:textId="1C1E711A" w:rsidR="005873D0" w:rsidRDefault="005873D0" w:rsidP="005A173B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E24F9A">
        <w:rPr>
          <w:rFonts w:ascii="Times New Roman" w:hAnsi="Times New Roman" w:cs="Times New Roman"/>
          <w:b/>
          <w:bCs/>
          <w:sz w:val="24"/>
          <w:szCs w:val="24"/>
        </w:rPr>
        <w:t>Projekto tikslas</w:t>
      </w:r>
      <w:r w:rsidRPr="005873D0">
        <w:rPr>
          <w:rFonts w:ascii="Times New Roman" w:hAnsi="Times New Roman" w:cs="Times New Roman"/>
          <w:sz w:val="24"/>
          <w:szCs w:val="24"/>
        </w:rPr>
        <w:t xml:space="preserve"> - įsigijus reikiamą techniką</w:t>
      </w:r>
      <w:r w:rsidR="00674E13">
        <w:rPr>
          <w:rFonts w:ascii="Times New Roman" w:hAnsi="Times New Roman" w:cs="Times New Roman"/>
          <w:sz w:val="24"/>
          <w:szCs w:val="24"/>
        </w:rPr>
        <w:t>,</w:t>
      </w:r>
      <w:r w:rsidRPr="005873D0">
        <w:rPr>
          <w:rFonts w:ascii="Times New Roman" w:hAnsi="Times New Roman" w:cs="Times New Roman"/>
          <w:sz w:val="24"/>
          <w:szCs w:val="24"/>
        </w:rPr>
        <w:t xml:space="preserve"> teikti aukščiausios kokybės kompleksines aplinkotvarkos ir priežiūros paslaugas, atitinkančias aukščiausius klientų reikalavimus, bei kurti patrauklią aplinką gyventi kaimo vietovėse, didinti kaimo gyvenamosios aplinkos patrauklumą.</w:t>
      </w:r>
    </w:p>
    <w:p w14:paraId="2BE7DE2B" w14:textId="77777777" w:rsidR="00E24F9A" w:rsidRDefault="00E24F9A" w:rsidP="005A17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F9A">
        <w:rPr>
          <w:rFonts w:ascii="Times New Roman" w:hAnsi="Times New Roman" w:cs="Times New Roman"/>
          <w:b/>
          <w:bCs/>
          <w:sz w:val="24"/>
          <w:szCs w:val="24"/>
        </w:rPr>
        <w:t>Projekto uždaviniai:</w:t>
      </w:r>
    </w:p>
    <w:p w14:paraId="7942D642" w14:textId="77777777" w:rsidR="00E24F9A" w:rsidRPr="00E24F9A" w:rsidRDefault="00E24F9A" w:rsidP="005A17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F9A">
        <w:rPr>
          <w:rFonts w:ascii="Times New Roman" w:hAnsi="Times New Roman" w:cs="Times New Roman"/>
          <w:sz w:val="24"/>
          <w:szCs w:val="24"/>
        </w:rPr>
        <w:t>1. įsigyti naują techniką su priedais, kurie būtini verslo plėtrai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24F9A">
        <w:rPr>
          <w:rFonts w:ascii="Times New Roman" w:hAnsi="Times New Roman" w:cs="Times New Roman"/>
          <w:sz w:val="24"/>
          <w:szCs w:val="24"/>
        </w:rPr>
        <w:t>universalus vikšrinis mini krautuvas su priedais: gręžimo įranga ir žemės grėblys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24F9A">
        <w:rPr>
          <w:rFonts w:ascii="Times New Roman" w:hAnsi="Times New Roman" w:cs="Times New Roman"/>
          <w:sz w:val="24"/>
          <w:szCs w:val="24"/>
          <w:lang w:eastAsia="lt-LT"/>
        </w:rPr>
        <w:t>;</w:t>
      </w:r>
      <w:r w:rsidRPr="00E24F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29C7D" w14:textId="57BDAE82" w:rsidR="00E24F9A" w:rsidRPr="00E24F9A" w:rsidRDefault="00E24F9A" w:rsidP="00E24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F9A">
        <w:rPr>
          <w:rFonts w:ascii="Times New Roman" w:hAnsi="Times New Roman" w:cs="Times New Roman"/>
          <w:sz w:val="24"/>
          <w:szCs w:val="24"/>
        </w:rPr>
        <w:t>2. sukurti operatoriaus etatą ir įdarbinti 1 jauną (iki 40 metų) asmenį.</w:t>
      </w:r>
    </w:p>
    <w:p w14:paraId="0EDA1A4A" w14:textId="77777777" w:rsidR="00067DC0" w:rsidRDefault="00067DC0" w:rsidP="005A1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C0">
        <w:rPr>
          <w:rFonts w:ascii="Times New Roman" w:hAnsi="Times New Roman" w:cs="Times New Roman"/>
          <w:b/>
          <w:bCs/>
          <w:sz w:val="24"/>
          <w:szCs w:val="24"/>
        </w:rPr>
        <w:t>Pasiektas rezultatas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67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įsigyta nauja technika ir įranga, </w:t>
      </w:r>
      <w:proofErr w:type="spellStart"/>
      <w:r>
        <w:rPr>
          <w:rFonts w:ascii="Times New Roman" w:hAnsi="Times New Roman" w:cs="Times New Roman"/>
          <w:sz w:val="24"/>
          <w:szCs w:val="24"/>
        </w:rPr>
        <w:t>t.y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Pr="00067DC0">
        <w:rPr>
          <w:rFonts w:ascii="Times New Roman" w:hAnsi="Times New Roman" w:cs="Times New Roman"/>
          <w:sz w:val="24"/>
          <w:szCs w:val="24"/>
        </w:rPr>
        <w:t xml:space="preserve"> </w:t>
      </w:r>
      <w:r w:rsidRPr="00AD5500">
        <w:rPr>
          <w:rFonts w:ascii="Times New Roman" w:hAnsi="Times New Roman" w:cs="Times New Roman"/>
          <w:sz w:val="24"/>
          <w:szCs w:val="24"/>
        </w:rPr>
        <w:t>universalus vikšrinis mini krautuvas su priedais</w:t>
      </w:r>
      <w:r w:rsidR="001F1629">
        <w:rPr>
          <w:rFonts w:ascii="Times New Roman" w:hAnsi="Times New Roman" w:cs="Times New Roman"/>
          <w:sz w:val="24"/>
          <w:szCs w:val="24"/>
        </w:rPr>
        <w:t xml:space="preserve"> (</w:t>
      </w:r>
      <w:r w:rsidRPr="00AD5500">
        <w:rPr>
          <w:rFonts w:ascii="Times New Roman" w:hAnsi="Times New Roman" w:cs="Times New Roman"/>
          <w:sz w:val="24"/>
          <w:szCs w:val="24"/>
        </w:rPr>
        <w:t>gręžimo įranga ir žemės grėblys</w:t>
      </w:r>
      <w:r w:rsidR="001F16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Pr="00067DC0">
        <w:rPr>
          <w:rFonts w:ascii="Times New Roman" w:hAnsi="Times New Roman" w:cs="Times New Roman"/>
          <w:sz w:val="24"/>
          <w:szCs w:val="24"/>
        </w:rPr>
        <w:t xml:space="preserve"> </w:t>
      </w:r>
      <w:r w:rsidR="001F1629" w:rsidRPr="00AD5500">
        <w:rPr>
          <w:rFonts w:ascii="Times New Roman" w:hAnsi="Times New Roman" w:cs="Times New Roman"/>
          <w:sz w:val="24"/>
          <w:szCs w:val="24"/>
        </w:rPr>
        <w:t>Mini krautuvo ir montuojamų priedų dėka</w:t>
      </w:r>
      <w:r w:rsidR="001F1629">
        <w:rPr>
          <w:rFonts w:ascii="Times New Roman" w:hAnsi="Times New Roman" w:cs="Times New Roman"/>
          <w:sz w:val="24"/>
          <w:szCs w:val="24"/>
        </w:rPr>
        <w:t xml:space="preserve"> pradėtos teikti </w:t>
      </w:r>
      <w:r w:rsidR="001F1629" w:rsidRPr="005873D0">
        <w:rPr>
          <w:rFonts w:ascii="Times New Roman" w:hAnsi="Times New Roman" w:cs="Times New Roman"/>
          <w:sz w:val="24"/>
          <w:szCs w:val="24"/>
        </w:rPr>
        <w:t>papildom</w:t>
      </w:r>
      <w:r w:rsidR="001F1629">
        <w:rPr>
          <w:rFonts w:ascii="Times New Roman" w:hAnsi="Times New Roman" w:cs="Times New Roman"/>
          <w:sz w:val="24"/>
          <w:szCs w:val="24"/>
        </w:rPr>
        <w:t>o</w:t>
      </w:r>
      <w:r w:rsidR="001F1629" w:rsidRPr="005873D0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1F1629" w:rsidRPr="005873D0">
        <w:rPr>
          <w:rFonts w:ascii="Times New Roman" w:hAnsi="Times New Roman" w:cs="Times New Roman"/>
          <w:sz w:val="24"/>
          <w:szCs w:val="24"/>
        </w:rPr>
        <w:t>gerbūvio</w:t>
      </w:r>
      <w:proofErr w:type="spellEnd"/>
      <w:r w:rsidR="001F1629" w:rsidRPr="005873D0">
        <w:rPr>
          <w:rFonts w:ascii="Times New Roman" w:hAnsi="Times New Roman" w:cs="Times New Roman"/>
          <w:sz w:val="24"/>
          <w:szCs w:val="24"/>
        </w:rPr>
        <w:t xml:space="preserve"> įrengimo paslaug</w:t>
      </w:r>
      <w:r w:rsidR="001F1629">
        <w:rPr>
          <w:rFonts w:ascii="Times New Roman" w:hAnsi="Times New Roman" w:cs="Times New Roman"/>
          <w:sz w:val="24"/>
          <w:szCs w:val="24"/>
        </w:rPr>
        <w:t>o</w:t>
      </w:r>
      <w:r w:rsidR="001F1629" w:rsidRPr="005873D0">
        <w:rPr>
          <w:rFonts w:ascii="Times New Roman" w:hAnsi="Times New Roman" w:cs="Times New Roman"/>
          <w:sz w:val="24"/>
          <w:szCs w:val="24"/>
        </w:rPr>
        <w:t>s:</w:t>
      </w:r>
      <w:r w:rsidR="001F1629">
        <w:rPr>
          <w:rFonts w:ascii="Times New Roman" w:hAnsi="Times New Roman" w:cs="Times New Roman"/>
          <w:sz w:val="24"/>
          <w:szCs w:val="24"/>
        </w:rPr>
        <w:t xml:space="preserve"> </w:t>
      </w:r>
      <w:r w:rsidR="001F1629" w:rsidRPr="005873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teritorijos išvalymas bei paruošimas darbams</w:t>
      </w:r>
      <w:r w:rsidR="001F1629">
        <w:rPr>
          <w:rFonts w:ascii="Times New Roman" w:hAnsi="Times New Roman" w:cs="Times New Roman"/>
          <w:sz w:val="24"/>
          <w:szCs w:val="24"/>
        </w:rPr>
        <w:t>;</w:t>
      </w:r>
      <w:r w:rsidR="001F1629" w:rsidRPr="005873D0">
        <w:rPr>
          <w:rFonts w:ascii="Times New Roman" w:hAnsi="Times New Roman" w:cs="Times New Roman"/>
          <w:sz w:val="24"/>
          <w:szCs w:val="24"/>
        </w:rPr>
        <w:t xml:space="preserve"> trinkelių klojimas – takų, aikštelių įrengimas,</w:t>
      </w:r>
      <w:r w:rsidR="001F1629">
        <w:rPr>
          <w:rFonts w:ascii="Times New Roman" w:hAnsi="Times New Roman" w:cs="Times New Roman"/>
          <w:sz w:val="24"/>
          <w:szCs w:val="24"/>
        </w:rPr>
        <w:t xml:space="preserve"> </w:t>
      </w:r>
      <w:r w:rsidR="001F1629" w:rsidRPr="005873D0">
        <w:rPr>
          <w:rFonts w:ascii="Times New Roman" w:hAnsi="Times New Roman" w:cs="Times New Roman"/>
          <w:sz w:val="24"/>
          <w:szCs w:val="24"/>
        </w:rPr>
        <w:t>lauko apšvietimo, laistymo sistemų įrengimas,</w:t>
      </w:r>
      <w:r w:rsidR="001F1629">
        <w:rPr>
          <w:rFonts w:ascii="Times New Roman" w:hAnsi="Times New Roman" w:cs="Times New Roman"/>
          <w:sz w:val="24"/>
          <w:szCs w:val="24"/>
        </w:rPr>
        <w:t xml:space="preserve"> </w:t>
      </w:r>
      <w:r w:rsidR="001F1629" w:rsidRPr="005873D0">
        <w:rPr>
          <w:rFonts w:ascii="Times New Roman" w:hAnsi="Times New Roman" w:cs="Times New Roman"/>
          <w:sz w:val="24"/>
          <w:szCs w:val="24"/>
        </w:rPr>
        <w:t>inžinierinių komunikacijų įrengimas ir pan</w:t>
      </w:r>
      <w:r w:rsidR="001F16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27986A" w14:textId="22DC9B68" w:rsidR="00E24F9A" w:rsidRPr="005A173B" w:rsidRDefault="001F1629" w:rsidP="005A17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bCs/>
          <w:sz w:val="24"/>
          <w:szCs w:val="24"/>
          <w:lang w:eastAsia="lt-LT"/>
        </w:rPr>
        <w:t>Projekto įgyvendinimo metu sukurta viena darbo vieta asmeniui iki 40 metų.</w:t>
      </w:r>
    </w:p>
    <w:sectPr w:rsidR="00E24F9A" w:rsidRPr="005A173B" w:rsidSect="009E454A">
      <w:pgSz w:w="11907" w:h="16840" w:code="9"/>
      <w:pgMar w:top="1134" w:right="567" w:bottom="1134" w:left="1701" w:header="709" w:footer="709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4B"/>
    <w:rsid w:val="0002109B"/>
    <w:rsid w:val="00067DC0"/>
    <w:rsid w:val="00071352"/>
    <w:rsid w:val="0008764E"/>
    <w:rsid w:val="000C66BB"/>
    <w:rsid w:val="001C4DBA"/>
    <w:rsid w:val="001F1629"/>
    <w:rsid w:val="00210A3D"/>
    <w:rsid w:val="002259B4"/>
    <w:rsid w:val="00261921"/>
    <w:rsid w:val="00282ACE"/>
    <w:rsid w:val="00333DAF"/>
    <w:rsid w:val="00346A9F"/>
    <w:rsid w:val="004259F1"/>
    <w:rsid w:val="00485201"/>
    <w:rsid w:val="004B0754"/>
    <w:rsid w:val="00502189"/>
    <w:rsid w:val="005873D0"/>
    <w:rsid w:val="005A173B"/>
    <w:rsid w:val="00674E13"/>
    <w:rsid w:val="006D1202"/>
    <w:rsid w:val="006E5004"/>
    <w:rsid w:val="006E7167"/>
    <w:rsid w:val="006F406E"/>
    <w:rsid w:val="007513EF"/>
    <w:rsid w:val="0081720A"/>
    <w:rsid w:val="008B0444"/>
    <w:rsid w:val="008B1E7F"/>
    <w:rsid w:val="008D4960"/>
    <w:rsid w:val="00966B5D"/>
    <w:rsid w:val="009E454A"/>
    <w:rsid w:val="00AD5500"/>
    <w:rsid w:val="00B20F1F"/>
    <w:rsid w:val="00C20AAD"/>
    <w:rsid w:val="00C6110E"/>
    <w:rsid w:val="00C614C5"/>
    <w:rsid w:val="00CE750C"/>
    <w:rsid w:val="00D619A1"/>
    <w:rsid w:val="00E24F9A"/>
    <w:rsid w:val="00E47A68"/>
    <w:rsid w:val="00F97446"/>
    <w:rsid w:val="00FA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75E7"/>
  <w15:chartTrackingRefBased/>
  <w15:docId w15:val="{39D1A4BF-321D-4EF6-91AD-5D040928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D120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6D1202"/>
    <w:pPr>
      <w:spacing w:after="0" w:line="240" w:lineRule="auto"/>
    </w:pPr>
    <w:rPr>
      <w:rFonts w:ascii="Calibri" w:eastAsia="Calibri" w:hAnsi="Calibri" w:cs="Times New Roman"/>
    </w:rPr>
  </w:style>
  <w:style w:type="character" w:styleId="Hipersaitas">
    <w:name w:val="Hyperlink"/>
    <w:basedOn w:val="Numatytasispastraiposriftas"/>
    <w:uiPriority w:val="99"/>
    <w:unhideWhenUsed/>
    <w:rsid w:val="004B075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B0754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974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0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A1820-160A-4B51-9F43-9925CB12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1151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HP</cp:lastModifiedBy>
  <cp:revision>4</cp:revision>
  <dcterms:created xsi:type="dcterms:W3CDTF">2021-03-19T12:48:00Z</dcterms:created>
  <dcterms:modified xsi:type="dcterms:W3CDTF">2021-03-23T12:23:00Z</dcterms:modified>
</cp:coreProperties>
</file>