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DC" w:rsidRPr="009E4CCB" w:rsidRDefault="00B213DC" w:rsidP="00B213DC">
      <w:pPr>
        <w:pStyle w:val="Antrat7"/>
        <w:spacing w:line="240" w:lineRule="auto"/>
        <w:ind w:right="-284" w:firstLine="851"/>
      </w:pPr>
      <w:r>
        <w:t>ŠVENČIONIŲ RAJONO</w:t>
      </w:r>
      <w:r w:rsidRPr="009E4CCB">
        <w:rPr>
          <w:i/>
        </w:rPr>
        <w:t xml:space="preserve"> </w:t>
      </w:r>
      <w:r w:rsidRPr="009E4CCB">
        <w:t xml:space="preserve">VIETOS VEIKLOS GRUPĖS </w:t>
      </w:r>
      <w:r>
        <w:t>„ŠVENČIONIŲ PARTNERYSTĖ“</w:t>
      </w:r>
    </w:p>
    <w:p w:rsidR="00B213DC" w:rsidRPr="009E4CCB" w:rsidRDefault="00B213DC" w:rsidP="00B213DC">
      <w:pPr>
        <w:pStyle w:val="Antrat7"/>
        <w:spacing w:line="240" w:lineRule="auto"/>
        <w:ind w:right="-284" w:firstLine="851"/>
      </w:pPr>
      <w:r w:rsidRPr="009E4CCB">
        <w:t>VIETOS PROJEKTŲ ATRANKOS KOMITETO 20</w:t>
      </w:r>
      <w:r>
        <w:t xml:space="preserve">18 </w:t>
      </w:r>
      <w:r w:rsidRPr="009E4CCB">
        <w:t>M.</w:t>
      </w:r>
      <w:r>
        <w:t xml:space="preserve"> RUGSĖJO 14 </w:t>
      </w:r>
      <w:r w:rsidRPr="009E4CCB">
        <w:t>D.</w:t>
      </w:r>
      <w:r w:rsidRPr="009E4CCB">
        <w:rPr>
          <w:i/>
        </w:rPr>
        <w:t xml:space="preserve"> </w:t>
      </w:r>
      <w:r w:rsidRPr="009E4CCB">
        <w:t xml:space="preserve">POSĖDŽIO </w:t>
      </w:r>
    </w:p>
    <w:p w:rsidR="00B213DC" w:rsidRPr="009A7845" w:rsidRDefault="00B213DC" w:rsidP="00B213DC">
      <w:pPr>
        <w:pStyle w:val="Antrat7"/>
        <w:spacing w:line="240" w:lineRule="auto"/>
        <w:ind w:right="-284" w:firstLine="851"/>
      </w:pPr>
      <w:r w:rsidRPr="009E4CCB">
        <w:t>PROTOKOLO NUTARIAMOJI DALIS</w:t>
      </w:r>
    </w:p>
    <w:p w:rsidR="00B213DC" w:rsidRPr="00E174FF" w:rsidRDefault="00B213DC" w:rsidP="00B213DC">
      <w:pPr>
        <w:ind w:right="-284" w:firstLine="851"/>
        <w:jc w:val="center"/>
      </w:pPr>
      <w:r w:rsidRPr="009E4CCB">
        <w:t>20</w:t>
      </w:r>
      <w:r>
        <w:t>18</w:t>
      </w:r>
      <w:r w:rsidRPr="009E4CCB">
        <w:t xml:space="preserve"> m. </w:t>
      </w:r>
      <w:r>
        <w:t xml:space="preserve">rugsėjo 14 </w:t>
      </w:r>
      <w:r w:rsidRPr="009E4CCB">
        <w:t>d.</w:t>
      </w:r>
      <w:r w:rsidRPr="009E4CCB">
        <w:rPr>
          <w:i/>
        </w:rPr>
        <w:t xml:space="preserve"> </w:t>
      </w:r>
      <w:r w:rsidRPr="009E4CCB">
        <w:t xml:space="preserve">Nr. </w:t>
      </w:r>
      <w:r>
        <w:t>5</w:t>
      </w:r>
    </w:p>
    <w:p w:rsidR="00B213DC" w:rsidRPr="009E4CCB" w:rsidRDefault="00B213DC" w:rsidP="00B213DC">
      <w:pPr>
        <w:ind w:right="-284" w:firstLine="851"/>
        <w:jc w:val="center"/>
      </w:pPr>
      <w:r>
        <w:t>Švenčionys</w:t>
      </w:r>
    </w:p>
    <w:p w:rsidR="00B213DC" w:rsidRDefault="00B213DC" w:rsidP="00B213DC">
      <w:pPr>
        <w:autoSpaceDE w:val="0"/>
        <w:autoSpaceDN w:val="0"/>
        <w:adjustRightInd w:val="0"/>
        <w:spacing w:line="240" w:lineRule="auto"/>
        <w:ind w:left="6" w:right="-284" w:firstLine="851"/>
        <w:rPr>
          <w:lang w:eastAsia="lt-LT"/>
        </w:rPr>
      </w:pPr>
      <w:r w:rsidRPr="009E4CCB">
        <w:rPr>
          <w:lang w:eastAsia="lt-LT"/>
        </w:rPr>
        <w:t xml:space="preserve">SVARSTYTA. Dėl vietos projektų, pateiktų pagal </w:t>
      </w:r>
      <w:r>
        <w:rPr>
          <w:lang w:eastAsia="lt-LT"/>
        </w:rPr>
        <w:t xml:space="preserve">Švenčionių rajono </w:t>
      </w:r>
      <w:r w:rsidRPr="009E4CCB">
        <w:rPr>
          <w:lang w:eastAsia="lt-LT"/>
        </w:rPr>
        <w:t>vietos veiklos grupės</w:t>
      </w:r>
      <w:r>
        <w:rPr>
          <w:lang w:eastAsia="lt-LT"/>
        </w:rPr>
        <w:t xml:space="preserve"> „Švenčionių partnerystė“</w:t>
      </w:r>
      <w:r w:rsidRPr="009E4CCB">
        <w:rPr>
          <w:lang w:eastAsia="lt-LT"/>
        </w:rPr>
        <w:t xml:space="preserve"> vietos plėtros strategijos „</w:t>
      </w:r>
      <w:r>
        <w:rPr>
          <w:lang w:eastAsia="lt-LT"/>
        </w:rPr>
        <w:t>Švenčionių rajono vietos veiklos grupės „Švenčionių partnerystė“ teritorijos 2015-2023 m. vietos plėtros strategija“</w:t>
      </w:r>
      <w:r>
        <w:t xml:space="preserve"> </w:t>
      </w:r>
      <w:r w:rsidRPr="009E4CCB">
        <w:rPr>
          <w:lang w:eastAsia="lt-LT"/>
        </w:rPr>
        <w:t xml:space="preserve">priemonės </w:t>
      </w:r>
      <w:r w:rsidRPr="004C6340">
        <w:rPr>
          <w:color w:val="000000" w:themeColor="text1"/>
        </w:rPr>
        <w:t>„</w:t>
      </w:r>
      <w:r>
        <w:rPr>
          <w:color w:val="000000" w:themeColor="text1"/>
        </w:rPr>
        <w:t>Kultūros savitumo išsaugojimas, tradicijų tęstinumas</w:t>
      </w:r>
      <w:r w:rsidRPr="004C6340">
        <w:rPr>
          <w:color w:val="000000" w:themeColor="text1"/>
        </w:rPr>
        <w:t xml:space="preserve">“ veiklos sritį „Parama </w:t>
      </w:r>
      <w:r>
        <w:rPr>
          <w:color w:val="000000" w:themeColor="text1"/>
        </w:rPr>
        <w:t>informacinės medžiagos kaupimui, sisteminimui ir leidybai krašto kultūriniam savitumui išsaugoti</w:t>
      </w:r>
      <w:r w:rsidRPr="004C6340">
        <w:rPr>
          <w:color w:val="000000" w:themeColor="text1"/>
        </w:rPr>
        <w:t>“</w:t>
      </w:r>
      <w:r>
        <w:rPr>
          <w:lang w:eastAsia="lt-LT"/>
        </w:rPr>
        <w:t>, atrankos</w:t>
      </w:r>
      <w:r w:rsidRPr="009E4CCB">
        <w:rPr>
          <w:lang w:eastAsia="lt-LT"/>
        </w:rPr>
        <w:t>.</w:t>
      </w:r>
    </w:p>
    <w:p w:rsidR="00B213DC" w:rsidRPr="009E4CCB" w:rsidRDefault="00B213DC" w:rsidP="00B213DC">
      <w:pPr>
        <w:autoSpaceDE w:val="0"/>
        <w:autoSpaceDN w:val="0"/>
        <w:adjustRightInd w:val="0"/>
        <w:spacing w:line="240" w:lineRule="auto"/>
        <w:ind w:left="6" w:right="-284" w:firstLine="851"/>
        <w:rPr>
          <w:lang w:eastAsia="lt-LT"/>
        </w:rPr>
      </w:pPr>
      <w:r w:rsidRPr="009E4CCB">
        <w:t xml:space="preserve">NUTARTA. Vadovaujantis </w:t>
      </w:r>
      <w:r w:rsidRPr="009E4CCB">
        <w:rPr>
          <w:bCs/>
        </w:rPr>
        <w:t xml:space="preserve">Vietos projektų, įgyvendinamų bendruomenių inicijuotos vietos plėtros būdu, administravimo taisyklių, patvirtintų Lietuvos Respublikos žemės ūkio ministro </w:t>
      </w:r>
      <w:r w:rsidRPr="001C474D">
        <w:rPr>
          <w:bCs/>
          <w:color w:val="000000" w:themeColor="text1"/>
        </w:rPr>
        <w:t>2016 m. rugsėjo 21 d. įsakymu Nr. 3D-544 „Dėl vietos projektų, įgyvendinamų bendruomenių inicijuotos vietos plėtros būdu, administravimo taisyklių patvirtinimo“</w:t>
      </w:r>
      <w:r w:rsidRPr="001C474D">
        <w:rPr>
          <w:color w:val="000000" w:themeColor="text1"/>
        </w:rPr>
        <w:t>, 4 priedo „Vietos plėtros strategijos vykdytojos sudaromo vietos projektų atrankos komiteto sudėties teisių ir pareigų, veiklos principų, sprendimų priėmimo tvarkos aprašas</w:t>
      </w:r>
      <w:r>
        <w:rPr>
          <w:color w:val="000000" w:themeColor="text1"/>
        </w:rPr>
        <w:t>“</w:t>
      </w:r>
      <w:r w:rsidRPr="001C474D">
        <w:rPr>
          <w:color w:val="000000" w:themeColor="text1"/>
        </w:rPr>
        <w:t xml:space="preserve"> 8 punktu </w:t>
      </w:r>
      <w:r w:rsidRPr="009E4CCB">
        <w:t>bei a</w:t>
      </w:r>
      <w:r w:rsidRPr="009E4CCB">
        <w:rPr>
          <w:lang w:eastAsia="lt-LT"/>
        </w:rPr>
        <w:t>tsižvelgiant į</w:t>
      </w:r>
      <w:r>
        <w:rPr>
          <w:lang w:eastAsia="lt-LT"/>
        </w:rPr>
        <w:t xml:space="preserve"> Švenčionių rajono</w:t>
      </w:r>
      <w:r w:rsidRPr="009E4CCB">
        <w:rPr>
          <w:i/>
          <w:lang w:eastAsia="lt-LT"/>
        </w:rPr>
        <w:t xml:space="preserve"> </w:t>
      </w:r>
      <w:r w:rsidRPr="009E4CCB">
        <w:rPr>
          <w:lang w:eastAsia="lt-LT"/>
        </w:rPr>
        <w:t>vietos veiklos grupės</w:t>
      </w:r>
      <w:r>
        <w:rPr>
          <w:lang w:eastAsia="lt-LT"/>
        </w:rPr>
        <w:t xml:space="preserve"> „Švenčionių partnerystė“</w:t>
      </w:r>
      <w:r w:rsidRPr="009E4CCB">
        <w:rPr>
          <w:lang w:eastAsia="lt-LT"/>
        </w:rPr>
        <w:t xml:space="preserve"> pateiktas vietos projektų vertinimo ataskaitas, priimti šiuos sprendimus:</w:t>
      </w:r>
    </w:p>
    <w:p w:rsidR="00B213DC" w:rsidRDefault="00B213DC" w:rsidP="00B213DC">
      <w:pPr>
        <w:spacing w:line="240" w:lineRule="auto"/>
        <w:ind w:left="426" w:right="-284" w:firstLine="851"/>
        <w:rPr>
          <w:lang w:eastAsia="lt-LT"/>
        </w:rPr>
      </w:pPr>
    </w:p>
    <w:p w:rsidR="00B213DC" w:rsidRDefault="00B213DC" w:rsidP="00B213DC">
      <w:pPr>
        <w:pStyle w:val="Sraopastraipa"/>
        <w:numPr>
          <w:ilvl w:val="0"/>
          <w:numId w:val="1"/>
        </w:numPr>
        <w:spacing w:line="240" w:lineRule="auto"/>
        <w:ind w:right="-284"/>
        <w:rPr>
          <w:lang w:eastAsia="lt-LT"/>
        </w:rPr>
      </w:pPr>
      <w:r>
        <w:rPr>
          <w:lang w:eastAsia="lt-LT"/>
        </w:rPr>
        <w:t>Pritarti šiems vietos projektams ir rekomenduoti pradėti kitą vertinimo etapą</w:t>
      </w:r>
      <w:r w:rsidRPr="009E4CCB">
        <w:rPr>
          <w:lang w:eastAsia="lt-LT"/>
        </w:rPr>
        <w:t>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701"/>
        <w:gridCol w:w="2126"/>
        <w:gridCol w:w="1276"/>
        <w:gridCol w:w="1701"/>
        <w:gridCol w:w="1418"/>
        <w:gridCol w:w="1275"/>
        <w:gridCol w:w="1276"/>
        <w:gridCol w:w="1559"/>
      </w:tblGrid>
      <w:tr w:rsidR="00B213DC" w:rsidRPr="004C7AE4" w:rsidTr="007F105E">
        <w:trPr>
          <w:cantSplit/>
          <w:trHeight w:val="825"/>
        </w:trPr>
        <w:tc>
          <w:tcPr>
            <w:tcW w:w="562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  <w:proofErr w:type="spellStart"/>
            <w:r w:rsidRPr="004C7AE4">
              <w:rPr>
                <w:b/>
              </w:rPr>
              <w:t>EEil</w:t>
            </w:r>
            <w:proofErr w:type="spellEnd"/>
            <w:r w:rsidRPr="004C7AE4">
              <w:rPr>
                <w:b/>
              </w:rPr>
              <w:t>. . Nr.</w:t>
            </w:r>
          </w:p>
        </w:tc>
        <w:tc>
          <w:tcPr>
            <w:tcW w:w="1843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4C7AE4">
              <w:rPr>
                <w:b/>
              </w:rPr>
              <w:t>Vietos projekto paraiškos atpažinties (registracijos) kodas</w:t>
            </w:r>
          </w:p>
        </w:tc>
        <w:tc>
          <w:tcPr>
            <w:tcW w:w="1701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4C7AE4">
              <w:rPr>
                <w:b/>
              </w:rPr>
              <w:t>Pareiškėjo pavadinimas / vardas, pavardė</w:t>
            </w:r>
          </w:p>
        </w:tc>
        <w:tc>
          <w:tcPr>
            <w:tcW w:w="2126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right="33" w:firstLine="0"/>
              <w:jc w:val="center"/>
              <w:rPr>
                <w:b/>
              </w:rPr>
            </w:pPr>
            <w:r w:rsidRPr="004C7AE4">
              <w:rPr>
                <w:b/>
              </w:rPr>
              <w:t>Vietos projekto pavadinimas</w:t>
            </w:r>
          </w:p>
        </w:tc>
        <w:tc>
          <w:tcPr>
            <w:tcW w:w="1276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right="27" w:firstLine="0"/>
              <w:jc w:val="center"/>
              <w:rPr>
                <w:b/>
              </w:rPr>
            </w:pPr>
            <w:r w:rsidRPr="004C7AE4">
              <w:rPr>
                <w:b/>
              </w:rPr>
              <w:t>Vietos projekto pridėtinė vertė (kokybė) balais</w:t>
            </w:r>
          </w:p>
        </w:tc>
        <w:tc>
          <w:tcPr>
            <w:tcW w:w="1701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4C7AE4">
              <w:rPr>
                <w:b/>
              </w:rPr>
              <w:t>Pareiškėjo prašyta paramos suma, Eur</w:t>
            </w:r>
          </w:p>
        </w:tc>
        <w:tc>
          <w:tcPr>
            <w:tcW w:w="1418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right="60" w:firstLine="0"/>
              <w:jc w:val="center"/>
              <w:rPr>
                <w:b/>
              </w:rPr>
            </w:pPr>
            <w:r w:rsidRPr="004C7AE4">
              <w:rPr>
                <w:b/>
              </w:rPr>
              <w:t>Vertinimo metu nustatyta preliminari paramos lėšų suma iki, Eur</w:t>
            </w:r>
          </w:p>
        </w:tc>
        <w:tc>
          <w:tcPr>
            <w:tcW w:w="1275" w:type="dxa"/>
            <w:vMerge w:val="restart"/>
            <w:vAlign w:val="center"/>
          </w:tcPr>
          <w:p w:rsidR="00B213DC" w:rsidRPr="004C7AE4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4C7AE4">
              <w:rPr>
                <w:b/>
              </w:rPr>
              <w:t>Didžiausia galima paramos lyginamoji dalis iki, proc.</w:t>
            </w:r>
          </w:p>
        </w:tc>
        <w:tc>
          <w:tcPr>
            <w:tcW w:w="2835" w:type="dxa"/>
            <w:gridSpan w:val="2"/>
            <w:vAlign w:val="center"/>
          </w:tcPr>
          <w:p w:rsidR="00B213DC" w:rsidRPr="004C7AE4" w:rsidRDefault="00B213DC" w:rsidP="007F105E">
            <w:pPr>
              <w:spacing w:line="240" w:lineRule="auto"/>
              <w:ind w:right="202" w:firstLine="0"/>
              <w:jc w:val="center"/>
              <w:rPr>
                <w:b/>
              </w:rPr>
            </w:pPr>
            <w:r w:rsidRPr="004C7AE4">
              <w:rPr>
                <w:b/>
              </w:rPr>
              <w:t>paramos suma, Eur</w:t>
            </w:r>
          </w:p>
        </w:tc>
      </w:tr>
      <w:tr w:rsidR="00B213DC" w:rsidRPr="004C7AE4" w:rsidTr="007F105E">
        <w:trPr>
          <w:cantSplit/>
          <w:trHeight w:val="825"/>
        </w:trPr>
        <w:tc>
          <w:tcPr>
            <w:tcW w:w="562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27" w:firstLine="0"/>
              <w:jc w:val="center"/>
              <w:rPr>
                <w:b/>
              </w:rPr>
            </w:pPr>
            <w:r w:rsidRPr="004C7AE4">
              <w:rPr>
                <w:b/>
              </w:rPr>
              <w:t>EŽŪFKP lėšos (85 proc. paramos sumos)</w:t>
            </w:r>
          </w:p>
          <w:p w:rsidR="00B213DC" w:rsidRPr="004C7AE4" w:rsidRDefault="00B213DC" w:rsidP="007F105E">
            <w:pPr>
              <w:spacing w:line="240" w:lineRule="auto"/>
              <w:ind w:right="27" w:firstLine="0"/>
              <w:jc w:val="center"/>
              <w:rPr>
                <w:b/>
              </w:rPr>
            </w:pPr>
          </w:p>
          <w:p w:rsidR="00B213DC" w:rsidRPr="004C7AE4" w:rsidRDefault="00B213DC" w:rsidP="007F105E">
            <w:pPr>
              <w:spacing w:line="240" w:lineRule="auto"/>
              <w:ind w:right="27" w:firstLine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58" w:firstLine="0"/>
              <w:jc w:val="center"/>
              <w:rPr>
                <w:b/>
              </w:rPr>
            </w:pPr>
            <w:r w:rsidRPr="004C7AE4">
              <w:rPr>
                <w:b/>
              </w:rPr>
              <w:t>Lietuvos Respublikos valstybės biudžeto lėšos (15 proc. paramos sumos)</w:t>
            </w:r>
          </w:p>
        </w:tc>
      </w:tr>
      <w:tr w:rsidR="00B213DC" w:rsidRPr="004C7AE4" w:rsidTr="007F105E">
        <w:trPr>
          <w:cantSplit/>
          <w:trHeight w:val="325"/>
        </w:trPr>
        <w:tc>
          <w:tcPr>
            <w:tcW w:w="562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462" w:firstLine="0"/>
              <w:jc w:val="center"/>
              <w:rPr>
                <w:b/>
              </w:rPr>
            </w:pPr>
            <w:r w:rsidRPr="004C7AE4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  <w:rPr>
                <w:b/>
              </w:rPr>
            </w:pPr>
            <w:r w:rsidRPr="004C7AE4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  <w:rPr>
                <w:b/>
              </w:rPr>
            </w:pPr>
            <w:r w:rsidRPr="004C7AE4">
              <w:rPr>
                <w:b/>
              </w:rPr>
              <w:t>3</w:t>
            </w:r>
          </w:p>
        </w:tc>
        <w:tc>
          <w:tcPr>
            <w:tcW w:w="2126" w:type="dxa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  <w:rPr>
                <w:b/>
              </w:rPr>
            </w:pPr>
            <w:r w:rsidRPr="004C7AE4">
              <w:rPr>
                <w:b/>
              </w:rPr>
              <w:t>4</w:t>
            </w:r>
          </w:p>
        </w:tc>
        <w:tc>
          <w:tcPr>
            <w:tcW w:w="1276" w:type="dxa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  <w:rPr>
                <w:b/>
              </w:rPr>
            </w:pPr>
            <w:r w:rsidRPr="004C7AE4">
              <w:rPr>
                <w:b/>
              </w:rPr>
              <w:t>5</w:t>
            </w:r>
          </w:p>
        </w:tc>
        <w:tc>
          <w:tcPr>
            <w:tcW w:w="1701" w:type="dxa"/>
          </w:tcPr>
          <w:p w:rsidR="00B213DC" w:rsidRPr="004C7AE4" w:rsidRDefault="00B213DC" w:rsidP="007F105E">
            <w:pPr>
              <w:spacing w:line="240" w:lineRule="auto"/>
              <w:ind w:right="-284" w:firstLine="11"/>
              <w:jc w:val="center"/>
              <w:rPr>
                <w:b/>
              </w:rPr>
            </w:pPr>
            <w:r w:rsidRPr="004C7AE4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9"/>
              <w:jc w:val="center"/>
              <w:rPr>
                <w:b/>
              </w:rPr>
            </w:pPr>
            <w:r w:rsidRPr="004C7AE4">
              <w:rPr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  <w:rPr>
                <w:b/>
              </w:rPr>
            </w:pPr>
            <w:r w:rsidRPr="004C7AE4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  <w:rPr>
                <w:b/>
              </w:rPr>
            </w:pPr>
            <w:r w:rsidRPr="004C7AE4"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7"/>
              <w:jc w:val="center"/>
              <w:rPr>
                <w:b/>
              </w:rPr>
            </w:pPr>
            <w:r w:rsidRPr="004C7AE4">
              <w:rPr>
                <w:b/>
              </w:rPr>
              <w:t>10</w:t>
            </w:r>
          </w:p>
        </w:tc>
      </w:tr>
      <w:tr w:rsidR="00B213DC" w:rsidRPr="004C7AE4" w:rsidTr="007F105E">
        <w:trPr>
          <w:trHeight w:val="420"/>
        </w:trPr>
        <w:tc>
          <w:tcPr>
            <w:tcW w:w="14737" w:type="dxa"/>
            <w:gridSpan w:val="10"/>
          </w:tcPr>
          <w:p w:rsidR="00B213DC" w:rsidRPr="004C7AE4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4C7AE4">
              <w:rPr>
                <w:b/>
              </w:rPr>
              <w:t>VPS II prioriteto priemonės „</w:t>
            </w:r>
            <w:r w:rsidRPr="004C7AE4">
              <w:rPr>
                <w:b/>
                <w:color w:val="000000" w:themeColor="text1"/>
              </w:rPr>
              <w:t>Kultūros savitumo išsaugojimas, tradicijų tęstinumas“</w:t>
            </w:r>
            <w:r w:rsidRPr="004C7AE4">
              <w:rPr>
                <w:b/>
              </w:rPr>
              <w:t xml:space="preserve"> veiklos sritis „</w:t>
            </w:r>
            <w:r w:rsidRPr="004C7AE4">
              <w:rPr>
                <w:b/>
                <w:color w:val="000000" w:themeColor="text1"/>
              </w:rPr>
              <w:t>Parama informacinės medžiagos kaupimui, sisteminimui ir leidybai krašto kultūriniam savitumui išsaugoti</w:t>
            </w:r>
            <w:r w:rsidRPr="004C7AE4">
              <w:rPr>
                <w:b/>
              </w:rPr>
              <w:t>“, kodas „LEADER-19.2.-SAVA-4.1“</w:t>
            </w:r>
          </w:p>
        </w:tc>
      </w:tr>
      <w:tr w:rsidR="00B213DC" w:rsidRPr="004C7AE4" w:rsidTr="007F105E">
        <w:trPr>
          <w:trHeight w:val="20"/>
        </w:trPr>
        <w:tc>
          <w:tcPr>
            <w:tcW w:w="562" w:type="dxa"/>
            <w:noWrap/>
            <w:tcMar>
              <w:left w:w="0" w:type="dxa"/>
              <w:right w:w="0" w:type="dxa"/>
            </w:tcMar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851"/>
              <w:jc w:val="center"/>
            </w:pPr>
            <w:r w:rsidRPr="004C7AE4">
              <w:t>11.</w:t>
            </w:r>
          </w:p>
        </w:tc>
        <w:tc>
          <w:tcPr>
            <w:tcW w:w="1843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63" w:firstLine="0"/>
              <w:jc w:val="center"/>
            </w:pPr>
            <w:r w:rsidRPr="004C7AE4">
              <w:rPr>
                <w:caps/>
              </w:rPr>
              <w:t>ŠVEN-LEADER-6B-K-5-1-2018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59" w:firstLine="0"/>
              <w:jc w:val="center"/>
            </w:pPr>
            <w:r w:rsidRPr="004C7AE4">
              <w:t>Švenčionių profesinio rengimo centras</w:t>
            </w:r>
          </w:p>
        </w:tc>
        <w:tc>
          <w:tcPr>
            <w:tcW w:w="2126" w:type="dxa"/>
          </w:tcPr>
          <w:p w:rsidR="00B213DC" w:rsidRDefault="00B213DC" w:rsidP="007F105E">
            <w:pPr>
              <w:spacing w:line="240" w:lineRule="auto"/>
              <w:ind w:right="69" w:firstLine="0"/>
            </w:pPr>
          </w:p>
          <w:p w:rsidR="00B213DC" w:rsidRPr="004C7AE4" w:rsidRDefault="00B213DC" w:rsidP="007F105E">
            <w:pPr>
              <w:spacing w:line="240" w:lineRule="auto"/>
              <w:ind w:right="69" w:firstLine="0"/>
            </w:pPr>
            <w:r w:rsidRPr="004C7AE4">
              <w:t>„Mūsų istorija gyvai“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 w:rsidRPr="004C7AE4">
              <w:t>75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0"/>
              <w:jc w:val="center"/>
            </w:pPr>
            <w:r w:rsidRPr="004C7AE4">
              <w:t>6 720,00</w:t>
            </w:r>
          </w:p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(su PVM)</w:t>
            </w:r>
          </w:p>
        </w:tc>
        <w:tc>
          <w:tcPr>
            <w:tcW w:w="1418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108" w:firstLine="0"/>
              <w:jc w:val="center"/>
            </w:pPr>
            <w:r w:rsidRPr="004C7AE4">
              <w:t>6 720,00</w:t>
            </w:r>
          </w:p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 w:rsidRPr="004C7AE4">
              <w:t>(su PVM)</w:t>
            </w:r>
          </w:p>
        </w:tc>
        <w:tc>
          <w:tcPr>
            <w:tcW w:w="127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 w:rsidRPr="004C7AE4">
              <w:t>80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7"/>
              <w:jc w:val="center"/>
            </w:pPr>
            <w:r w:rsidRPr="004C7AE4">
              <w:t>5 712,00</w:t>
            </w:r>
          </w:p>
        </w:tc>
        <w:tc>
          <w:tcPr>
            <w:tcW w:w="1559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 w:rsidRPr="004C7AE4">
              <w:t>1 008,00</w:t>
            </w:r>
          </w:p>
        </w:tc>
      </w:tr>
      <w:tr w:rsidR="00B213DC" w:rsidRPr="004C7AE4" w:rsidTr="007F105E">
        <w:trPr>
          <w:trHeight w:val="20"/>
        </w:trPr>
        <w:tc>
          <w:tcPr>
            <w:tcW w:w="562" w:type="dxa"/>
            <w:noWrap/>
            <w:tcMar>
              <w:left w:w="0" w:type="dxa"/>
              <w:right w:w="0" w:type="dxa"/>
            </w:tcMar>
            <w:vAlign w:val="center"/>
          </w:tcPr>
          <w:p w:rsidR="00B213DC" w:rsidRPr="004C7AE4" w:rsidRDefault="00B213DC" w:rsidP="007F105E">
            <w:pPr>
              <w:spacing w:line="240" w:lineRule="auto"/>
              <w:ind w:left="-851" w:right="-284" w:firstLine="851"/>
              <w:jc w:val="center"/>
            </w:pPr>
            <w:r w:rsidRPr="004C7AE4"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63" w:firstLine="0"/>
              <w:jc w:val="center"/>
            </w:pPr>
            <w:r w:rsidRPr="004C7AE4">
              <w:rPr>
                <w:caps/>
              </w:rPr>
              <w:t>ŠVEN-LEADER-6B-K-5-3-2018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59" w:firstLine="11"/>
              <w:jc w:val="center"/>
            </w:pPr>
            <w:r w:rsidRPr="004C7AE4">
              <w:t>Švenčionių Zigmo Žemaičio gimnazija</w:t>
            </w:r>
          </w:p>
        </w:tc>
        <w:tc>
          <w:tcPr>
            <w:tcW w:w="2126" w:type="dxa"/>
          </w:tcPr>
          <w:p w:rsidR="00B213DC" w:rsidRPr="004C7AE4" w:rsidRDefault="00B213DC" w:rsidP="007F105E">
            <w:pPr>
              <w:spacing w:line="240" w:lineRule="auto"/>
              <w:ind w:right="69" w:firstLine="1"/>
              <w:jc w:val="center"/>
            </w:pPr>
            <w:r>
              <w:t>„</w:t>
            </w:r>
            <w:r w:rsidRPr="004C7AE4">
              <w:t>Švenčionių Zigmo Žemaičio gimnazijai- 100</w:t>
            </w:r>
            <w:r>
              <w:t>“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5"/>
              <w:jc w:val="center"/>
            </w:pPr>
            <w:r w:rsidRPr="004C7AE4">
              <w:t>7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>
              <w:t>10 000,00</w:t>
            </w:r>
          </w:p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(</w:t>
            </w:r>
            <w:r>
              <w:t xml:space="preserve">su </w:t>
            </w:r>
            <w:r w:rsidRPr="004C7AE4">
              <w:t>PVM)</w:t>
            </w:r>
          </w:p>
        </w:tc>
        <w:tc>
          <w:tcPr>
            <w:tcW w:w="1418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>
              <w:t>10 000,00</w:t>
            </w:r>
          </w:p>
          <w:p w:rsidR="00B213DC" w:rsidRPr="004C7AE4" w:rsidRDefault="00B213DC" w:rsidP="007F105E">
            <w:pPr>
              <w:spacing w:line="240" w:lineRule="auto"/>
              <w:ind w:right="-108" w:firstLine="0"/>
              <w:jc w:val="center"/>
            </w:pPr>
            <w:r w:rsidRPr="004C7AE4">
              <w:t>(</w:t>
            </w:r>
            <w:r>
              <w:t>su</w:t>
            </w:r>
            <w:r w:rsidRPr="004C7AE4">
              <w:t xml:space="preserve"> PVM)</w:t>
            </w:r>
          </w:p>
        </w:tc>
        <w:tc>
          <w:tcPr>
            <w:tcW w:w="127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7"/>
              <w:jc w:val="center"/>
            </w:pPr>
            <w:r>
              <w:t>8 500,00</w:t>
            </w:r>
          </w:p>
        </w:tc>
        <w:tc>
          <w:tcPr>
            <w:tcW w:w="1559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>
              <w:t>1 500,00</w:t>
            </w:r>
          </w:p>
        </w:tc>
      </w:tr>
      <w:tr w:rsidR="00B213DC" w:rsidRPr="004C7AE4" w:rsidTr="007F105E">
        <w:trPr>
          <w:trHeight w:val="20"/>
        </w:trPr>
        <w:tc>
          <w:tcPr>
            <w:tcW w:w="562" w:type="dxa"/>
            <w:noWrap/>
            <w:tcMar>
              <w:left w:w="0" w:type="dxa"/>
              <w:right w:w="0" w:type="dxa"/>
            </w:tcMar>
            <w:vAlign w:val="center"/>
          </w:tcPr>
          <w:p w:rsidR="00B213DC" w:rsidRPr="004C7AE4" w:rsidRDefault="00B213DC" w:rsidP="007F105E">
            <w:pPr>
              <w:spacing w:line="240" w:lineRule="auto"/>
              <w:ind w:left="-851" w:right="-284" w:firstLine="851"/>
              <w:jc w:val="center"/>
            </w:pPr>
            <w:r w:rsidRPr="004C7AE4">
              <w:t>3.</w:t>
            </w:r>
          </w:p>
        </w:tc>
        <w:tc>
          <w:tcPr>
            <w:tcW w:w="1843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63" w:firstLine="0"/>
              <w:jc w:val="center"/>
            </w:pPr>
            <w:r w:rsidRPr="004C7AE4">
              <w:rPr>
                <w:caps/>
              </w:rPr>
              <w:t>ŠVEN-LEADER-6B-K-5-</w:t>
            </w:r>
            <w:r>
              <w:rPr>
                <w:caps/>
              </w:rPr>
              <w:t>4</w:t>
            </w:r>
            <w:r w:rsidRPr="004C7AE4">
              <w:rPr>
                <w:caps/>
              </w:rPr>
              <w:t>-2018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59" w:firstLine="11"/>
              <w:jc w:val="center"/>
            </w:pPr>
            <w:r w:rsidRPr="004C7AE4">
              <w:t>Strūnaičio kaimo bendruomenė „</w:t>
            </w:r>
            <w:proofErr w:type="spellStart"/>
            <w:r w:rsidRPr="004C7AE4">
              <w:t>Merkūna</w:t>
            </w:r>
            <w:proofErr w:type="spellEnd"/>
            <w:r w:rsidRPr="004C7AE4">
              <w:t>“</w:t>
            </w:r>
          </w:p>
        </w:tc>
        <w:tc>
          <w:tcPr>
            <w:tcW w:w="212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69" w:firstLine="1"/>
              <w:jc w:val="center"/>
            </w:pPr>
            <w:r>
              <w:t>„</w:t>
            </w:r>
            <w:r w:rsidRPr="004C7AE4">
              <w:t>Gyvenimas šalia sinagogų: Švenčionių krašto žydų bendruomenės pažinimo keliu</w:t>
            </w:r>
            <w:r>
              <w:t>“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5"/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4</w:t>
            </w:r>
            <w:r>
              <w:t> 435,90</w:t>
            </w:r>
          </w:p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(</w:t>
            </w:r>
            <w:r>
              <w:t>su</w:t>
            </w:r>
            <w:r w:rsidRPr="004C7AE4">
              <w:t xml:space="preserve"> PVM)</w:t>
            </w:r>
          </w:p>
        </w:tc>
        <w:tc>
          <w:tcPr>
            <w:tcW w:w="1418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4</w:t>
            </w:r>
            <w:r>
              <w:t> 435,90</w:t>
            </w:r>
          </w:p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(</w:t>
            </w:r>
            <w:r>
              <w:t>su</w:t>
            </w:r>
            <w:r w:rsidRPr="004C7AE4">
              <w:t xml:space="preserve"> PVM)</w:t>
            </w:r>
          </w:p>
        </w:tc>
        <w:tc>
          <w:tcPr>
            <w:tcW w:w="127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7"/>
              <w:jc w:val="center"/>
            </w:pPr>
            <w:r>
              <w:t>3 770,52</w:t>
            </w:r>
          </w:p>
        </w:tc>
        <w:tc>
          <w:tcPr>
            <w:tcW w:w="1559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>
              <w:t>665,38</w:t>
            </w:r>
          </w:p>
        </w:tc>
      </w:tr>
      <w:tr w:rsidR="00B213DC" w:rsidRPr="004C7AE4" w:rsidTr="007F105E">
        <w:trPr>
          <w:trHeight w:val="20"/>
        </w:trPr>
        <w:tc>
          <w:tcPr>
            <w:tcW w:w="562" w:type="dxa"/>
            <w:noWrap/>
            <w:tcMar>
              <w:left w:w="0" w:type="dxa"/>
              <w:right w:w="0" w:type="dxa"/>
            </w:tcMar>
            <w:vAlign w:val="center"/>
          </w:tcPr>
          <w:p w:rsidR="00B213DC" w:rsidRPr="004C7AE4" w:rsidRDefault="00B213DC" w:rsidP="007F105E">
            <w:pPr>
              <w:spacing w:line="240" w:lineRule="auto"/>
              <w:ind w:left="-851" w:right="-284" w:firstLine="851"/>
              <w:jc w:val="center"/>
            </w:pPr>
            <w:r w:rsidRPr="004C7AE4">
              <w:t>4.</w:t>
            </w:r>
          </w:p>
        </w:tc>
        <w:tc>
          <w:tcPr>
            <w:tcW w:w="1843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63" w:firstLine="0"/>
              <w:jc w:val="center"/>
            </w:pPr>
            <w:r w:rsidRPr="004C7AE4">
              <w:rPr>
                <w:caps/>
              </w:rPr>
              <w:t>ŠVEN-LEADER-6B-K-5-</w:t>
            </w:r>
            <w:r>
              <w:rPr>
                <w:caps/>
              </w:rPr>
              <w:t>5</w:t>
            </w:r>
            <w:r w:rsidRPr="004C7AE4">
              <w:rPr>
                <w:caps/>
              </w:rPr>
              <w:t>-2018</w:t>
            </w:r>
          </w:p>
        </w:tc>
        <w:tc>
          <w:tcPr>
            <w:tcW w:w="1701" w:type="dxa"/>
            <w:vAlign w:val="center"/>
          </w:tcPr>
          <w:p w:rsidR="00B213DC" w:rsidRPr="00683797" w:rsidRDefault="00B213DC" w:rsidP="007F105E">
            <w:pPr>
              <w:spacing w:line="240" w:lineRule="auto"/>
              <w:ind w:right="59" w:firstLine="11"/>
            </w:pPr>
            <w:r w:rsidRPr="00683797">
              <w:t>Švenčionių verslo ir turizmo informacijos centras</w:t>
            </w:r>
          </w:p>
        </w:tc>
        <w:tc>
          <w:tcPr>
            <w:tcW w:w="2126" w:type="dxa"/>
            <w:vAlign w:val="center"/>
          </w:tcPr>
          <w:p w:rsidR="00B213DC" w:rsidRPr="00683797" w:rsidRDefault="00B213DC" w:rsidP="007F105E">
            <w:pPr>
              <w:spacing w:line="240" w:lineRule="auto"/>
              <w:ind w:right="69" w:firstLine="1"/>
              <w:jc w:val="center"/>
            </w:pPr>
            <w:r>
              <w:t>”</w:t>
            </w:r>
            <w:r w:rsidRPr="00683797">
              <w:t>Kultūros savitumo ir tradicijų išsaugojimas Švenčionių rajone</w:t>
            </w:r>
            <w:r>
              <w:t>“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5"/>
              <w:jc w:val="center"/>
            </w:pPr>
            <w:r>
              <w:t>75</w:t>
            </w:r>
          </w:p>
        </w:tc>
        <w:tc>
          <w:tcPr>
            <w:tcW w:w="1701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>
              <w:t>10 000,00</w:t>
            </w:r>
          </w:p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(</w:t>
            </w:r>
            <w:r>
              <w:t xml:space="preserve">su </w:t>
            </w:r>
            <w:r w:rsidRPr="004C7AE4">
              <w:t>PVM)</w:t>
            </w:r>
          </w:p>
        </w:tc>
        <w:tc>
          <w:tcPr>
            <w:tcW w:w="1418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>
              <w:t>10 000,00</w:t>
            </w:r>
          </w:p>
          <w:p w:rsidR="00B213DC" w:rsidRPr="004C7AE4" w:rsidRDefault="00B213DC" w:rsidP="007F105E">
            <w:pPr>
              <w:spacing w:line="240" w:lineRule="auto"/>
              <w:ind w:firstLine="11"/>
              <w:jc w:val="center"/>
            </w:pPr>
            <w:r w:rsidRPr="004C7AE4">
              <w:t>(</w:t>
            </w:r>
            <w:r>
              <w:t>su</w:t>
            </w:r>
            <w:r w:rsidRPr="004C7AE4">
              <w:t xml:space="preserve"> PVM)</w:t>
            </w:r>
          </w:p>
        </w:tc>
        <w:tc>
          <w:tcPr>
            <w:tcW w:w="127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B213DC" w:rsidRPr="004C7AE4" w:rsidRDefault="00B213DC" w:rsidP="007F105E">
            <w:pPr>
              <w:spacing w:line="240" w:lineRule="auto"/>
              <w:ind w:firstLine="7"/>
              <w:jc w:val="center"/>
            </w:pPr>
            <w:r>
              <w:t>8 500,00</w:t>
            </w:r>
          </w:p>
        </w:tc>
        <w:tc>
          <w:tcPr>
            <w:tcW w:w="1559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jc w:val="center"/>
            </w:pPr>
            <w:r>
              <w:t>1 500,00</w:t>
            </w:r>
          </w:p>
        </w:tc>
      </w:tr>
      <w:tr w:rsidR="00B213DC" w:rsidRPr="00962024" w:rsidTr="007F105E">
        <w:trPr>
          <w:cantSplit/>
          <w:trHeight w:val="382"/>
        </w:trPr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B213DC" w:rsidRPr="00962024" w:rsidRDefault="00B213DC" w:rsidP="007F105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B213DC" w:rsidRPr="00962024" w:rsidRDefault="00B213DC" w:rsidP="007F105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213DC" w:rsidRPr="00962024" w:rsidRDefault="00B213DC" w:rsidP="007F10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213DC" w:rsidRPr="00962024" w:rsidRDefault="00B213DC" w:rsidP="007F10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13DC" w:rsidRPr="00962024" w:rsidRDefault="00B213DC" w:rsidP="007F10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213DC" w:rsidRPr="00962024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962024">
              <w:rPr>
                <w:b/>
              </w:rPr>
              <w:t>IŠ VISO:</w:t>
            </w:r>
          </w:p>
        </w:tc>
        <w:tc>
          <w:tcPr>
            <w:tcW w:w="1418" w:type="dxa"/>
          </w:tcPr>
          <w:p w:rsidR="00B213DC" w:rsidRPr="00962024" w:rsidRDefault="00B213DC" w:rsidP="007F105E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31 155,90</w:t>
            </w:r>
          </w:p>
        </w:tc>
        <w:tc>
          <w:tcPr>
            <w:tcW w:w="1275" w:type="dxa"/>
          </w:tcPr>
          <w:p w:rsidR="00B213DC" w:rsidRPr="00962024" w:rsidRDefault="00B213DC" w:rsidP="007F105E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13DC" w:rsidRPr="00962024" w:rsidRDefault="00B213DC" w:rsidP="007F105E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26 482,52</w:t>
            </w:r>
          </w:p>
        </w:tc>
        <w:tc>
          <w:tcPr>
            <w:tcW w:w="1559" w:type="dxa"/>
          </w:tcPr>
          <w:p w:rsidR="00B213DC" w:rsidRPr="0080094B" w:rsidRDefault="00B213DC" w:rsidP="007F105E">
            <w:pPr>
              <w:spacing w:line="240" w:lineRule="auto"/>
              <w:ind w:firstLine="0"/>
              <w:jc w:val="center"/>
              <w:rPr>
                <w:b/>
              </w:rPr>
            </w:pPr>
            <w:r w:rsidRPr="0080094B">
              <w:rPr>
                <w:b/>
              </w:rPr>
              <w:t>4 673,38</w:t>
            </w:r>
          </w:p>
        </w:tc>
      </w:tr>
    </w:tbl>
    <w:p w:rsidR="00B213DC" w:rsidRPr="004C7AE4" w:rsidRDefault="00B213DC" w:rsidP="00B213DC">
      <w:pPr>
        <w:spacing w:line="240" w:lineRule="auto"/>
        <w:ind w:firstLine="0"/>
      </w:pPr>
    </w:p>
    <w:p w:rsidR="00B213DC" w:rsidRPr="004C7AE4" w:rsidRDefault="00B213DC" w:rsidP="00B213DC">
      <w:pPr>
        <w:spacing w:line="240" w:lineRule="auto"/>
        <w:ind w:right="-284" w:firstLine="0"/>
      </w:pPr>
    </w:p>
    <w:p w:rsidR="00B213DC" w:rsidRPr="004C7AE4" w:rsidRDefault="00B213DC" w:rsidP="00B213DC">
      <w:pPr>
        <w:spacing w:line="240" w:lineRule="auto"/>
        <w:ind w:right="-284" w:firstLine="0"/>
      </w:pPr>
      <w:r w:rsidRPr="004C7AE4">
        <w:t>Posėdžio pirmininkas</w:t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  <w:t xml:space="preserve">Rimantas </w:t>
      </w:r>
      <w:proofErr w:type="spellStart"/>
      <w:r w:rsidRPr="004C7AE4">
        <w:t>Klipčius</w:t>
      </w:r>
      <w:proofErr w:type="spellEnd"/>
    </w:p>
    <w:p w:rsidR="00B213DC" w:rsidRPr="004C7AE4" w:rsidRDefault="00B213DC" w:rsidP="00B213DC">
      <w:pPr>
        <w:spacing w:line="240" w:lineRule="auto"/>
        <w:ind w:right="-284" w:firstLine="0"/>
      </w:pPr>
    </w:p>
    <w:p w:rsidR="00B213DC" w:rsidRPr="006C3525" w:rsidRDefault="00B213DC" w:rsidP="00B213DC">
      <w:pPr>
        <w:spacing w:line="240" w:lineRule="auto"/>
        <w:ind w:right="-284" w:firstLine="0"/>
        <w:rPr>
          <w:color w:val="000000" w:themeColor="text1"/>
        </w:rPr>
      </w:pPr>
      <w:r w:rsidRPr="004C7AE4">
        <w:t xml:space="preserve">Posėdžio sekretorė </w:t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 w:rsidRPr="004C7AE4">
        <w:tab/>
      </w:r>
      <w:r>
        <w:rPr>
          <w:color w:val="000000" w:themeColor="text1"/>
        </w:rPr>
        <w:t>Violeta Guobytė</w:t>
      </w:r>
    </w:p>
    <w:p w:rsidR="00B213DC" w:rsidRPr="004C7AE4" w:rsidRDefault="00B213DC" w:rsidP="00B213DC">
      <w:pPr>
        <w:spacing w:line="240" w:lineRule="auto"/>
        <w:ind w:right="-284" w:firstLine="0"/>
      </w:pPr>
    </w:p>
    <w:p w:rsidR="00B213DC" w:rsidRPr="004C7AE4" w:rsidRDefault="00B213DC" w:rsidP="00B213DC">
      <w:pPr>
        <w:spacing w:line="240" w:lineRule="auto"/>
        <w:ind w:right="-284" w:firstLine="0"/>
      </w:pPr>
    </w:p>
    <w:p w:rsidR="00B213DC" w:rsidRPr="004C7AE4" w:rsidRDefault="00B213DC" w:rsidP="00B213DC">
      <w:pPr>
        <w:spacing w:line="240" w:lineRule="auto"/>
        <w:ind w:right="-284" w:firstLine="0"/>
      </w:pPr>
      <w:r w:rsidRPr="004C7AE4">
        <w:t>Vietos projektų atrankos komiteto nariai:</w:t>
      </w:r>
    </w:p>
    <w:p w:rsidR="00B213DC" w:rsidRPr="004C7AE4" w:rsidRDefault="00B213DC" w:rsidP="00B213DC">
      <w:pPr>
        <w:spacing w:line="240" w:lineRule="auto"/>
        <w:ind w:right="-284" w:firstLine="0"/>
      </w:pPr>
    </w:p>
    <w:tbl>
      <w:tblPr>
        <w:tblW w:w="15735" w:type="dxa"/>
        <w:tblLayout w:type="fixed"/>
        <w:tblLook w:val="01E0" w:firstRow="1" w:lastRow="1" w:firstColumn="1" w:lastColumn="1" w:noHBand="0" w:noVBand="0"/>
      </w:tblPr>
      <w:tblGrid>
        <w:gridCol w:w="4962"/>
        <w:gridCol w:w="5528"/>
        <w:gridCol w:w="5245"/>
      </w:tblGrid>
      <w:tr w:rsidR="00B213DC" w:rsidRPr="004C7AE4" w:rsidTr="007F105E">
        <w:trPr>
          <w:cantSplit/>
          <w:trHeight w:val="404"/>
        </w:trPr>
        <w:tc>
          <w:tcPr>
            <w:tcW w:w="4962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rPr>
                <w:color w:val="000000" w:themeColor="text1"/>
              </w:rPr>
            </w:pPr>
            <w:r w:rsidRPr="004C7AE4">
              <w:rPr>
                <w:color w:val="000000" w:themeColor="text1"/>
              </w:rPr>
              <w:t xml:space="preserve">Rimantas </w:t>
            </w:r>
            <w:proofErr w:type="spellStart"/>
            <w:r w:rsidRPr="004C7AE4">
              <w:rPr>
                <w:color w:val="000000" w:themeColor="text1"/>
              </w:rPr>
              <w:t>Klipčius</w:t>
            </w:r>
            <w:proofErr w:type="spellEnd"/>
          </w:p>
        </w:tc>
        <w:tc>
          <w:tcPr>
            <w:tcW w:w="5528" w:type="dxa"/>
            <w:shd w:val="clear" w:color="auto" w:fill="FFFFFF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rPr>
                <w:color w:val="000000" w:themeColor="text1"/>
              </w:rPr>
            </w:pPr>
            <w:r w:rsidRPr="004C7AE4">
              <w:rPr>
                <w:color w:val="000000" w:themeColor="text1"/>
              </w:rPr>
              <w:t>Milda Petkevičien</w:t>
            </w:r>
            <w:r>
              <w:rPr>
                <w:color w:val="000000" w:themeColor="text1"/>
              </w:rPr>
              <w:t>ė</w:t>
            </w:r>
          </w:p>
        </w:tc>
        <w:tc>
          <w:tcPr>
            <w:tcW w:w="524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Vincas Jusys</w:t>
            </w:r>
          </w:p>
        </w:tc>
      </w:tr>
      <w:tr w:rsidR="00B213DC" w:rsidRPr="004C7AE4" w:rsidTr="007F105E">
        <w:trPr>
          <w:cantSplit/>
          <w:trHeight w:val="417"/>
        </w:trPr>
        <w:tc>
          <w:tcPr>
            <w:tcW w:w="4962" w:type="dxa"/>
            <w:vAlign w:val="center"/>
          </w:tcPr>
          <w:p w:rsidR="00B213DC" w:rsidRPr="004C7AE4" w:rsidRDefault="00B213DC" w:rsidP="007F105E">
            <w:pPr>
              <w:pStyle w:val="Pagrindinistekstas"/>
              <w:spacing w:after="0"/>
              <w:ind w:right="-284" w:firstLine="0"/>
              <w:jc w:val="both"/>
              <w:rPr>
                <w:color w:val="000000" w:themeColor="text1"/>
                <w:sz w:val="24"/>
              </w:rPr>
            </w:pPr>
            <w:r w:rsidRPr="004C7AE4">
              <w:rPr>
                <w:color w:val="000000" w:themeColor="text1"/>
                <w:sz w:val="24"/>
              </w:rPr>
              <w:t xml:space="preserve">Algirdas </w:t>
            </w:r>
            <w:proofErr w:type="spellStart"/>
            <w:r w:rsidRPr="004C7AE4">
              <w:rPr>
                <w:color w:val="000000" w:themeColor="text1"/>
                <w:sz w:val="24"/>
              </w:rPr>
              <w:t>Breidokas</w:t>
            </w:r>
            <w:proofErr w:type="spellEnd"/>
          </w:p>
        </w:tc>
        <w:tc>
          <w:tcPr>
            <w:tcW w:w="5528" w:type="dxa"/>
            <w:vAlign w:val="center"/>
          </w:tcPr>
          <w:p w:rsidR="00B213DC" w:rsidRPr="00E01EDE" w:rsidRDefault="00B213DC" w:rsidP="007F105E">
            <w:pPr>
              <w:pStyle w:val="Pagrindinistekstas"/>
              <w:spacing w:after="0"/>
              <w:ind w:right="-284" w:firstLine="0"/>
              <w:jc w:val="both"/>
              <w:rPr>
                <w:color w:val="000000" w:themeColor="text1"/>
                <w:sz w:val="24"/>
              </w:rPr>
            </w:pPr>
            <w:r w:rsidRPr="00E01EDE">
              <w:rPr>
                <w:color w:val="000000" w:themeColor="text1"/>
                <w:sz w:val="24"/>
              </w:rPr>
              <w:t xml:space="preserve">Algirdas </w:t>
            </w:r>
            <w:proofErr w:type="spellStart"/>
            <w:r w:rsidRPr="00E01EDE">
              <w:rPr>
                <w:color w:val="000000" w:themeColor="text1"/>
                <w:sz w:val="24"/>
              </w:rPr>
              <w:t>Uziala</w:t>
            </w:r>
            <w:proofErr w:type="spellEnd"/>
          </w:p>
        </w:tc>
        <w:tc>
          <w:tcPr>
            <w:tcW w:w="5245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Antanas Petkūnas</w:t>
            </w:r>
          </w:p>
        </w:tc>
      </w:tr>
      <w:tr w:rsidR="00B213DC" w:rsidRPr="004C7AE4" w:rsidTr="007F105E">
        <w:trPr>
          <w:cantSplit/>
          <w:trHeight w:val="282"/>
        </w:trPr>
        <w:tc>
          <w:tcPr>
            <w:tcW w:w="4962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Birutė Valatkienė</w:t>
            </w:r>
          </w:p>
        </w:tc>
        <w:tc>
          <w:tcPr>
            <w:tcW w:w="5528" w:type="dxa"/>
            <w:vAlign w:val="center"/>
          </w:tcPr>
          <w:p w:rsidR="00B213DC" w:rsidRPr="004C7AE4" w:rsidRDefault="00B213DC" w:rsidP="007F105E">
            <w:pPr>
              <w:spacing w:line="240" w:lineRule="auto"/>
              <w:ind w:right="-284" w:firstLine="0"/>
              <w:rPr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:rsidR="00B213DC" w:rsidRPr="004C7AE4" w:rsidRDefault="00B213DC" w:rsidP="007F105E">
            <w:pPr>
              <w:pStyle w:val="Pagrindinistekstas"/>
              <w:spacing w:after="0"/>
              <w:ind w:right="-284" w:firstLine="0"/>
              <w:jc w:val="both"/>
              <w:rPr>
                <w:color w:val="000000" w:themeColor="text1"/>
                <w:sz w:val="24"/>
              </w:rPr>
            </w:pPr>
            <w:r w:rsidRPr="004C7AE4">
              <w:rPr>
                <w:color w:val="000000" w:themeColor="text1"/>
                <w:sz w:val="24"/>
              </w:rPr>
              <w:t>Laima Malinauskienė</w:t>
            </w:r>
          </w:p>
        </w:tc>
      </w:tr>
    </w:tbl>
    <w:p w:rsidR="008D4960" w:rsidRPr="00B213DC" w:rsidRDefault="008D4960" w:rsidP="00B213DC">
      <w:bookmarkStart w:id="0" w:name="_GoBack"/>
      <w:bookmarkEnd w:id="0"/>
    </w:p>
    <w:sectPr w:rsidR="008D4960" w:rsidRPr="00B213DC" w:rsidSect="00B213DC">
      <w:pgSz w:w="16840" w:h="11907" w:orient="landscape" w:code="9"/>
      <w:pgMar w:top="1134" w:right="567" w:bottom="1134" w:left="1134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575C2"/>
    <w:multiLevelType w:val="hybridMultilevel"/>
    <w:tmpl w:val="22D21AEE"/>
    <w:lvl w:ilvl="0" w:tplc="968E4B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EB"/>
    <w:rsid w:val="00071352"/>
    <w:rsid w:val="003B67EB"/>
    <w:rsid w:val="00485201"/>
    <w:rsid w:val="006E5004"/>
    <w:rsid w:val="008D4960"/>
    <w:rsid w:val="00B20F1F"/>
    <w:rsid w:val="00B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E737-22A6-4F0A-AE91-30F06B19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213DC"/>
    <w:pPr>
      <w:spacing w:after="0" w:line="360" w:lineRule="auto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B213DC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B213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213DC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13DC"/>
    <w:rPr>
      <w:rFonts w:ascii="Times New Roman" w:eastAsia="Times New Roman" w:hAnsi="Times New Roman" w:cs="Times New Roman"/>
      <w:sz w:val="20"/>
      <w:szCs w:val="24"/>
    </w:rPr>
  </w:style>
  <w:style w:type="paragraph" w:styleId="Sraopastraipa">
    <w:name w:val="List Paragraph"/>
    <w:basedOn w:val="prastasis"/>
    <w:uiPriority w:val="34"/>
    <w:qFormat/>
    <w:rsid w:val="00B2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</cp:revision>
  <dcterms:created xsi:type="dcterms:W3CDTF">2018-09-19T08:22:00Z</dcterms:created>
  <dcterms:modified xsi:type="dcterms:W3CDTF">2018-09-19T08:23:00Z</dcterms:modified>
</cp:coreProperties>
</file>