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00" w:rsidRDefault="00B07D00" w:rsidP="00366FE9">
      <w:pPr>
        <w:pStyle w:val="NormalWeb"/>
        <w:spacing w:before="0" w:beforeAutospacing="0" w:after="0" w:afterAutospacing="0" w:line="276" w:lineRule="auto"/>
        <w:ind w:left="709"/>
        <w:jc w:val="center"/>
      </w:pPr>
    </w:p>
    <w:p w:rsidR="00451A27" w:rsidRDefault="00451A27" w:rsidP="00366FE9">
      <w:pPr>
        <w:pStyle w:val="NormalWeb"/>
        <w:spacing w:before="0" w:beforeAutospacing="0" w:after="0" w:afterAutospacing="0" w:line="276" w:lineRule="auto"/>
        <w:ind w:left="709"/>
        <w:jc w:val="center"/>
      </w:pPr>
      <w:bookmarkStart w:id="0" w:name="_GoBack"/>
      <w:bookmarkEnd w:id="0"/>
    </w:p>
    <w:p w:rsidR="007F3486" w:rsidRPr="00B516FA" w:rsidRDefault="00167BE6" w:rsidP="00366FE9">
      <w:pPr>
        <w:pStyle w:val="NormalWeb"/>
        <w:spacing w:before="0" w:beforeAutospacing="0" w:after="0" w:afterAutospacing="0" w:line="276" w:lineRule="auto"/>
        <w:ind w:left="709"/>
        <w:jc w:val="center"/>
      </w:pPr>
      <w:r>
        <w:rPr>
          <w:noProof/>
          <w:lang w:val="en-US"/>
        </w:rPr>
        <w:drawing>
          <wp:anchor distT="0" distB="0" distL="114300" distR="114300" simplePos="0" relativeHeight="251657728" behindDoc="0" locked="0" layoutInCell="1" allowOverlap="1">
            <wp:simplePos x="0" y="0"/>
            <wp:positionH relativeFrom="column">
              <wp:posOffset>1772920</wp:posOffset>
            </wp:positionH>
            <wp:positionV relativeFrom="paragraph">
              <wp:posOffset>-374650</wp:posOffset>
            </wp:positionV>
            <wp:extent cx="2355215" cy="758825"/>
            <wp:effectExtent l="19050" t="0" r="6985" b="0"/>
            <wp:wrapSquare wrapText="left"/>
            <wp:docPr id="2" name="Paveikslėlis 2" descr="SP_lo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as"/>
                    <pic:cNvPicPr>
                      <a:picLocks noChangeAspect="1" noChangeArrowheads="1"/>
                    </pic:cNvPicPr>
                  </pic:nvPicPr>
                  <pic:blipFill>
                    <a:blip r:embed="rId7"/>
                    <a:srcRect/>
                    <a:stretch>
                      <a:fillRect/>
                    </a:stretch>
                  </pic:blipFill>
                  <pic:spPr bwMode="auto">
                    <a:xfrm>
                      <a:off x="0" y="0"/>
                      <a:ext cx="2355215" cy="758825"/>
                    </a:xfrm>
                    <a:prstGeom prst="rect">
                      <a:avLst/>
                    </a:prstGeom>
                    <a:noFill/>
                  </pic:spPr>
                </pic:pic>
              </a:graphicData>
            </a:graphic>
          </wp:anchor>
        </w:drawing>
      </w:r>
      <w:r w:rsidR="00CE7CCC" w:rsidRPr="00B516FA">
        <w:fldChar w:fldCharType="begin"/>
      </w:r>
      <w:r w:rsidR="007F3486" w:rsidRPr="00B516FA">
        <w:instrText xml:space="preserve"> INCLUDEPICTURE "http://www.svic.lt/KBPP/apzvalga/img_site/SP_logas.gif" \* MERGEFORMATINET </w:instrText>
      </w:r>
      <w:r w:rsidR="00CE7CCC" w:rsidRPr="00B516FA">
        <w:fldChar w:fldCharType="end"/>
      </w:r>
      <w:r w:rsidR="007F3486" w:rsidRPr="00B516FA">
        <w:br/>
      </w:r>
    </w:p>
    <w:p w:rsidR="00E24752" w:rsidRDefault="00EE0E3B" w:rsidP="00366FE9">
      <w:pPr>
        <w:pStyle w:val="NormalWeb"/>
        <w:spacing w:before="0" w:beforeAutospacing="0" w:after="0" w:afterAutospacing="0" w:line="276" w:lineRule="auto"/>
        <w:ind w:left="709"/>
        <w:jc w:val="center"/>
        <w:rPr>
          <w:sz w:val="20"/>
          <w:u w:val="single"/>
        </w:rPr>
      </w:pPr>
      <w:r w:rsidRPr="00B516FA">
        <w:t xml:space="preserve">Švenčionių rajono vietos veiklos grupė „Švenčionių partnerystė“ </w:t>
      </w:r>
      <w:r w:rsidRPr="00B516FA">
        <w:br/>
      </w:r>
      <w:r w:rsidR="00B0120A">
        <w:rPr>
          <w:sz w:val="20"/>
          <w:u w:val="single"/>
        </w:rPr>
        <w:t>Įmonės kodas 300032951, Stoties g. 4 LT-18123 Švenčionys, tel. 8(387) 51084; 8(387) 54010</w:t>
      </w:r>
    </w:p>
    <w:p w:rsidR="005603BE" w:rsidRDefault="005603BE" w:rsidP="005603BE">
      <w:pPr>
        <w:pStyle w:val="NormalWeb"/>
        <w:spacing w:before="0" w:beforeAutospacing="0" w:after="0" w:afterAutospacing="0" w:line="276" w:lineRule="auto"/>
        <w:ind w:left="709"/>
        <w:jc w:val="center"/>
        <w:rPr>
          <w:sz w:val="28"/>
        </w:rPr>
      </w:pPr>
    </w:p>
    <w:p w:rsidR="00202925" w:rsidRPr="00B516FA" w:rsidRDefault="00202925" w:rsidP="001D7244">
      <w:pPr>
        <w:pStyle w:val="NormalWeb"/>
        <w:spacing w:before="0" w:beforeAutospacing="0" w:after="0" w:afterAutospacing="0" w:line="276" w:lineRule="auto"/>
        <w:ind w:left="709"/>
        <w:jc w:val="center"/>
        <w:rPr>
          <w:sz w:val="28"/>
        </w:rPr>
      </w:pPr>
      <w:r>
        <w:rPr>
          <w:sz w:val="28"/>
        </w:rPr>
        <w:t>VALDYBOS POSĖDŽIO</w:t>
      </w:r>
    </w:p>
    <w:p w:rsidR="00202925" w:rsidRPr="001C7BBC" w:rsidRDefault="001D7244" w:rsidP="001D7244">
      <w:pPr>
        <w:spacing w:line="276" w:lineRule="auto"/>
        <w:jc w:val="center"/>
        <w:rPr>
          <w:sz w:val="28"/>
        </w:rPr>
      </w:pPr>
      <w:r>
        <w:rPr>
          <w:sz w:val="28"/>
        </w:rPr>
        <w:t xml:space="preserve">         </w:t>
      </w:r>
      <w:r w:rsidR="00202925" w:rsidRPr="00B516FA">
        <w:rPr>
          <w:sz w:val="28"/>
        </w:rPr>
        <w:t>PROTOKOLAS Nr.</w:t>
      </w:r>
      <w:r w:rsidR="00202925">
        <w:rPr>
          <w:sz w:val="28"/>
        </w:rPr>
        <w:t>3</w:t>
      </w:r>
    </w:p>
    <w:p w:rsidR="00202925" w:rsidRPr="00B516FA" w:rsidRDefault="009B427D" w:rsidP="001D7244">
      <w:pPr>
        <w:spacing w:line="276" w:lineRule="auto"/>
        <w:jc w:val="center"/>
        <w:rPr>
          <w:szCs w:val="20"/>
          <w:lang w:eastAsia="lt-LT"/>
        </w:rPr>
      </w:pPr>
      <w:r>
        <w:t xml:space="preserve">2016 - </w:t>
      </w:r>
      <w:r w:rsidR="00202925">
        <w:t>09</w:t>
      </w:r>
      <w:r w:rsidR="006C0796">
        <w:t xml:space="preserve"> </w:t>
      </w:r>
      <w:r w:rsidR="00202925">
        <w:t>-</w:t>
      </w:r>
      <w:r w:rsidR="00515F22">
        <w:t xml:space="preserve"> 26</w:t>
      </w:r>
    </w:p>
    <w:p w:rsidR="00202925" w:rsidRDefault="00202925" w:rsidP="001D7244">
      <w:pPr>
        <w:spacing w:line="276" w:lineRule="auto"/>
        <w:jc w:val="center"/>
      </w:pPr>
      <w:r w:rsidRPr="00B516FA">
        <w:t>Švenčionys</w:t>
      </w:r>
    </w:p>
    <w:p w:rsidR="00202925" w:rsidRDefault="00202925" w:rsidP="004E6E08">
      <w:r>
        <w:t>Posėdis įvyko 2016-09-</w:t>
      </w:r>
      <w:r w:rsidR="00515F22">
        <w:t>26</w:t>
      </w:r>
      <w:r>
        <w:t xml:space="preserve"> susirašant elektroniu paštu.</w:t>
      </w:r>
    </w:p>
    <w:p w:rsidR="00202925" w:rsidRPr="002446FB" w:rsidRDefault="00202925" w:rsidP="004E6E08">
      <w:r>
        <w:t xml:space="preserve">Posėdžio </w:t>
      </w:r>
      <w:r w:rsidRPr="00B516FA">
        <w:t>pirmininkas</w:t>
      </w:r>
      <w:r>
        <w:t>–Rimantas Klipčius</w:t>
      </w:r>
      <w:r w:rsidRPr="002446FB">
        <w:t xml:space="preserve">, Švenčionių rajono vietos veiklos grupės „Švenčionių partnerystė“ </w:t>
      </w:r>
      <w:r>
        <w:t>valdybos pirmininkas</w:t>
      </w:r>
      <w:r w:rsidRPr="002446FB">
        <w:t>.</w:t>
      </w:r>
    </w:p>
    <w:p w:rsidR="00202925" w:rsidRDefault="00202925" w:rsidP="004E6E08">
      <w:r w:rsidRPr="00441500">
        <w:t>Posėdžio sekretorius</w:t>
      </w:r>
      <w:r w:rsidR="006C0796">
        <w:t xml:space="preserve"> </w:t>
      </w:r>
      <w:r w:rsidRPr="00441500">
        <w:t>–</w:t>
      </w:r>
      <w:r>
        <w:t xml:space="preserve">  Aušra Kaukėnienė</w:t>
      </w:r>
      <w:r w:rsidR="006C0796">
        <w:t>.</w:t>
      </w:r>
    </w:p>
    <w:p w:rsidR="00202925" w:rsidRPr="00772113" w:rsidRDefault="00202925" w:rsidP="004E6E08">
      <w:r>
        <w:t xml:space="preserve">Dalyvauja visi 11 valdybos narių, visi pateikė savo atsiliepimus, pastabas. Posėdyje dalyvauja VVG pirmininkė Birutė Borovikienė. </w:t>
      </w:r>
    </w:p>
    <w:p w:rsidR="00202925" w:rsidRDefault="00202925" w:rsidP="00202925">
      <w:pPr>
        <w:shd w:val="clear" w:color="auto" w:fill="FFFFFF"/>
        <w:jc w:val="both"/>
        <w:rPr>
          <w:color w:val="000000"/>
        </w:rPr>
      </w:pPr>
    </w:p>
    <w:p w:rsidR="00202925" w:rsidRDefault="00202925" w:rsidP="00202925">
      <w:pPr>
        <w:shd w:val="clear" w:color="auto" w:fill="FFFFFF"/>
        <w:jc w:val="both"/>
        <w:rPr>
          <w:color w:val="000000"/>
        </w:rPr>
      </w:pPr>
      <w:r>
        <w:rPr>
          <w:color w:val="000000"/>
        </w:rPr>
        <w:t>Dien</w:t>
      </w:r>
      <w:r w:rsidRPr="008B60A5">
        <w:rPr>
          <w:color w:val="000000"/>
        </w:rPr>
        <w:t>otvarkė:</w:t>
      </w:r>
    </w:p>
    <w:p w:rsidR="00202925" w:rsidRDefault="00202925" w:rsidP="00202925">
      <w:pPr>
        <w:jc w:val="both"/>
      </w:pPr>
      <w:r>
        <w:t>1. Dėl projekto „Švenčionių rajono vietos veiklos grupės „Švenčionių partnerystė“ teritorijos 2015-2023 m. viet</w:t>
      </w:r>
      <w:r w:rsidR="001D7244">
        <w:t>os plėtros strategija“ pakeit</w:t>
      </w:r>
      <w:r>
        <w:t>imo.</w:t>
      </w:r>
    </w:p>
    <w:p w:rsidR="00202925" w:rsidRDefault="00202925" w:rsidP="00202925">
      <w:r>
        <w:t>2. Dėl VPS administratorės Violetos Čepukovos priedo prie darbo užmokesčio nustatymo.</w:t>
      </w:r>
    </w:p>
    <w:p w:rsidR="00515F22" w:rsidRDefault="00515F22" w:rsidP="00202925">
      <w:r>
        <w:t>3. Dėl darbuotojų dalyvavimo tarptautiniame susitikime Baltarusijos Respublikos Lentupio miestelyje.</w:t>
      </w:r>
    </w:p>
    <w:p w:rsidR="00515F22" w:rsidRDefault="00515F22" w:rsidP="00202925"/>
    <w:p w:rsidR="00202925" w:rsidRPr="006C0796" w:rsidRDefault="00202925" w:rsidP="00202925">
      <w:pPr>
        <w:jc w:val="both"/>
      </w:pPr>
      <w:r w:rsidRPr="006C0796">
        <w:t>Valdybos pirmininkas Rimantas Klipčius el.paštu pateikė posėdžio darbotvarkę ir visus su ja susijusius dokumentus (NMA prie Žemės ūk</w:t>
      </w:r>
      <w:r w:rsidR="00E75711" w:rsidRPr="006C0796">
        <w:t>io ministerijos 2016-09-16 raštas</w:t>
      </w:r>
      <w:r w:rsidRPr="006C0796">
        <w:t xml:space="preserve"> Nr. BRK-5079</w:t>
      </w:r>
      <w:r w:rsidR="00E75711" w:rsidRPr="006C0796">
        <w:t xml:space="preserve"> (dėl strategijos keitimo)</w:t>
      </w:r>
      <w:r w:rsidRPr="006C0796">
        <w:t xml:space="preserve">; </w:t>
      </w:r>
      <w:r w:rsidR="00E75711" w:rsidRPr="006C0796">
        <w:t xml:space="preserve">LR Žemės ūkio ministro įsakymas 2016-06-10 Nr.3D-357 (dėl paramos intensyvumo); </w:t>
      </w:r>
      <w:r w:rsidRPr="006C0796">
        <w:t>„Švenčionių rajono vietos veiklos grupės „Švenčionių partnerystė“ teritorijos 2015-2</w:t>
      </w:r>
      <w:r w:rsidR="00E75711" w:rsidRPr="006C0796">
        <w:t>023 m. vietos plėtros strategija</w:t>
      </w:r>
      <w:r w:rsidR="001D7244" w:rsidRPr="006C0796">
        <w:t>“</w:t>
      </w:r>
      <w:r w:rsidR="004E6E08">
        <w:t>; NVO „Ekohome“ tarptautinio susitikimo programa</w:t>
      </w:r>
      <w:r w:rsidRPr="006C0796">
        <w:t>)</w:t>
      </w:r>
    </w:p>
    <w:p w:rsidR="00202925" w:rsidRPr="006C0796" w:rsidRDefault="00202925" w:rsidP="00202925">
      <w:pPr>
        <w:spacing w:line="276" w:lineRule="auto"/>
        <w:jc w:val="both"/>
      </w:pPr>
      <w:r w:rsidRPr="006C0796">
        <w:t xml:space="preserve">Posėdžio dalyviai darbotvarkei pritarė bendru sutarimu. </w:t>
      </w:r>
    </w:p>
    <w:p w:rsidR="00202925" w:rsidRPr="005479FB" w:rsidRDefault="00202925" w:rsidP="00202925">
      <w:pPr>
        <w:spacing w:line="276" w:lineRule="auto"/>
        <w:jc w:val="both"/>
        <w:rPr>
          <w:color w:val="FF0000"/>
        </w:rPr>
      </w:pPr>
    </w:p>
    <w:p w:rsidR="00202925" w:rsidRDefault="00202925" w:rsidP="00202925">
      <w:pPr>
        <w:jc w:val="both"/>
      </w:pPr>
      <w:r w:rsidRPr="00AF35A0">
        <w:rPr>
          <w:b/>
        </w:rPr>
        <w:t>1. SVARSTYTA.</w:t>
      </w:r>
      <w:r>
        <w:t xml:space="preserve"> Projekto „Švenčionių rajono vietos veiklos grupės „Švenčionių partnerystė“ teritorijos 2015-2023 m. vietos plėtros strategija“ patikslinimas.</w:t>
      </w:r>
    </w:p>
    <w:p w:rsidR="00F65829" w:rsidRDefault="00E75711" w:rsidP="00202925">
      <w:pPr>
        <w:jc w:val="both"/>
      </w:pPr>
      <w:r>
        <w:t xml:space="preserve">2016 m. balandžio 25 d. projektų atrankos posėdžio protokole įrašyta pastaba: vietos projektų atrankos kriterijus „ projekto paraiškoje nurodytas didesnis vietos gyventojų, įtrauktų į projekto veiklas, skaičius“ (VVG numatytas priemonėse LEADER-19.2-SAVA-5 ir LEADER-19.2-7.2) yra rizikingas </w:t>
      </w:r>
      <w:r w:rsidR="00F65829">
        <w:t>vien dėl to, kad projekto eigoje VVG turės stebėti, ar jis pasiektas, ir jei taip atsitiktų, būtų taikomos sankcijos. Į  PAK rekomendaciją būtina atsižvelgti.</w:t>
      </w:r>
    </w:p>
    <w:p w:rsidR="00E75711" w:rsidRDefault="00F65829" w:rsidP="00202925">
      <w:pPr>
        <w:jc w:val="both"/>
      </w:pPr>
      <w:r>
        <w:t xml:space="preserve">Vadovaujantis ŽŪM įsakymu pakeičiamas vietos projektų paramos intensyvumas, tad atitinkamose Strategijos dalyse reikalinga skaičius ištaisyti. </w:t>
      </w:r>
    </w:p>
    <w:p w:rsidR="00F65829" w:rsidRPr="006C0796" w:rsidRDefault="006C0796" w:rsidP="00F65829">
      <w:pPr>
        <w:jc w:val="both"/>
        <w:rPr>
          <w:b/>
        </w:rPr>
      </w:pPr>
      <w:r w:rsidRPr="006C0796">
        <w:rPr>
          <w:b/>
        </w:rPr>
        <w:t>1.</w:t>
      </w:r>
      <w:r w:rsidR="00F65829" w:rsidRPr="006C0796">
        <w:rPr>
          <w:b/>
        </w:rPr>
        <w:t xml:space="preserve">NUTARTA: </w:t>
      </w:r>
    </w:p>
    <w:p w:rsidR="00BC6C0D" w:rsidRDefault="00C7619B" w:rsidP="00C7619B">
      <w:pPr>
        <w:jc w:val="both"/>
      </w:pPr>
      <w:r>
        <w:t>1.</w:t>
      </w:r>
      <w:r w:rsidR="00F65829" w:rsidRPr="00C7619B">
        <w:t>Pakeisti patvirtintą „Švenčionių rajono vietos veiklos grupės „Šven</w:t>
      </w:r>
      <w:r w:rsidRPr="00C7619B">
        <w:t xml:space="preserve">čionių partnerystė“ teritorijos </w:t>
      </w:r>
      <w:r w:rsidR="00F65829" w:rsidRPr="00C7619B">
        <w:t xml:space="preserve">2015- 2023 </w:t>
      </w:r>
      <w:r w:rsidR="00BC6C0D" w:rsidRPr="00C7619B">
        <w:t>m. vietos plėtros strategiją</w:t>
      </w:r>
      <w:r w:rsidR="00F65829" w:rsidRPr="00C7619B">
        <w:t xml:space="preserve">“ </w:t>
      </w:r>
      <w:r w:rsidR="00BC6C0D" w:rsidRPr="00C7619B">
        <w:t>(paramos sutartis 2016 07 07)</w:t>
      </w:r>
      <w:r w:rsidR="006C0796">
        <w:t>, 9 dalis</w:t>
      </w:r>
      <w:r w:rsidR="00BC6C0D" w:rsidRPr="00C7619B">
        <w:t>:</w:t>
      </w:r>
    </w:p>
    <w:p w:rsidR="00C7619B" w:rsidRPr="00C7619B" w:rsidRDefault="00C7619B" w:rsidP="00C7619B">
      <w:pPr>
        <w:jc w:val="both"/>
        <w:rPr>
          <w:rFonts w:eastAsia="Calibri"/>
          <w:u w:val="single"/>
        </w:rPr>
      </w:pPr>
      <w:r>
        <w:t>1.1.</w:t>
      </w:r>
      <w:r w:rsidRPr="00C7619B">
        <w:t xml:space="preserve">papildyti </w:t>
      </w:r>
      <w:r w:rsidRPr="00C7619B">
        <w:rPr>
          <w:rFonts w:eastAsia="Calibri"/>
        </w:rPr>
        <w:t xml:space="preserve">priemonės „NVO socialinės veiklos skatinimas ir įvairinimas“, (LEADER-19.2-SAVA-5) </w:t>
      </w:r>
      <w:r>
        <w:rPr>
          <w:rFonts w:eastAsia="Calibri"/>
        </w:rPr>
        <w:t xml:space="preserve">atrankos kriterijus </w:t>
      </w:r>
      <w:r w:rsidR="006C0796">
        <w:rPr>
          <w:rFonts w:eastAsia="Calibri"/>
        </w:rPr>
        <w:t xml:space="preserve">nauju - </w:t>
      </w:r>
      <w:r w:rsidRPr="00C7619B">
        <w:rPr>
          <w:rFonts w:eastAsia="Calibri"/>
        </w:rPr>
        <w:t>„</w:t>
      </w:r>
      <w:r w:rsidRPr="00C7619B">
        <w:t xml:space="preserve"> </w:t>
      </w:r>
      <w:r w:rsidRPr="00C7619B">
        <w:rPr>
          <w:rFonts w:eastAsia="Calibri"/>
          <w:u w:val="single"/>
        </w:rPr>
        <w:t>Pareiškėjas teikia paraišką su partneriu“;</w:t>
      </w:r>
    </w:p>
    <w:p w:rsidR="00C7619B" w:rsidRDefault="00C7619B" w:rsidP="00C7619B">
      <w:pPr>
        <w:jc w:val="both"/>
        <w:rPr>
          <w:rFonts w:eastAsia="Calibri"/>
          <w:szCs w:val="22"/>
          <w:u w:val="single"/>
        </w:rPr>
      </w:pPr>
      <w:r w:rsidRPr="00C7619B">
        <w:rPr>
          <w:rFonts w:eastAsia="Calibri"/>
        </w:rPr>
        <w:t>1.2. papildyti priemonės „Parama investicijoms į visų rūšių mažos apimties infrastruktūrą (reglamentuoja KPP)“, (LEADER-19.2-7.2)</w:t>
      </w:r>
      <w:r>
        <w:rPr>
          <w:rFonts w:eastAsia="Calibri"/>
        </w:rPr>
        <w:t xml:space="preserve"> </w:t>
      </w:r>
      <w:r w:rsidR="006C0796">
        <w:rPr>
          <w:rFonts w:eastAsia="Calibri"/>
        </w:rPr>
        <w:t>atrankos kriterijus nauju – „</w:t>
      </w:r>
      <w:r w:rsidRPr="00C7619B">
        <w:rPr>
          <w:rFonts w:eastAsia="Calibri"/>
          <w:szCs w:val="22"/>
          <w:u w:val="single"/>
        </w:rPr>
        <w:t>Pareiškėjas teikia paraišką su partneriu</w:t>
      </w:r>
      <w:r w:rsidR="006C0796">
        <w:rPr>
          <w:rFonts w:eastAsia="Calibri"/>
          <w:szCs w:val="22"/>
          <w:u w:val="single"/>
        </w:rPr>
        <w:t>“</w:t>
      </w:r>
      <w:r w:rsidRPr="00C7619B">
        <w:rPr>
          <w:rFonts w:eastAsia="Calibri"/>
          <w:szCs w:val="22"/>
          <w:u w:val="single"/>
        </w:rPr>
        <w:t>.</w:t>
      </w:r>
    </w:p>
    <w:p w:rsidR="006C0796" w:rsidRDefault="006C0796" w:rsidP="006C0796">
      <w:pPr>
        <w:jc w:val="both"/>
        <w:rPr>
          <w:rFonts w:eastAsia="Calibri"/>
          <w:szCs w:val="22"/>
        </w:rPr>
      </w:pPr>
      <w:r w:rsidRPr="006C0796">
        <w:rPr>
          <w:rFonts w:eastAsia="Calibri"/>
          <w:szCs w:val="22"/>
        </w:rPr>
        <w:t xml:space="preserve">1.3. </w:t>
      </w:r>
      <w:r>
        <w:rPr>
          <w:rFonts w:eastAsia="Calibri"/>
          <w:szCs w:val="22"/>
        </w:rPr>
        <w:t xml:space="preserve">priemonės </w:t>
      </w:r>
      <w:r w:rsidRPr="006C0796">
        <w:rPr>
          <w:rFonts w:eastAsia="Calibri"/>
        </w:rPr>
        <w:t xml:space="preserve">„Ūkio ir verslo plėtra“, (LEADER-19.2-6) ir priemonės </w:t>
      </w:r>
      <w:r w:rsidRPr="006C0796">
        <w:t>„Bendradarbiavimas“ (kodasLEADER-19.2-16)</w:t>
      </w:r>
      <w:r>
        <w:rPr>
          <w:b/>
        </w:rPr>
        <w:t xml:space="preserve"> </w:t>
      </w:r>
      <w:r>
        <w:rPr>
          <w:rFonts w:eastAsia="Calibri"/>
          <w:szCs w:val="22"/>
        </w:rPr>
        <w:t xml:space="preserve">paramos intensyvumo dalyje įrašyti: </w:t>
      </w:r>
      <w:r w:rsidRPr="006C0796">
        <w:rPr>
          <w:rFonts w:eastAsia="Calibri"/>
          <w:szCs w:val="22"/>
        </w:rPr>
        <w:t>„Iki 70 proc., kai fizinis ar juridinis asmuo atitinka labai mažai įmonei keliamus reikalavimus; Iki 50 proc. fiziniams ar juridiniams asmenims, išskyrus atitinkančius labai maž</w:t>
      </w:r>
      <w:r>
        <w:rPr>
          <w:rFonts w:eastAsia="Calibri"/>
          <w:szCs w:val="22"/>
        </w:rPr>
        <w:t>ai įmonei keliamus reikalavimus“.</w:t>
      </w:r>
    </w:p>
    <w:p w:rsidR="006C0796" w:rsidRDefault="006C0796" w:rsidP="006C0796">
      <w:pPr>
        <w:jc w:val="both"/>
        <w:rPr>
          <w:rFonts w:eastAsia="Calibri"/>
          <w:szCs w:val="22"/>
        </w:rPr>
      </w:pPr>
      <w:r>
        <w:rPr>
          <w:rFonts w:eastAsia="Calibri"/>
          <w:szCs w:val="22"/>
        </w:rPr>
        <w:lastRenderedPageBreak/>
        <w:t>1.4. Pataisytą Strategiją pateikti per ŽŪMIS iki 2016 m. rugsėjo 28 dienos.</w:t>
      </w:r>
    </w:p>
    <w:p w:rsidR="00515F22" w:rsidRPr="006C0796" w:rsidRDefault="00515F22" w:rsidP="006C0796">
      <w:pPr>
        <w:jc w:val="both"/>
        <w:rPr>
          <w:rFonts w:eastAsia="Calibri"/>
          <w:szCs w:val="22"/>
        </w:rPr>
      </w:pPr>
    </w:p>
    <w:p w:rsidR="00202925" w:rsidRDefault="001D7244" w:rsidP="00202925">
      <w:r w:rsidRPr="006C0796">
        <w:rPr>
          <w:b/>
        </w:rPr>
        <w:t>2.</w:t>
      </w:r>
      <w:r w:rsidR="00202925" w:rsidRPr="006C0796">
        <w:rPr>
          <w:b/>
        </w:rPr>
        <w:t>SVARSTYTA</w:t>
      </w:r>
      <w:r w:rsidR="00202925">
        <w:t xml:space="preserve"> VPS administratorės Violetos Čepukovos priedas prie darbo užmokesčio.</w:t>
      </w:r>
      <w:r w:rsidR="006C0796">
        <w:t xml:space="preserve"> </w:t>
      </w:r>
    </w:p>
    <w:p w:rsidR="003801C9" w:rsidRDefault="00370C35" w:rsidP="003801C9">
      <w:pPr>
        <w:ind w:firstLine="567"/>
        <w:jc w:val="both"/>
      </w:pPr>
      <w:r>
        <w:t>Nuo rugsėjo 19 dienos VPS administra</w:t>
      </w:r>
      <w:r w:rsidR="00F01DED">
        <w:t>tore laikinai (</w:t>
      </w:r>
      <w:r>
        <w:t xml:space="preserve">administratorės Violetos Guobytės </w:t>
      </w:r>
      <w:r w:rsidR="00F01DED">
        <w:t xml:space="preserve">atostogų laikotarpiui iki vaikui sukaks vieneri metai) pradėjo dirbti Violeta Čepukova. Pagal </w:t>
      </w:r>
      <w:r w:rsidR="003801C9">
        <w:t xml:space="preserve">„Vietos plėtros strategijų, įgyvendinamų bendruomenių inicijuotos vietos plėtros būdu, </w:t>
      </w:r>
      <w:r w:rsidR="003801C9">
        <w:rPr>
          <w:bCs/>
        </w:rPr>
        <w:t>atrankos</w:t>
      </w:r>
      <w:r w:rsidR="003801C9">
        <w:t xml:space="preserve"> taisyklėse“ (patvirtinta  </w:t>
      </w:r>
    </w:p>
    <w:p w:rsidR="00202925" w:rsidRDefault="003801C9" w:rsidP="00202925">
      <w:pPr>
        <w:jc w:val="both"/>
      </w:pPr>
      <w:r>
        <w:t xml:space="preserve">2015 m. gegužės 4 d. ŽŪM įsakymu Nr.3D-343) apibrėžtus minimalius reikalavimus, į </w:t>
      </w:r>
      <w:r w:rsidR="00F01DED">
        <w:t>šias pareiga</w:t>
      </w:r>
      <w:r>
        <w:t xml:space="preserve">s priimamas žmogus turi turėti aukštąjį išsilavinimą ir ne mažesnę negu 1 metų darbo patirtį projektų valdymo srityje arba turėti ne mažesnę negu 2 metų darbo patirtį VPS administravimo ir įgyvendinimo srityje. </w:t>
      </w:r>
      <w:r w:rsidR="007915ED">
        <w:t xml:space="preserve">Šiuos kriterijus naujoji darbuotoja atitinka. Tačiau pagal VPS administravimo taisykles (patvirtintos </w:t>
      </w:r>
      <w:r w:rsidR="007915ED" w:rsidRPr="003A0FCA">
        <w:t>201</w:t>
      </w:r>
      <w:r w:rsidR="007915ED">
        <w:t>6</w:t>
      </w:r>
      <w:r w:rsidR="007915ED" w:rsidRPr="003A0FCA">
        <w:t xml:space="preserve"> m.</w:t>
      </w:r>
      <w:r w:rsidR="007915ED">
        <w:t xml:space="preserve"> sausio 8 </w:t>
      </w:r>
      <w:r w:rsidR="007915ED" w:rsidRPr="003A0FCA">
        <w:t>d.</w:t>
      </w:r>
      <w:r w:rsidR="007915ED">
        <w:t xml:space="preserve"> ŽŪM įsakymu </w:t>
      </w:r>
      <w:r w:rsidR="007915ED" w:rsidRPr="003A0FCA">
        <w:t>Nr. 3D-</w:t>
      </w:r>
      <w:r w:rsidR="007915ED">
        <w:t xml:space="preserve">8) jai gali būti </w:t>
      </w:r>
      <w:r w:rsidR="0085722F">
        <w:t>mokamas tik bazinis atlyginimas (743,85 eur), nes tik turint VPS administravimo patirties gali būti moka</w:t>
      </w:r>
      <w:r w:rsidR="00150B6F">
        <w:t>mas priedas - nuo 1 m. iki 3 m.</w:t>
      </w:r>
      <w:r w:rsidR="0085722F">
        <w:t xml:space="preserve"> bazinis darbo užmokestis gali būti didinamas 15 proc. Strategiją tik pradedama įgyvendinti, vyksta nuolatinis būsimų pareiškėjų konsultavimas, intensyviai rengiami dokumentai būsimiems vietos projektų kvietimams, be to, </w:t>
      </w:r>
      <w:r w:rsidR="00962729">
        <w:t>vyksta daug įvairių renginių, kuriems tenka rengtis ir juose dalyvauti tinkamai atstovaujant rajono VVG. Įvertinant šias aplinkybes, būtų teisinga, jei darbuotojai būtų skiriamas priedas iš savivaldybės finansavimo dalies.</w:t>
      </w:r>
    </w:p>
    <w:p w:rsidR="00962729" w:rsidRDefault="00962729" w:rsidP="00202925">
      <w:pPr>
        <w:tabs>
          <w:tab w:val="left" w:pos="709"/>
        </w:tabs>
        <w:jc w:val="both"/>
        <w:rPr>
          <w:b/>
        </w:rPr>
      </w:pPr>
      <w:r>
        <w:rPr>
          <w:b/>
        </w:rPr>
        <w:t>2.</w:t>
      </w:r>
      <w:r w:rsidR="00202925" w:rsidRPr="00720352">
        <w:rPr>
          <w:b/>
        </w:rPr>
        <w:t xml:space="preserve">NUTARTA: </w:t>
      </w:r>
    </w:p>
    <w:p w:rsidR="00202925" w:rsidRDefault="00962729" w:rsidP="00202925">
      <w:pPr>
        <w:tabs>
          <w:tab w:val="left" w:pos="709"/>
        </w:tabs>
        <w:jc w:val="both"/>
      </w:pPr>
      <w:r>
        <w:t>2.1.</w:t>
      </w:r>
      <w:r w:rsidR="00202925" w:rsidRPr="00EB6C1E">
        <w:t xml:space="preserve">Nustatyti VPS </w:t>
      </w:r>
      <w:r>
        <w:t xml:space="preserve">administratorei Violetai Čepukovai 405,15 Eur </w:t>
      </w:r>
      <w:r w:rsidR="00EB6C1E" w:rsidRPr="00EB6C1E">
        <w:t>priedą</w:t>
      </w:r>
      <w:r>
        <w:t xml:space="preserve"> (kartu su visais mokesčiais</w:t>
      </w:r>
      <w:r w:rsidR="0031341C">
        <w:t xml:space="preserve"> -</w:t>
      </w:r>
      <w:r>
        <w:t xml:space="preserve"> 531,48 Eur) iš savivaldybės biudžeto lėšų;</w:t>
      </w:r>
    </w:p>
    <w:p w:rsidR="00962729" w:rsidRDefault="00962729" w:rsidP="00202925">
      <w:pPr>
        <w:tabs>
          <w:tab w:val="left" w:pos="709"/>
        </w:tabs>
        <w:jc w:val="both"/>
      </w:pPr>
      <w:r>
        <w:t>2.2. Priedą mokėti nuo 2016 m. spalio 1 dienos.</w:t>
      </w:r>
    </w:p>
    <w:p w:rsidR="00D80AC2" w:rsidRDefault="00D80AC2" w:rsidP="00202925">
      <w:pPr>
        <w:tabs>
          <w:tab w:val="left" w:pos="709"/>
        </w:tabs>
        <w:jc w:val="both"/>
      </w:pPr>
    </w:p>
    <w:p w:rsidR="00D80AC2" w:rsidRDefault="00D80AC2" w:rsidP="00D80AC2">
      <w:pPr>
        <w:jc w:val="both"/>
        <w:rPr>
          <w:rFonts w:eastAsia="SimSun"/>
          <w:lang w:eastAsia="ar-SA"/>
        </w:rPr>
      </w:pPr>
      <w:r>
        <w:rPr>
          <w:b/>
        </w:rPr>
        <w:t>3</w:t>
      </w:r>
      <w:r w:rsidRPr="006C0796">
        <w:rPr>
          <w:b/>
        </w:rPr>
        <w:t>.SVARSTYTA</w:t>
      </w:r>
      <w:r>
        <w:rPr>
          <w:b/>
        </w:rPr>
        <w:t xml:space="preserve"> </w:t>
      </w:r>
      <w:r w:rsidRPr="00D80AC2">
        <w:rPr>
          <w:rFonts w:eastAsia="SimSun"/>
          <w:lang w:eastAsia="ar-SA"/>
        </w:rPr>
        <w:t>Švenčionių rajono vietos veiklos grupė „Švenčionių partnerystė“</w:t>
      </w:r>
      <w:r>
        <w:t xml:space="preserve"> darbuotojų dalyvavimas tarptautiniame susitikime Baltarusijos Respublikos Lentupio miestelyje.</w:t>
      </w:r>
      <w:r w:rsidRPr="00D80AC2">
        <w:rPr>
          <w:rFonts w:eastAsia="SimSun"/>
          <w:lang w:eastAsia="ar-SA"/>
        </w:rPr>
        <w:t xml:space="preserve"> </w:t>
      </w:r>
      <w:r>
        <w:rPr>
          <w:rFonts w:eastAsia="SimSun"/>
          <w:lang w:eastAsia="ar-SA"/>
        </w:rPr>
        <w:t>VVG</w:t>
      </w:r>
      <w:r w:rsidRPr="00D80AC2">
        <w:rPr>
          <w:rFonts w:eastAsia="SimSun"/>
          <w:lang w:eastAsia="ar-SA"/>
        </w:rPr>
        <w:t xml:space="preserve"> užmezgė bendradarbiavimo kontaktus su Baltarusijos Respublikos Postavų rajono Lentupio miestelyje veikiančia nevyriausybine organizacija „Ekohome“. Šios organizacijos veikla glaudžiai susijusi su kaimo plėtros problemų gvildenimu bei pasienio gyventojų socialinės įtraukties programų kūrimu. Apsilankę Švenčionių rajone, susipažinę su mūsų organizacija ir pradedama įgyvendinti </w:t>
      </w:r>
      <w:r w:rsidR="005B232C">
        <w:rPr>
          <w:rFonts w:eastAsia="SimSun"/>
          <w:lang w:eastAsia="ar-SA"/>
        </w:rPr>
        <w:t>2015-2023 m.</w:t>
      </w:r>
      <w:r w:rsidRPr="00D80AC2">
        <w:rPr>
          <w:rFonts w:eastAsia="SimSun"/>
          <w:lang w:eastAsia="ar-SA"/>
        </w:rPr>
        <w:t xml:space="preserve">strategija, „Ekohome“ pakvietė mus kaip potencialius būsimo bendradarbiavimo projekto partnerius atvykti į jų rengiamą susitikimą Lentupyje ir Komarove. Iš Švenčionių rajono </w:t>
      </w:r>
      <w:r w:rsidR="005B232C">
        <w:rPr>
          <w:rFonts w:eastAsia="SimSun"/>
          <w:lang w:eastAsia="ar-SA"/>
        </w:rPr>
        <w:t xml:space="preserve">kviečia 5 asmenis: VPS administravimo vadovę Birutę Borovikienę ir finansininkę Vidą Rutkovskienę bei </w:t>
      </w:r>
      <w:r w:rsidRPr="00D80AC2">
        <w:rPr>
          <w:rFonts w:eastAsia="SimSun"/>
          <w:lang w:eastAsia="ar-SA"/>
        </w:rPr>
        <w:t>3 Švenčionėlių kultūros</w:t>
      </w:r>
      <w:r w:rsidR="005B232C">
        <w:rPr>
          <w:rFonts w:eastAsia="SimSun"/>
          <w:lang w:eastAsia="ar-SA"/>
        </w:rPr>
        <w:t xml:space="preserve"> centro darbuotojas Vidą Vilutienę, Mildą Petkevičienę ir Rasą Breidokienę (kaip etnokultūros specialistes, amatininke</w:t>
      </w:r>
      <w:r w:rsidRPr="00D80AC2">
        <w:rPr>
          <w:rFonts w:eastAsia="SimSun"/>
          <w:lang w:eastAsia="ar-SA"/>
        </w:rPr>
        <w:t>s</w:t>
      </w:r>
      <w:r w:rsidR="005B232C">
        <w:rPr>
          <w:rFonts w:eastAsia="SimSun"/>
          <w:lang w:eastAsia="ar-SA"/>
        </w:rPr>
        <w:t xml:space="preserve">, </w:t>
      </w:r>
      <w:r w:rsidRPr="00D80AC2">
        <w:rPr>
          <w:rFonts w:eastAsia="SimSun"/>
          <w:lang w:eastAsia="ar-SA"/>
        </w:rPr>
        <w:t>galinčios deramai atstovauti rajonui pažintiniame renginyje</w:t>
      </w:r>
      <w:r w:rsidR="005B232C">
        <w:rPr>
          <w:rFonts w:eastAsia="SimSun"/>
          <w:lang w:eastAsia="ar-SA"/>
        </w:rPr>
        <w:t>)</w:t>
      </w:r>
      <w:r w:rsidRPr="00D80AC2">
        <w:rPr>
          <w:rFonts w:eastAsia="SimSun"/>
          <w:lang w:eastAsia="ar-SA"/>
        </w:rPr>
        <w:t>.</w:t>
      </w:r>
    </w:p>
    <w:p w:rsidR="005B232C" w:rsidRDefault="005B232C" w:rsidP="009B427D">
      <w:pPr>
        <w:tabs>
          <w:tab w:val="left" w:pos="709"/>
        </w:tabs>
        <w:jc w:val="both"/>
        <w:rPr>
          <w:b/>
        </w:rPr>
      </w:pPr>
      <w:r>
        <w:rPr>
          <w:b/>
        </w:rPr>
        <w:t>3.</w:t>
      </w:r>
      <w:r w:rsidRPr="00720352">
        <w:rPr>
          <w:b/>
        </w:rPr>
        <w:t xml:space="preserve">NUTARTA: </w:t>
      </w:r>
    </w:p>
    <w:p w:rsidR="005B232C" w:rsidRDefault="005B232C" w:rsidP="009B427D">
      <w:pPr>
        <w:tabs>
          <w:tab w:val="left" w:pos="709"/>
        </w:tabs>
        <w:jc w:val="both"/>
      </w:pPr>
      <w:r>
        <w:t xml:space="preserve">3.1. Siųsti </w:t>
      </w:r>
      <w:r w:rsidRPr="00D80AC2">
        <w:rPr>
          <w:rFonts w:eastAsia="SimSun"/>
          <w:lang w:eastAsia="ar-SA"/>
        </w:rPr>
        <w:t>Švenčionių rajono vietos veiklos grupė „Švenčionių partnerystė“</w:t>
      </w:r>
      <w:r>
        <w:t xml:space="preserve"> darbuotojas Birutę Borovikienę ir Vidą Rutkovskienę į tarptautinį susitikimą Baltarusijos Respublikos Lentupio miestelyje atstovauti organizacijai 2016 m. spalio 17 dieną</w:t>
      </w:r>
      <w:r w:rsidR="009B427D">
        <w:t>.</w:t>
      </w:r>
    </w:p>
    <w:p w:rsidR="009B427D" w:rsidRPr="009B427D" w:rsidRDefault="009B427D" w:rsidP="009B427D">
      <w:pPr>
        <w:pStyle w:val="NoSpacing"/>
        <w:jc w:val="both"/>
        <w:rPr>
          <w:lang w:eastAsia="ar-SA"/>
        </w:rPr>
      </w:pPr>
      <w:r>
        <w:t xml:space="preserve">3.2. Į Baltarusiją vykti organizacijos lengvuoju automobiliu valst.Nr.JJG127, kuro ir transporto priemonės draaudimo išlaidas kompensuoti iš </w:t>
      </w:r>
      <w:r w:rsidRPr="009B427D">
        <w:rPr>
          <w:lang w:eastAsia="ar-SA"/>
        </w:rPr>
        <w:t>Švenčionių rajono vietos veiklos grupės „Švenčionių partnerystė“ teritorijos 2015-2023 m. vietos plėtros strategijai administruoti ir įgyvendinti skiriamų lėšų.</w:t>
      </w:r>
    </w:p>
    <w:p w:rsidR="009B427D" w:rsidRPr="005B232C" w:rsidRDefault="009B427D" w:rsidP="005B232C">
      <w:pPr>
        <w:tabs>
          <w:tab w:val="left" w:pos="709"/>
        </w:tabs>
        <w:jc w:val="both"/>
      </w:pPr>
    </w:p>
    <w:p w:rsidR="005B232C" w:rsidRPr="00D80AC2" w:rsidRDefault="005B232C" w:rsidP="00D80AC2">
      <w:pPr>
        <w:jc w:val="both"/>
        <w:rPr>
          <w:rFonts w:eastAsia="SimSun"/>
          <w:lang w:eastAsia="ar-SA"/>
        </w:rPr>
      </w:pPr>
    </w:p>
    <w:p w:rsidR="003801C9" w:rsidRDefault="003801C9" w:rsidP="00202925">
      <w:pPr>
        <w:spacing w:line="276" w:lineRule="auto"/>
        <w:jc w:val="both"/>
      </w:pPr>
    </w:p>
    <w:p w:rsidR="003801C9" w:rsidRPr="003A387F" w:rsidRDefault="003801C9" w:rsidP="00202925">
      <w:pPr>
        <w:spacing w:line="276" w:lineRule="auto"/>
        <w:jc w:val="both"/>
        <w:rPr>
          <w:rStyle w:val="Hyperlink"/>
          <w:color w:val="auto"/>
        </w:rPr>
      </w:pPr>
    </w:p>
    <w:p w:rsidR="00202925" w:rsidRDefault="00202925" w:rsidP="00202925">
      <w:pPr>
        <w:spacing w:line="276" w:lineRule="auto"/>
        <w:jc w:val="both"/>
      </w:pPr>
      <w:r>
        <w:t>Posėdži</w:t>
      </w:r>
      <w:r w:rsidRPr="003A387F">
        <w:t>o pirmininkas</w:t>
      </w:r>
      <w:r>
        <w:t xml:space="preserve"> </w:t>
      </w:r>
      <w:r>
        <w:tab/>
      </w:r>
      <w:r>
        <w:tab/>
      </w:r>
      <w:r>
        <w:tab/>
      </w:r>
      <w:r>
        <w:tab/>
      </w:r>
      <w:r>
        <w:tab/>
        <w:t>Rimantas Klipčius</w:t>
      </w:r>
    </w:p>
    <w:p w:rsidR="00202925" w:rsidRPr="003A387F" w:rsidRDefault="00202925" w:rsidP="00202925">
      <w:pPr>
        <w:spacing w:line="276" w:lineRule="auto"/>
        <w:jc w:val="both"/>
      </w:pPr>
    </w:p>
    <w:p w:rsidR="00202925" w:rsidRPr="003A387F" w:rsidRDefault="00202925" w:rsidP="00202925">
      <w:pPr>
        <w:spacing w:line="276" w:lineRule="auto"/>
      </w:pPr>
      <w:r>
        <w:t>Posėdži</w:t>
      </w:r>
      <w:r w:rsidRPr="003A387F">
        <w:t>o</w:t>
      </w:r>
      <w:r>
        <w:t xml:space="preserve"> sekretorius</w:t>
      </w:r>
      <w:r w:rsidRPr="003A387F">
        <w:tab/>
      </w:r>
      <w:r w:rsidRPr="003A387F">
        <w:tab/>
      </w:r>
      <w:r>
        <w:t xml:space="preserve">                                                                Aušra  Kaukėnienė</w:t>
      </w:r>
      <w:r w:rsidRPr="003A387F">
        <w:tab/>
      </w:r>
      <w:r w:rsidRPr="003A387F">
        <w:tab/>
      </w:r>
    </w:p>
    <w:p w:rsidR="0090140E" w:rsidRPr="003A387F" w:rsidRDefault="0090140E" w:rsidP="00366FE9">
      <w:pPr>
        <w:spacing w:line="276" w:lineRule="auto"/>
        <w:jc w:val="both"/>
        <w:rPr>
          <w:rStyle w:val="Hyperlink"/>
          <w:color w:val="auto"/>
        </w:rPr>
      </w:pPr>
    </w:p>
    <w:p w:rsidR="004B297A" w:rsidRPr="003A387F" w:rsidRDefault="004B297A" w:rsidP="00366FE9">
      <w:pPr>
        <w:spacing w:line="276" w:lineRule="auto"/>
        <w:jc w:val="both"/>
      </w:pPr>
    </w:p>
    <w:p w:rsidR="007F3486" w:rsidRPr="003A387F" w:rsidRDefault="001D287B" w:rsidP="004B297A">
      <w:pPr>
        <w:spacing w:line="276" w:lineRule="auto"/>
      </w:pPr>
      <w:r w:rsidRPr="003A387F">
        <w:tab/>
      </w:r>
      <w:r w:rsidRPr="003A387F">
        <w:tab/>
      </w:r>
    </w:p>
    <w:sectPr w:rsidR="007F3486" w:rsidRPr="003A387F" w:rsidSect="001D7244">
      <w:footerReference w:type="even" r:id="rId8"/>
      <w:footerReference w:type="default" r:id="rId9"/>
      <w:pgSz w:w="11906" w:h="16838"/>
      <w:pgMar w:top="902" w:right="282" w:bottom="851" w:left="153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BA" w:rsidRDefault="00484EBA">
      <w:r>
        <w:separator/>
      </w:r>
    </w:p>
  </w:endnote>
  <w:endnote w:type="continuationSeparator" w:id="0">
    <w:p w:rsidR="00484EBA" w:rsidRDefault="0048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72" w:rsidRDefault="00CE7CCC">
    <w:pPr>
      <w:pStyle w:val="Footer"/>
      <w:framePr w:wrap="around" w:vAnchor="text" w:hAnchor="margin" w:xAlign="right" w:y="1"/>
      <w:rPr>
        <w:rStyle w:val="PageNumber"/>
      </w:rPr>
    </w:pPr>
    <w:r>
      <w:rPr>
        <w:rStyle w:val="PageNumber"/>
      </w:rPr>
      <w:fldChar w:fldCharType="begin"/>
    </w:r>
    <w:r w:rsidR="00251872">
      <w:rPr>
        <w:rStyle w:val="PageNumber"/>
      </w:rPr>
      <w:instrText xml:space="preserve">PAGE  </w:instrText>
    </w:r>
    <w:r>
      <w:rPr>
        <w:rStyle w:val="PageNumber"/>
      </w:rPr>
      <w:fldChar w:fldCharType="end"/>
    </w:r>
  </w:p>
  <w:p w:rsidR="00251872" w:rsidRDefault="00251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72" w:rsidRDefault="00CE7CCC">
    <w:pPr>
      <w:pStyle w:val="Footer"/>
      <w:framePr w:wrap="around" w:vAnchor="text" w:hAnchor="margin" w:xAlign="right" w:y="1"/>
      <w:rPr>
        <w:rStyle w:val="PageNumber"/>
      </w:rPr>
    </w:pPr>
    <w:r>
      <w:rPr>
        <w:rStyle w:val="PageNumber"/>
      </w:rPr>
      <w:fldChar w:fldCharType="begin"/>
    </w:r>
    <w:r w:rsidR="00251872">
      <w:rPr>
        <w:rStyle w:val="PageNumber"/>
      </w:rPr>
      <w:instrText xml:space="preserve">PAGE  </w:instrText>
    </w:r>
    <w:r>
      <w:rPr>
        <w:rStyle w:val="PageNumber"/>
      </w:rPr>
      <w:fldChar w:fldCharType="separate"/>
    </w:r>
    <w:r w:rsidR="00451A27">
      <w:rPr>
        <w:rStyle w:val="PageNumber"/>
        <w:noProof/>
      </w:rPr>
      <w:t>1</w:t>
    </w:r>
    <w:r>
      <w:rPr>
        <w:rStyle w:val="PageNumber"/>
      </w:rPr>
      <w:fldChar w:fldCharType="end"/>
    </w:r>
  </w:p>
  <w:p w:rsidR="00251872" w:rsidRDefault="00251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BA" w:rsidRDefault="00484EBA">
      <w:r>
        <w:separator/>
      </w:r>
    </w:p>
  </w:footnote>
  <w:footnote w:type="continuationSeparator" w:id="0">
    <w:p w:rsidR="00484EBA" w:rsidRDefault="00484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82D"/>
    <w:multiLevelType w:val="multilevel"/>
    <w:tmpl w:val="C55CE4E0"/>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E4236"/>
    <w:multiLevelType w:val="hybridMultilevel"/>
    <w:tmpl w:val="586822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396EF3"/>
    <w:multiLevelType w:val="multilevel"/>
    <w:tmpl w:val="827EA3F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 w15:restartNumberingAfterBreak="0">
    <w:nsid w:val="06FB089D"/>
    <w:multiLevelType w:val="hybridMultilevel"/>
    <w:tmpl w:val="FB7A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17CA4"/>
    <w:multiLevelType w:val="hybridMultilevel"/>
    <w:tmpl w:val="950A3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73989"/>
    <w:multiLevelType w:val="hybridMultilevel"/>
    <w:tmpl w:val="FED85D18"/>
    <w:lvl w:ilvl="0" w:tplc="CDF2619E">
      <w:start w:val="1"/>
      <w:numFmt w:val="decimal"/>
      <w:lvlText w:val="%1."/>
      <w:lvlJc w:val="left"/>
      <w:pPr>
        <w:tabs>
          <w:tab w:val="num" w:pos="720"/>
        </w:tabs>
        <w:ind w:left="720" w:hanging="360"/>
      </w:pPr>
      <w:rPr>
        <w:rFonts w:hint="default"/>
      </w:rPr>
    </w:lvl>
    <w:lvl w:ilvl="1" w:tplc="7AF6B508">
      <w:numFmt w:val="none"/>
      <w:lvlText w:val=""/>
      <w:lvlJc w:val="left"/>
      <w:pPr>
        <w:tabs>
          <w:tab w:val="num" w:pos="360"/>
        </w:tabs>
      </w:pPr>
    </w:lvl>
    <w:lvl w:ilvl="2" w:tplc="78806ABE">
      <w:numFmt w:val="none"/>
      <w:lvlText w:val=""/>
      <w:lvlJc w:val="left"/>
      <w:pPr>
        <w:tabs>
          <w:tab w:val="num" w:pos="360"/>
        </w:tabs>
      </w:pPr>
    </w:lvl>
    <w:lvl w:ilvl="3" w:tplc="95A2F5C6">
      <w:numFmt w:val="none"/>
      <w:lvlText w:val=""/>
      <w:lvlJc w:val="left"/>
      <w:pPr>
        <w:tabs>
          <w:tab w:val="num" w:pos="360"/>
        </w:tabs>
      </w:pPr>
    </w:lvl>
    <w:lvl w:ilvl="4" w:tplc="66044742">
      <w:numFmt w:val="none"/>
      <w:lvlText w:val=""/>
      <w:lvlJc w:val="left"/>
      <w:pPr>
        <w:tabs>
          <w:tab w:val="num" w:pos="360"/>
        </w:tabs>
      </w:pPr>
    </w:lvl>
    <w:lvl w:ilvl="5" w:tplc="2DCAFBA4">
      <w:numFmt w:val="none"/>
      <w:lvlText w:val=""/>
      <w:lvlJc w:val="left"/>
      <w:pPr>
        <w:tabs>
          <w:tab w:val="num" w:pos="360"/>
        </w:tabs>
      </w:pPr>
    </w:lvl>
    <w:lvl w:ilvl="6" w:tplc="805A75B6">
      <w:numFmt w:val="none"/>
      <w:lvlText w:val=""/>
      <w:lvlJc w:val="left"/>
      <w:pPr>
        <w:tabs>
          <w:tab w:val="num" w:pos="360"/>
        </w:tabs>
      </w:pPr>
    </w:lvl>
    <w:lvl w:ilvl="7" w:tplc="517C8A06">
      <w:numFmt w:val="none"/>
      <w:lvlText w:val=""/>
      <w:lvlJc w:val="left"/>
      <w:pPr>
        <w:tabs>
          <w:tab w:val="num" w:pos="360"/>
        </w:tabs>
      </w:pPr>
    </w:lvl>
    <w:lvl w:ilvl="8" w:tplc="A2D09572">
      <w:numFmt w:val="none"/>
      <w:lvlText w:val=""/>
      <w:lvlJc w:val="left"/>
      <w:pPr>
        <w:tabs>
          <w:tab w:val="num" w:pos="360"/>
        </w:tabs>
      </w:pPr>
    </w:lvl>
  </w:abstractNum>
  <w:abstractNum w:abstractNumId="6" w15:restartNumberingAfterBreak="0">
    <w:nsid w:val="080427DB"/>
    <w:multiLevelType w:val="hybridMultilevel"/>
    <w:tmpl w:val="E37E1D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94D0B"/>
    <w:multiLevelType w:val="hybridMultilevel"/>
    <w:tmpl w:val="F3F6B84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C732D5"/>
    <w:multiLevelType w:val="multilevel"/>
    <w:tmpl w:val="74A445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E1E4B6F"/>
    <w:multiLevelType w:val="hybridMultilevel"/>
    <w:tmpl w:val="529ED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B6249"/>
    <w:multiLevelType w:val="hybridMultilevel"/>
    <w:tmpl w:val="B204D1B2"/>
    <w:lvl w:ilvl="0" w:tplc="51604774">
      <w:start w:val="1"/>
      <w:numFmt w:val="decimal"/>
      <w:lvlText w:val="%1."/>
      <w:lvlJc w:val="left"/>
      <w:pPr>
        <w:tabs>
          <w:tab w:val="num" w:pos="840"/>
        </w:tabs>
        <w:ind w:left="840" w:hanging="360"/>
      </w:pPr>
      <w:rPr>
        <w:rFonts w:hint="default"/>
      </w:rPr>
    </w:lvl>
    <w:lvl w:ilvl="1" w:tplc="04270019" w:tentative="1">
      <w:start w:val="1"/>
      <w:numFmt w:val="lowerLetter"/>
      <w:lvlText w:val="%2."/>
      <w:lvlJc w:val="left"/>
      <w:pPr>
        <w:tabs>
          <w:tab w:val="num" w:pos="1560"/>
        </w:tabs>
        <w:ind w:left="1560" w:hanging="360"/>
      </w:pPr>
    </w:lvl>
    <w:lvl w:ilvl="2" w:tplc="0427001B" w:tentative="1">
      <w:start w:val="1"/>
      <w:numFmt w:val="lowerRoman"/>
      <w:lvlText w:val="%3."/>
      <w:lvlJc w:val="right"/>
      <w:pPr>
        <w:tabs>
          <w:tab w:val="num" w:pos="2280"/>
        </w:tabs>
        <w:ind w:left="2280" w:hanging="180"/>
      </w:pPr>
    </w:lvl>
    <w:lvl w:ilvl="3" w:tplc="0427000F" w:tentative="1">
      <w:start w:val="1"/>
      <w:numFmt w:val="decimal"/>
      <w:lvlText w:val="%4."/>
      <w:lvlJc w:val="left"/>
      <w:pPr>
        <w:tabs>
          <w:tab w:val="num" w:pos="3000"/>
        </w:tabs>
        <w:ind w:left="3000" w:hanging="360"/>
      </w:pPr>
    </w:lvl>
    <w:lvl w:ilvl="4" w:tplc="04270019" w:tentative="1">
      <w:start w:val="1"/>
      <w:numFmt w:val="lowerLetter"/>
      <w:lvlText w:val="%5."/>
      <w:lvlJc w:val="left"/>
      <w:pPr>
        <w:tabs>
          <w:tab w:val="num" w:pos="3720"/>
        </w:tabs>
        <w:ind w:left="3720" w:hanging="360"/>
      </w:pPr>
    </w:lvl>
    <w:lvl w:ilvl="5" w:tplc="0427001B" w:tentative="1">
      <w:start w:val="1"/>
      <w:numFmt w:val="lowerRoman"/>
      <w:lvlText w:val="%6."/>
      <w:lvlJc w:val="right"/>
      <w:pPr>
        <w:tabs>
          <w:tab w:val="num" w:pos="4440"/>
        </w:tabs>
        <w:ind w:left="4440" w:hanging="180"/>
      </w:pPr>
    </w:lvl>
    <w:lvl w:ilvl="6" w:tplc="0427000F" w:tentative="1">
      <w:start w:val="1"/>
      <w:numFmt w:val="decimal"/>
      <w:lvlText w:val="%7."/>
      <w:lvlJc w:val="left"/>
      <w:pPr>
        <w:tabs>
          <w:tab w:val="num" w:pos="5160"/>
        </w:tabs>
        <w:ind w:left="5160" w:hanging="360"/>
      </w:pPr>
    </w:lvl>
    <w:lvl w:ilvl="7" w:tplc="04270019" w:tentative="1">
      <w:start w:val="1"/>
      <w:numFmt w:val="lowerLetter"/>
      <w:lvlText w:val="%8."/>
      <w:lvlJc w:val="left"/>
      <w:pPr>
        <w:tabs>
          <w:tab w:val="num" w:pos="5880"/>
        </w:tabs>
        <w:ind w:left="5880" w:hanging="360"/>
      </w:pPr>
    </w:lvl>
    <w:lvl w:ilvl="8" w:tplc="0427001B" w:tentative="1">
      <w:start w:val="1"/>
      <w:numFmt w:val="lowerRoman"/>
      <w:lvlText w:val="%9."/>
      <w:lvlJc w:val="right"/>
      <w:pPr>
        <w:tabs>
          <w:tab w:val="num" w:pos="6600"/>
        </w:tabs>
        <w:ind w:left="6600" w:hanging="180"/>
      </w:pPr>
    </w:lvl>
  </w:abstractNum>
  <w:abstractNum w:abstractNumId="11" w15:restartNumberingAfterBreak="0">
    <w:nsid w:val="0EC12306"/>
    <w:multiLevelType w:val="hybridMultilevel"/>
    <w:tmpl w:val="03124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940E14"/>
    <w:multiLevelType w:val="multilevel"/>
    <w:tmpl w:val="90105A46"/>
    <w:lvl w:ilvl="0">
      <w:start w:val="1"/>
      <w:numFmt w:val="decimal"/>
      <w:pStyle w:val="Style1"/>
      <w:suff w:val="space"/>
      <w:lvlText w:val="%1."/>
      <w:lvlJc w:val="left"/>
      <w:pPr>
        <w:ind w:left="143" w:firstLine="567"/>
      </w:pPr>
      <w:rPr>
        <w:strike w:val="0"/>
        <w:dstrike w:val="0"/>
        <w:u w:val="none"/>
        <w:effect w:val="none"/>
      </w:rPr>
    </w:lvl>
    <w:lvl w:ilvl="1">
      <w:start w:val="1"/>
      <w:numFmt w:val="decimal"/>
      <w:pStyle w:val="Style2"/>
      <w:suff w:val="space"/>
      <w:lvlText w:val="%1.%2."/>
      <w:lvlJc w:val="left"/>
      <w:pPr>
        <w:ind w:left="568" w:firstLine="567"/>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0875F2"/>
    <w:multiLevelType w:val="multilevel"/>
    <w:tmpl w:val="3FC02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4C0FB9"/>
    <w:multiLevelType w:val="hybridMultilevel"/>
    <w:tmpl w:val="C824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85C3F"/>
    <w:multiLevelType w:val="multilevel"/>
    <w:tmpl w:val="2E1A1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15:restartNumberingAfterBreak="0">
    <w:nsid w:val="211D0D38"/>
    <w:multiLevelType w:val="hybridMultilevel"/>
    <w:tmpl w:val="14D6AD88"/>
    <w:lvl w:ilvl="0" w:tplc="98E8767C">
      <w:start w:val="5"/>
      <w:numFmt w:val="decimal"/>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7" w15:restartNumberingAfterBreak="0">
    <w:nsid w:val="22D8630A"/>
    <w:multiLevelType w:val="multilevel"/>
    <w:tmpl w:val="7D7EB7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3444CE"/>
    <w:multiLevelType w:val="hybridMultilevel"/>
    <w:tmpl w:val="B566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958E4"/>
    <w:multiLevelType w:val="multilevel"/>
    <w:tmpl w:val="F416A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14B11"/>
    <w:multiLevelType w:val="hybridMultilevel"/>
    <w:tmpl w:val="B2AE5136"/>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165D7"/>
    <w:multiLevelType w:val="multilevel"/>
    <w:tmpl w:val="70829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98B6693"/>
    <w:multiLevelType w:val="hybridMultilevel"/>
    <w:tmpl w:val="24ECFC96"/>
    <w:lvl w:ilvl="0" w:tplc="534E52C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1D4038"/>
    <w:multiLevelType w:val="multilevel"/>
    <w:tmpl w:val="D6E238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E135D8"/>
    <w:multiLevelType w:val="hybridMultilevel"/>
    <w:tmpl w:val="E5F80F9C"/>
    <w:lvl w:ilvl="0" w:tplc="F4A28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A658BD"/>
    <w:multiLevelType w:val="hybridMultilevel"/>
    <w:tmpl w:val="F168B7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4B94E74"/>
    <w:multiLevelType w:val="hybridMultilevel"/>
    <w:tmpl w:val="6EA4023A"/>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7B1D33"/>
    <w:multiLevelType w:val="multilevel"/>
    <w:tmpl w:val="9E98DA4E"/>
    <w:lvl w:ilvl="0">
      <w:start w:val="1"/>
      <w:numFmt w:val="upperRoman"/>
      <w:suff w:val="space"/>
      <w:lvlText w:val="%1."/>
      <w:lvlJc w:val="center"/>
      <w:pPr>
        <w:ind w:left="720" w:hanging="720"/>
      </w:pPr>
      <w:rPr>
        <w:rFonts w:hint="default"/>
        <w:b/>
        <w:color w:val="auto"/>
      </w:rPr>
    </w:lvl>
    <w:lvl w:ilvl="1">
      <w:start w:val="1"/>
      <w:numFmt w:val="decimal"/>
      <w:lvlRestart w:val="0"/>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8" w15:restartNumberingAfterBreak="0">
    <w:nsid w:val="3FBC5AA2"/>
    <w:multiLevelType w:val="multilevel"/>
    <w:tmpl w:val="8440F1B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43B3F6A"/>
    <w:multiLevelType w:val="hybridMultilevel"/>
    <w:tmpl w:val="4A7E2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CA2842"/>
    <w:multiLevelType w:val="hybridMultilevel"/>
    <w:tmpl w:val="D1F097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6690D"/>
    <w:multiLevelType w:val="multilevel"/>
    <w:tmpl w:val="ED34A2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257E25"/>
    <w:multiLevelType w:val="hybridMultilevel"/>
    <w:tmpl w:val="3C30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93208E"/>
    <w:multiLevelType w:val="hybridMultilevel"/>
    <w:tmpl w:val="D3A85D86"/>
    <w:lvl w:ilvl="0" w:tplc="7592F8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11143B"/>
    <w:multiLevelType w:val="multilevel"/>
    <w:tmpl w:val="BF0CD72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FF318A"/>
    <w:multiLevelType w:val="hybridMultilevel"/>
    <w:tmpl w:val="B798F4B8"/>
    <w:lvl w:ilvl="0" w:tplc="12B04BBA">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490F84"/>
    <w:multiLevelType w:val="multilevel"/>
    <w:tmpl w:val="CC347CD4"/>
    <w:lvl w:ilvl="0">
      <w:start w:val="1"/>
      <w:numFmt w:val="decimal"/>
      <w:lvlText w:val="%1."/>
      <w:lvlJc w:val="left"/>
      <w:pPr>
        <w:ind w:left="1744" w:hanging="1035"/>
      </w:pPr>
      <w:rPr>
        <w:rFonts w:hint="default"/>
        <w:b/>
        <w:color w:val="auto"/>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90D6A94"/>
    <w:multiLevelType w:val="multilevel"/>
    <w:tmpl w:val="E7C04C3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3F466B"/>
    <w:multiLevelType w:val="multilevel"/>
    <w:tmpl w:val="7408DDD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9" w15:restartNumberingAfterBreak="0">
    <w:nsid w:val="79B61294"/>
    <w:multiLevelType w:val="hybridMultilevel"/>
    <w:tmpl w:val="27C2BFCC"/>
    <w:lvl w:ilvl="0" w:tplc="5748FE5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420801"/>
    <w:multiLevelType w:val="multilevel"/>
    <w:tmpl w:val="FD1A7F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1"/>
  </w:num>
  <w:num w:numId="3">
    <w:abstractNumId w:val="5"/>
  </w:num>
  <w:num w:numId="4">
    <w:abstractNumId w:val="10"/>
  </w:num>
  <w:num w:numId="5">
    <w:abstractNumId w:val="2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0"/>
  </w:num>
  <w:num w:numId="9">
    <w:abstractNumId w:val="31"/>
  </w:num>
  <w:num w:numId="10">
    <w:abstractNumId w:val="6"/>
  </w:num>
  <w:num w:numId="11">
    <w:abstractNumId w:val="34"/>
  </w:num>
  <w:num w:numId="12">
    <w:abstractNumId w:val="8"/>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3"/>
  </w:num>
  <w:num w:numId="16">
    <w:abstractNumId w:val="21"/>
  </w:num>
  <w:num w:numId="17">
    <w:abstractNumId w:val="15"/>
  </w:num>
  <w:num w:numId="18">
    <w:abstractNumId w:val="4"/>
  </w:num>
  <w:num w:numId="19">
    <w:abstractNumId w:val="38"/>
  </w:num>
  <w:num w:numId="20">
    <w:abstractNumId w:val="36"/>
  </w:num>
  <w:num w:numId="21">
    <w:abstractNumId w:val="7"/>
  </w:num>
  <w:num w:numId="22">
    <w:abstractNumId w:val="20"/>
  </w:num>
  <w:num w:numId="23">
    <w:abstractNumId w:val="11"/>
  </w:num>
  <w:num w:numId="24">
    <w:abstractNumId w:val="22"/>
  </w:num>
  <w:num w:numId="25">
    <w:abstractNumId w:val="33"/>
  </w:num>
  <w:num w:numId="26">
    <w:abstractNumId w:val="24"/>
  </w:num>
  <w:num w:numId="27">
    <w:abstractNumId w:val="35"/>
  </w:num>
  <w:num w:numId="28">
    <w:abstractNumId w:val="2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8"/>
  </w:num>
  <w:num w:numId="32">
    <w:abstractNumId w:val="30"/>
  </w:num>
  <w:num w:numId="33">
    <w:abstractNumId w:val="19"/>
  </w:num>
  <w:num w:numId="34">
    <w:abstractNumId w:val="17"/>
  </w:num>
  <w:num w:numId="35">
    <w:abstractNumId w:val="3"/>
  </w:num>
  <w:num w:numId="36">
    <w:abstractNumId w:val="13"/>
  </w:num>
  <w:num w:numId="37">
    <w:abstractNumId w:val="9"/>
  </w:num>
  <w:num w:numId="38">
    <w:abstractNumId w:val="25"/>
  </w:num>
  <w:num w:numId="39">
    <w:abstractNumId w:val="18"/>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A625E"/>
    <w:rsid w:val="0001553D"/>
    <w:rsid w:val="00031334"/>
    <w:rsid w:val="00033498"/>
    <w:rsid w:val="000400B2"/>
    <w:rsid w:val="00060602"/>
    <w:rsid w:val="00071A8A"/>
    <w:rsid w:val="00073D1B"/>
    <w:rsid w:val="00082109"/>
    <w:rsid w:val="0008548E"/>
    <w:rsid w:val="000A6E40"/>
    <w:rsid w:val="000C7517"/>
    <w:rsid w:val="000F02BF"/>
    <w:rsid w:val="000F72E0"/>
    <w:rsid w:val="00105997"/>
    <w:rsid w:val="00106436"/>
    <w:rsid w:val="00113A75"/>
    <w:rsid w:val="00114712"/>
    <w:rsid w:val="00114E6D"/>
    <w:rsid w:val="00150B6F"/>
    <w:rsid w:val="0016538F"/>
    <w:rsid w:val="00167BE6"/>
    <w:rsid w:val="00175E29"/>
    <w:rsid w:val="00183836"/>
    <w:rsid w:val="00187A49"/>
    <w:rsid w:val="001907B8"/>
    <w:rsid w:val="00190C60"/>
    <w:rsid w:val="001C1AAC"/>
    <w:rsid w:val="001C5647"/>
    <w:rsid w:val="001C7BBC"/>
    <w:rsid w:val="001D1F6B"/>
    <w:rsid w:val="001D287B"/>
    <w:rsid w:val="001D7244"/>
    <w:rsid w:val="00202925"/>
    <w:rsid w:val="00213CEE"/>
    <w:rsid w:val="0024183B"/>
    <w:rsid w:val="002446FB"/>
    <w:rsid w:val="00244738"/>
    <w:rsid w:val="00251872"/>
    <w:rsid w:val="0026550C"/>
    <w:rsid w:val="002668A1"/>
    <w:rsid w:val="00275DD1"/>
    <w:rsid w:val="002847F2"/>
    <w:rsid w:val="00295F2A"/>
    <w:rsid w:val="002B1845"/>
    <w:rsid w:val="002B6430"/>
    <w:rsid w:val="002C576F"/>
    <w:rsid w:val="00301472"/>
    <w:rsid w:val="00302C50"/>
    <w:rsid w:val="0030662A"/>
    <w:rsid w:val="003067E7"/>
    <w:rsid w:val="0031341C"/>
    <w:rsid w:val="00320A79"/>
    <w:rsid w:val="00321CB1"/>
    <w:rsid w:val="00343BC9"/>
    <w:rsid w:val="0034473A"/>
    <w:rsid w:val="00345274"/>
    <w:rsid w:val="0034780B"/>
    <w:rsid w:val="003508D8"/>
    <w:rsid w:val="003525AE"/>
    <w:rsid w:val="00354F1B"/>
    <w:rsid w:val="00363510"/>
    <w:rsid w:val="00366FE9"/>
    <w:rsid w:val="00370597"/>
    <w:rsid w:val="00370C35"/>
    <w:rsid w:val="00374FAF"/>
    <w:rsid w:val="003801C9"/>
    <w:rsid w:val="003808D5"/>
    <w:rsid w:val="00382EB4"/>
    <w:rsid w:val="003A387F"/>
    <w:rsid w:val="003D7BD0"/>
    <w:rsid w:val="003E7D87"/>
    <w:rsid w:val="003F49D3"/>
    <w:rsid w:val="00427033"/>
    <w:rsid w:val="00427268"/>
    <w:rsid w:val="00441098"/>
    <w:rsid w:val="00441500"/>
    <w:rsid w:val="00451A27"/>
    <w:rsid w:val="00453579"/>
    <w:rsid w:val="00464880"/>
    <w:rsid w:val="00484EBA"/>
    <w:rsid w:val="004A7015"/>
    <w:rsid w:val="004B297A"/>
    <w:rsid w:val="004E324B"/>
    <w:rsid w:val="004E6E08"/>
    <w:rsid w:val="00515F22"/>
    <w:rsid w:val="005164AC"/>
    <w:rsid w:val="0053336F"/>
    <w:rsid w:val="00540281"/>
    <w:rsid w:val="005423F6"/>
    <w:rsid w:val="005461AF"/>
    <w:rsid w:val="005519F8"/>
    <w:rsid w:val="00555263"/>
    <w:rsid w:val="005603BE"/>
    <w:rsid w:val="0056136A"/>
    <w:rsid w:val="005649EC"/>
    <w:rsid w:val="00570063"/>
    <w:rsid w:val="00574124"/>
    <w:rsid w:val="00594AB5"/>
    <w:rsid w:val="005A1550"/>
    <w:rsid w:val="005A5F9E"/>
    <w:rsid w:val="005A625E"/>
    <w:rsid w:val="005B232C"/>
    <w:rsid w:val="005C6B7E"/>
    <w:rsid w:val="005D4CF0"/>
    <w:rsid w:val="00615BA6"/>
    <w:rsid w:val="00616949"/>
    <w:rsid w:val="006209A0"/>
    <w:rsid w:val="0062302F"/>
    <w:rsid w:val="00634B21"/>
    <w:rsid w:val="00634B56"/>
    <w:rsid w:val="00637E3E"/>
    <w:rsid w:val="00651A6F"/>
    <w:rsid w:val="00670731"/>
    <w:rsid w:val="00683152"/>
    <w:rsid w:val="006A3E2D"/>
    <w:rsid w:val="006A65CB"/>
    <w:rsid w:val="006B6C7D"/>
    <w:rsid w:val="006C0796"/>
    <w:rsid w:val="006D2F72"/>
    <w:rsid w:val="006E6DFF"/>
    <w:rsid w:val="006F08EE"/>
    <w:rsid w:val="006F47E8"/>
    <w:rsid w:val="00715FB7"/>
    <w:rsid w:val="00720352"/>
    <w:rsid w:val="00720B26"/>
    <w:rsid w:val="00727F6C"/>
    <w:rsid w:val="00735A15"/>
    <w:rsid w:val="007452B8"/>
    <w:rsid w:val="00750A91"/>
    <w:rsid w:val="00754E1C"/>
    <w:rsid w:val="00761F58"/>
    <w:rsid w:val="00762C2F"/>
    <w:rsid w:val="00772113"/>
    <w:rsid w:val="00777418"/>
    <w:rsid w:val="00780358"/>
    <w:rsid w:val="00783148"/>
    <w:rsid w:val="007915ED"/>
    <w:rsid w:val="007E66A5"/>
    <w:rsid w:val="007F28D4"/>
    <w:rsid w:val="007F3486"/>
    <w:rsid w:val="007F773F"/>
    <w:rsid w:val="00802C9C"/>
    <w:rsid w:val="00805236"/>
    <w:rsid w:val="00807EC6"/>
    <w:rsid w:val="00813973"/>
    <w:rsid w:val="008163E5"/>
    <w:rsid w:val="0085722F"/>
    <w:rsid w:val="00860C1B"/>
    <w:rsid w:val="0088724D"/>
    <w:rsid w:val="008970EC"/>
    <w:rsid w:val="008C55BA"/>
    <w:rsid w:val="008C7CAB"/>
    <w:rsid w:val="008E0376"/>
    <w:rsid w:val="0090140E"/>
    <w:rsid w:val="00916C41"/>
    <w:rsid w:val="00962729"/>
    <w:rsid w:val="00971D02"/>
    <w:rsid w:val="00977F2F"/>
    <w:rsid w:val="0098644B"/>
    <w:rsid w:val="009913AE"/>
    <w:rsid w:val="00996D22"/>
    <w:rsid w:val="009A285B"/>
    <w:rsid w:val="009A4D2E"/>
    <w:rsid w:val="009A6CB8"/>
    <w:rsid w:val="009B427D"/>
    <w:rsid w:val="009C5BF0"/>
    <w:rsid w:val="009C6F6D"/>
    <w:rsid w:val="009D6A02"/>
    <w:rsid w:val="009E012B"/>
    <w:rsid w:val="009E732F"/>
    <w:rsid w:val="009F10FE"/>
    <w:rsid w:val="009F405F"/>
    <w:rsid w:val="00A01601"/>
    <w:rsid w:val="00A05304"/>
    <w:rsid w:val="00A21681"/>
    <w:rsid w:val="00A24D63"/>
    <w:rsid w:val="00A30C5F"/>
    <w:rsid w:val="00A5047F"/>
    <w:rsid w:val="00A51924"/>
    <w:rsid w:val="00A52D77"/>
    <w:rsid w:val="00A563F4"/>
    <w:rsid w:val="00A857B9"/>
    <w:rsid w:val="00A9024B"/>
    <w:rsid w:val="00A904DF"/>
    <w:rsid w:val="00A93B05"/>
    <w:rsid w:val="00AC3B04"/>
    <w:rsid w:val="00AD42F3"/>
    <w:rsid w:val="00AE4BF2"/>
    <w:rsid w:val="00AF50FF"/>
    <w:rsid w:val="00AF5F3F"/>
    <w:rsid w:val="00AF6297"/>
    <w:rsid w:val="00B0120A"/>
    <w:rsid w:val="00B07D00"/>
    <w:rsid w:val="00B12A0E"/>
    <w:rsid w:val="00B1341F"/>
    <w:rsid w:val="00B17423"/>
    <w:rsid w:val="00B23349"/>
    <w:rsid w:val="00B2381A"/>
    <w:rsid w:val="00B46966"/>
    <w:rsid w:val="00B516FA"/>
    <w:rsid w:val="00B72311"/>
    <w:rsid w:val="00B90748"/>
    <w:rsid w:val="00B96D7E"/>
    <w:rsid w:val="00BA33EC"/>
    <w:rsid w:val="00BA3467"/>
    <w:rsid w:val="00BB32DF"/>
    <w:rsid w:val="00BC6C0D"/>
    <w:rsid w:val="00BD01CE"/>
    <w:rsid w:val="00BE6663"/>
    <w:rsid w:val="00BF0489"/>
    <w:rsid w:val="00BF7C94"/>
    <w:rsid w:val="00C11E59"/>
    <w:rsid w:val="00C20852"/>
    <w:rsid w:val="00C27499"/>
    <w:rsid w:val="00C51837"/>
    <w:rsid w:val="00C5519A"/>
    <w:rsid w:val="00C7619B"/>
    <w:rsid w:val="00C7712A"/>
    <w:rsid w:val="00C86F6E"/>
    <w:rsid w:val="00C979B5"/>
    <w:rsid w:val="00CA1790"/>
    <w:rsid w:val="00CA34CD"/>
    <w:rsid w:val="00CA6629"/>
    <w:rsid w:val="00CB520D"/>
    <w:rsid w:val="00CD20FD"/>
    <w:rsid w:val="00CE0F16"/>
    <w:rsid w:val="00CE7CCC"/>
    <w:rsid w:val="00D17F47"/>
    <w:rsid w:val="00D35E94"/>
    <w:rsid w:val="00D43E11"/>
    <w:rsid w:val="00D53B92"/>
    <w:rsid w:val="00D55C35"/>
    <w:rsid w:val="00D80AC2"/>
    <w:rsid w:val="00DA4588"/>
    <w:rsid w:val="00DA58D6"/>
    <w:rsid w:val="00DC5A01"/>
    <w:rsid w:val="00DC745D"/>
    <w:rsid w:val="00DE12BB"/>
    <w:rsid w:val="00DF2577"/>
    <w:rsid w:val="00E131F3"/>
    <w:rsid w:val="00E1733A"/>
    <w:rsid w:val="00E24752"/>
    <w:rsid w:val="00E30142"/>
    <w:rsid w:val="00E305BA"/>
    <w:rsid w:val="00E32481"/>
    <w:rsid w:val="00E43C6B"/>
    <w:rsid w:val="00E473F4"/>
    <w:rsid w:val="00E52B60"/>
    <w:rsid w:val="00E60528"/>
    <w:rsid w:val="00E70036"/>
    <w:rsid w:val="00E75711"/>
    <w:rsid w:val="00E944CD"/>
    <w:rsid w:val="00EB160D"/>
    <w:rsid w:val="00EB254A"/>
    <w:rsid w:val="00EB57A1"/>
    <w:rsid w:val="00EB6C1E"/>
    <w:rsid w:val="00ED202D"/>
    <w:rsid w:val="00ED696A"/>
    <w:rsid w:val="00EE0E3B"/>
    <w:rsid w:val="00EE2A01"/>
    <w:rsid w:val="00EF2AC0"/>
    <w:rsid w:val="00F006B8"/>
    <w:rsid w:val="00F01DED"/>
    <w:rsid w:val="00F04EBC"/>
    <w:rsid w:val="00F240E6"/>
    <w:rsid w:val="00F315C8"/>
    <w:rsid w:val="00F40BF1"/>
    <w:rsid w:val="00F43173"/>
    <w:rsid w:val="00F459D6"/>
    <w:rsid w:val="00F509F7"/>
    <w:rsid w:val="00F61E62"/>
    <w:rsid w:val="00F65829"/>
    <w:rsid w:val="00F95B52"/>
    <w:rsid w:val="00FA3378"/>
    <w:rsid w:val="00FA36D2"/>
    <w:rsid w:val="00FA48A7"/>
    <w:rsid w:val="00FA6DF7"/>
    <w:rsid w:val="00FC4A39"/>
    <w:rsid w:val="00FD2095"/>
    <w:rsid w:val="00FD35AE"/>
    <w:rsid w:val="00FE7E54"/>
    <w:rsid w:val="00FF2660"/>
    <w:rsid w:val="00FF6F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FF13E-0A30-478B-9D86-CF85B679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EC"/>
    <w:rPr>
      <w:sz w:val="24"/>
      <w:szCs w:val="24"/>
      <w:lang w:val="lt-LT"/>
    </w:rPr>
  </w:style>
  <w:style w:type="paragraph" w:styleId="Heading1">
    <w:name w:val="heading 1"/>
    <w:basedOn w:val="Normal"/>
    <w:next w:val="Normal"/>
    <w:qFormat/>
    <w:rsid w:val="008970EC"/>
    <w:pPr>
      <w:keepNext/>
      <w:outlineLvl w:val="0"/>
    </w:pPr>
  </w:style>
  <w:style w:type="paragraph" w:styleId="Heading3">
    <w:name w:val="heading 3"/>
    <w:basedOn w:val="Normal"/>
    <w:next w:val="Normal"/>
    <w:qFormat/>
    <w:rsid w:val="008970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70EC"/>
    <w:pPr>
      <w:jc w:val="center"/>
    </w:pPr>
    <w:rPr>
      <w:b/>
      <w:bCs/>
      <w:caps/>
    </w:rPr>
  </w:style>
  <w:style w:type="paragraph" w:styleId="CommentText">
    <w:name w:val="annotation text"/>
    <w:basedOn w:val="Normal"/>
    <w:link w:val="CommentTextChar"/>
    <w:semiHidden/>
    <w:rsid w:val="008970EC"/>
    <w:rPr>
      <w:sz w:val="20"/>
      <w:szCs w:val="20"/>
    </w:rPr>
  </w:style>
  <w:style w:type="paragraph" w:styleId="Header">
    <w:name w:val="header"/>
    <w:basedOn w:val="Normal"/>
    <w:rsid w:val="008970EC"/>
    <w:pPr>
      <w:tabs>
        <w:tab w:val="center" w:pos="4153"/>
        <w:tab w:val="right" w:pos="8306"/>
      </w:tabs>
    </w:pPr>
  </w:style>
  <w:style w:type="paragraph" w:customStyle="1" w:styleId="heading10">
    <w:name w:val="heading1"/>
    <w:basedOn w:val="Normal"/>
    <w:rsid w:val="008970EC"/>
    <w:rPr>
      <w:b/>
      <w:bCs/>
      <w:szCs w:val="20"/>
    </w:rPr>
  </w:style>
  <w:style w:type="paragraph" w:customStyle="1" w:styleId="xl46">
    <w:name w:val="xl46"/>
    <w:basedOn w:val="Normal"/>
    <w:rsid w:val="008970EC"/>
    <w:pPr>
      <w:spacing w:before="100" w:beforeAutospacing="1" w:after="100" w:afterAutospacing="1"/>
    </w:pPr>
    <w:rPr>
      <w:b/>
      <w:bCs/>
      <w:sz w:val="22"/>
      <w:szCs w:val="22"/>
    </w:rPr>
  </w:style>
  <w:style w:type="paragraph" w:styleId="NormalWeb">
    <w:name w:val="Normal (Web)"/>
    <w:basedOn w:val="Normal"/>
    <w:rsid w:val="008970EC"/>
    <w:pPr>
      <w:spacing w:before="100" w:beforeAutospacing="1" w:after="100" w:afterAutospacing="1"/>
    </w:pPr>
  </w:style>
  <w:style w:type="character" w:customStyle="1" w:styleId="Normal1">
    <w:name w:val="Normal1"/>
    <w:basedOn w:val="DefaultParagraphFont"/>
    <w:rsid w:val="008970EC"/>
  </w:style>
  <w:style w:type="character" w:styleId="Hyperlink">
    <w:name w:val="Hyperlink"/>
    <w:rsid w:val="008970EC"/>
    <w:rPr>
      <w:strike w:val="0"/>
      <w:dstrike w:val="0"/>
      <w:color w:val="990000"/>
      <w:u w:val="none"/>
      <w:effect w:val="none"/>
    </w:rPr>
  </w:style>
  <w:style w:type="character" w:customStyle="1" w:styleId="lnheight1">
    <w:name w:val="ln_height1"/>
    <w:basedOn w:val="DefaultParagraphFont"/>
    <w:rsid w:val="008970EC"/>
  </w:style>
  <w:style w:type="character" w:styleId="Strong">
    <w:name w:val="Strong"/>
    <w:uiPriority w:val="22"/>
    <w:qFormat/>
    <w:rsid w:val="008970EC"/>
    <w:rPr>
      <w:b/>
      <w:bCs/>
    </w:rPr>
  </w:style>
  <w:style w:type="paragraph" w:customStyle="1" w:styleId="Debesliotekstas1">
    <w:name w:val="Debesėlio tekstas1"/>
    <w:basedOn w:val="Normal"/>
    <w:semiHidden/>
    <w:rsid w:val="008970EC"/>
    <w:rPr>
      <w:rFonts w:ascii="Tahoma" w:hAnsi="Tahoma" w:cs="Tahoma"/>
      <w:sz w:val="16"/>
      <w:szCs w:val="16"/>
    </w:rPr>
  </w:style>
  <w:style w:type="paragraph" w:styleId="Footer">
    <w:name w:val="footer"/>
    <w:basedOn w:val="Normal"/>
    <w:rsid w:val="008970EC"/>
    <w:pPr>
      <w:tabs>
        <w:tab w:val="center" w:pos="4153"/>
        <w:tab w:val="right" w:pos="8306"/>
      </w:tabs>
    </w:pPr>
  </w:style>
  <w:style w:type="character" w:styleId="PageNumber">
    <w:name w:val="page number"/>
    <w:basedOn w:val="DefaultParagraphFont"/>
    <w:rsid w:val="008970EC"/>
  </w:style>
  <w:style w:type="paragraph" w:styleId="BodyText">
    <w:name w:val="Body Text"/>
    <w:basedOn w:val="Normal"/>
    <w:rsid w:val="008970EC"/>
    <w:pPr>
      <w:jc w:val="both"/>
    </w:pPr>
  </w:style>
  <w:style w:type="character" w:customStyle="1" w:styleId="st">
    <w:name w:val="st"/>
    <w:basedOn w:val="DefaultParagraphFont"/>
    <w:rsid w:val="00B516FA"/>
  </w:style>
  <w:style w:type="character" w:styleId="Emphasis">
    <w:name w:val="Emphasis"/>
    <w:uiPriority w:val="20"/>
    <w:qFormat/>
    <w:rsid w:val="00B516FA"/>
    <w:rPr>
      <w:i/>
      <w:iCs/>
    </w:rPr>
  </w:style>
  <w:style w:type="paragraph" w:styleId="BalloonText">
    <w:name w:val="Balloon Text"/>
    <w:basedOn w:val="Normal"/>
    <w:link w:val="BalloonTextChar"/>
    <w:rsid w:val="00C7712A"/>
    <w:rPr>
      <w:rFonts w:ascii="Tahoma" w:hAnsi="Tahoma"/>
      <w:sz w:val="16"/>
      <w:szCs w:val="16"/>
      <w:lang w:val="en-US"/>
    </w:rPr>
  </w:style>
  <w:style w:type="character" w:customStyle="1" w:styleId="BalloonTextChar">
    <w:name w:val="Balloon Text Char"/>
    <w:link w:val="BalloonText"/>
    <w:rsid w:val="00C7712A"/>
    <w:rPr>
      <w:rFonts w:ascii="Tahoma" w:hAnsi="Tahoma" w:cs="Tahoma"/>
      <w:sz w:val="16"/>
      <w:szCs w:val="16"/>
      <w:lang w:val="en-US" w:eastAsia="en-US"/>
    </w:rPr>
  </w:style>
  <w:style w:type="paragraph" w:customStyle="1" w:styleId="Style1">
    <w:name w:val="Style1"/>
    <w:basedOn w:val="Normal"/>
    <w:rsid w:val="005649EC"/>
    <w:pPr>
      <w:numPr>
        <w:numId w:val="29"/>
      </w:numPr>
      <w:spacing w:line="360" w:lineRule="auto"/>
      <w:jc w:val="both"/>
    </w:pPr>
    <w:rPr>
      <w:rFonts w:eastAsia="Calibri"/>
      <w:lang w:eastAsia="lt-LT"/>
    </w:rPr>
  </w:style>
  <w:style w:type="paragraph" w:customStyle="1" w:styleId="Style2">
    <w:name w:val="Style2"/>
    <w:basedOn w:val="Normal"/>
    <w:rsid w:val="005649EC"/>
    <w:pPr>
      <w:numPr>
        <w:ilvl w:val="1"/>
        <w:numId w:val="29"/>
      </w:numPr>
      <w:spacing w:line="360" w:lineRule="auto"/>
      <w:jc w:val="both"/>
    </w:pPr>
    <w:rPr>
      <w:rFonts w:eastAsia="Calibri"/>
      <w:lang w:eastAsia="lt-LT"/>
    </w:rPr>
  </w:style>
  <w:style w:type="character" w:styleId="CommentReference">
    <w:name w:val="annotation reference"/>
    <w:rsid w:val="008E0376"/>
    <w:rPr>
      <w:sz w:val="16"/>
      <w:szCs w:val="16"/>
    </w:rPr>
  </w:style>
  <w:style w:type="character" w:customStyle="1" w:styleId="CommentTextChar">
    <w:name w:val="Comment Text Char"/>
    <w:link w:val="CommentText"/>
    <w:semiHidden/>
    <w:rsid w:val="008E0376"/>
    <w:rPr>
      <w:lang w:val="lt-LT"/>
    </w:rPr>
  </w:style>
  <w:style w:type="paragraph" w:styleId="CommentSubject">
    <w:name w:val="annotation subject"/>
    <w:basedOn w:val="CommentText"/>
    <w:next w:val="CommentText"/>
    <w:link w:val="CommentSubjectChar"/>
    <w:rsid w:val="008E0376"/>
    <w:rPr>
      <w:b/>
      <w:bCs/>
    </w:rPr>
  </w:style>
  <w:style w:type="character" w:customStyle="1" w:styleId="CommentSubjectChar">
    <w:name w:val="Comment Subject Char"/>
    <w:link w:val="CommentSubject"/>
    <w:rsid w:val="008E0376"/>
    <w:rPr>
      <w:b/>
      <w:bCs/>
      <w:lang w:val="lt-LT"/>
    </w:rPr>
  </w:style>
  <w:style w:type="paragraph" w:styleId="ListParagraph">
    <w:name w:val="List Paragraph"/>
    <w:basedOn w:val="Normal"/>
    <w:uiPriority w:val="34"/>
    <w:qFormat/>
    <w:rsid w:val="00C20852"/>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26550C"/>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9100">
      <w:bodyDiv w:val="1"/>
      <w:marLeft w:val="0"/>
      <w:marRight w:val="0"/>
      <w:marTop w:val="0"/>
      <w:marBottom w:val="0"/>
      <w:divBdr>
        <w:top w:val="none" w:sz="0" w:space="0" w:color="auto"/>
        <w:left w:val="none" w:sz="0" w:space="0" w:color="auto"/>
        <w:bottom w:val="none" w:sz="0" w:space="0" w:color="auto"/>
        <w:right w:val="none" w:sz="0" w:space="0" w:color="auto"/>
      </w:divBdr>
      <w:divsChild>
        <w:div w:id="59914091">
          <w:marLeft w:val="0"/>
          <w:marRight w:val="0"/>
          <w:marTop w:val="0"/>
          <w:marBottom w:val="0"/>
          <w:divBdr>
            <w:top w:val="none" w:sz="0" w:space="0" w:color="auto"/>
            <w:left w:val="none" w:sz="0" w:space="0" w:color="auto"/>
            <w:bottom w:val="none" w:sz="0" w:space="0" w:color="auto"/>
            <w:right w:val="none" w:sz="0" w:space="0" w:color="auto"/>
          </w:divBdr>
        </w:div>
        <w:div w:id="709040367">
          <w:marLeft w:val="0"/>
          <w:marRight w:val="0"/>
          <w:marTop w:val="0"/>
          <w:marBottom w:val="0"/>
          <w:divBdr>
            <w:top w:val="none" w:sz="0" w:space="0" w:color="auto"/>
            <w:left w:val="none" w:sz="0" w:space="0" w:color="auto"/>
            <w:bottom w:val="none" w:sz="0" w:space="0" w:color="auto"/>
            <w:right w:val="none" w:sz="0" w:space="0" w:color="auto"/>
          </w:divBdr>
        </w:div>
      </w:divsChild>
    </w:div>
    <w:div w:id="704789028">
      <w:bodyDiv w:val="1"/>
      <w:marLeft w:val="0"/>
      <w:marRight w:val="0"/>
      <w:marTop w:val="0"/>
      <w:marBottom w:val="0"/>
      <w:divBdr>
        <w:top w:val="none" w:sz="0" w:space="0" w:color="auto"/>
        <w:left w:val="none" w:sz="0" w:space="0" w:color="auto"/>
        <w:bottom w:val="none" w:sz="0" w:space="0" w:color="auto"/>
        <w:right w:val="none" w:sz="0" w:space="0" w:color="auto"/>
      </w:divBdr>
      <w:divsChild>
        <w:div w:id="1857116307">
          <w:marLeft w:val="0"/>
          <w:marRight w:val="0"/>
          <w:marTop w:val="0"/>
          <w:marBottom w:val="0"/>
          <w:divBdr>
            <w:top w:val="none" w:sz="0" w:space="0" w:color="auto"/>
            <w:left w:val="none" w:sz="0" w:space="0" w:color="auto"/>
            <w:bottom w:val="none" w:sz="0" w:space="0" w:color="auto"/>
            <w:right w:val="none" w:sz="0" w:space="0" w:color="auto"/>
          </w:divBdr>
        </w:div>
        <w:div w:id="416245348">
          <w:marLeft w:val="0"/>
          <w:marRight w:val="0"/>
          <w:marTop w:val="0"/>
          <w:marBottom w:val="0"/>
          <w:divBdr>
            <w:top w:val="none" w:sz="0" w:space="0" w:color="auto"/>
            <w:left w:val="none" w:sz="0" w:space="0" w:color="auto"/>
            <w:bottom w:val="none" w:sz="0" w:space="0" w:color="auto"/>
            <w:right w:val="none" w:sz="0" w:space="0" w:color="auto"/>
          </w:divBdr>
        </w:div>
      </w:divsChild>
    </w:div>
    <w:div w:id="907764544">
      <w:bodyDiv w:val="1"/>
      <w:marLeft w:val="0"/>
      <w:marRight w:val="0"/>
      <w:marTop w:val="0"/>
      <w:marBottom w:val="0"/>
      <w:divBdr>
        <w:top w:val="none" w:sz="0" w:space="0" w:color="auto"/>
        <w:left w:val="none" w:sz="0" w:space="0" w:color="auto"/>
        <w:bottom w:val="none" w:sz="0" w:space="0" w:color="auto"/>
        <w:right w:val="none" w:sz="0" w:space="0" w:color="auto"/>
      </w:divBdr>
      <w:divsChild>
        <w:div w:id="16516081">
          <w:marLeft w:val="0"/>
          <w:marRight w:val="0"/>
          <w:marTop w:val="0"/>
          <w:marBottom w:val="0"/>
          <w:divBdr>
            <w:top w:val="none" w:sz="0" w:space="0" w:color="auto"/>
            <w:left w:val="none" w:sz="0" w:space="0" w:color="auto"/>
            <w:bottom w:val="none" w:sz="0" w:space="0" w:color="auto"/>
            <w:right w:val="none" w:sz="0" w:space="0" w:color="auto"/>
          </w:divBdr>
        </w:div>
        <w:div w:id="93479759">
          <w:marLeft w:val="0"/>
          <w:marRight w:val="0"/>
          <w:marTop w:val="0"/>
          <w:marBottom w:val="0"/>
          <w:divBdr>
            <w:top w:val="none" w:sz="0" w:space="0" w:color="auto"/>
            <w:left w:val="none" w:sz="0" w:space="0" w:color="auto"/>
            <w:bottom w:val="none" w:sz="0" w:space="0" w:color="auto"/>
            <w:right w:val="none" w:sz="0" w:space="0" w:color="auto"/>
          </w:divBdr>
        </w:div>
        <w:div w:id="871726177">
          <w:marLeft w:val="0"/>
          <w:marRight w:val="0"/>
          <w:marTop w:val="0"/>
          <w:marBottom w:val="0"/>
          <w:divBdr>
            <w:top w:val="none" w:sz="0" w:space="0" w:color="auto"/>
            <w:left w:val="none" w:sz="0" w:space="0" w:color="auto"/>
            <w:bottom w:val="none" w:sz="0" w:space="0" w:color="auto"/>
            <w:right w:val="none" w:sz="0" w:space="0" w:color="auto"/>
          </w:divBdr>
        </w:div>
        <w:div w:id="971517051">
          <w:marLeft w:val="0"/>
          <w:marRight w:val="0"/>
          <w:marTop w:val="0"/>
          <w:marBottom w:val="0"/>
          <w:divBdr>
            <w:top w:val="none" w:sz="0" w:space="0" w:color="auto"/>
            <w:left w:val="none" w:sz="0" w:space="0" w:color="auto"/>
            <w:bottom w:val="none" w:sz="0" w:space="0" w:color="auto"/>
            <w:right w:val="none" w:sz="0" w:space="0" w:color="auto"/>
          </w:divBdr>
        </w:div>
        <w:div w:id="1089692252">
          <w:marLeft w:val="0"/>
          <w:marRight w:val="0"/>
          <w:marTop w:val="0"/>
          <w:marBottom w:val="0"/>
          <w:divBdr>
            <w:top w:val="none" w:sz="0" w:space="0" w:color="auto"/>
            <w:left w:val="none" w:sz="0" w:space="0" w:color="auto"/>
            <w:bottom w:val="none" w:sz="0" w:space="0" w:color="auto"/>
            <w:right w:val="none" w:sz="0" w:space="0" w:color="auto"/>
          </w:divBdr>
        </w:div>
        <w:div w:id="1824739815">
          <w:marLeft w:val="0"/>
          <w:marRight w:val="0"/>
          <w:marTop w:val="0"/>
          <w:marBottom w:val="0"/>
          <w:divBdr>
            <w:top w:val="none" w:sz="0" w:space="0" w:color="auto"/>
            <w:left w:val="none" w:sz="0" w:space="0" w:color="auto"/>
            <w:bottom w:val="none" w:sz="0" w:space="0" w:color="auto"/>
            <w:right w:val="none" w:sz="0" w:space="0" w:color="auto"/>
          </w:divBdr>
        </w:div>
      </w:divsChild>
    </w:div>
    <w:div w:id="2053142713">
      <w:bodyDiv w:val="1"/>
      <w:marLeft w:val="0"/>
      <w:marRight w:val="0"/>
      <w:marTop w:val="0"/>
      <w:marBottom w:val="0"/>
      <w:divBdr>
        <w:top w:val="none" w:sz="0" w:space="0" w:color="auto"/>
        <w:left w:val="none" w:sz="0" w:space="0" w:color="auto"/>
        <w:bottom w:val="none" w:sz="0" w:space="0" w:color="auto"/>
        <w:right w:val="none" w:sz="0" w:space="0" w:color="auto"/>
      </w:divBdr>
      <w:divsChild>
        <w:div w:id="1230505350">
          <w:marLeft w:val="0"/>
          <w:marRight w:val="0"/>
          <w:marTop w:val="0"/>
          <w:marBottom w:val="0"/>
          <w:divBdr>
            <w:top w:val="none" w:sz="0" w:space="0" w:color="auto"/>
            <w:left w:val="none" w:sz="0" w:space="0" w:color="auto"/>
            <w:bottom w:val="none" w:sz="0" w:space="0" w:color="auto"/>
            <w:right w:val="none" w:sz="0" w:space="0" w:color="auto"/>
          </w:divBdr>
        </w:div>
        <w:div w:id="3142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VVG</Company>
  <LinksUpToDate>false</LinksUpToDate>
  <CharactersWithSpaces>6676</CharactersWithSpaces>
  <SharedDoc>false</SharedDoc>
  <HLinks>
    <vt:vector size="6" baseType="variant">
      <vt:variant>
        <vt:i4>8061053</vt:i4>
      </vt:variant>
      <vt:variant>
        <vt:i4>-1</vt:i4>
      </vt:variant>
      <vt:variant>
        <vt:i4>1026</vt:i4>
      </vt:variant>
      <vt:variant>
        <vt:i4>1</vt:i4>
      </vt:variant>
      <vt:variant>
        <vt:lpwstr>http://www.svic.lt/KBPP/apzvalga/img_site/SP_logas.gif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Birute B</cp:lastModifiedBy>
  <cp:revision>12</cp:revision>
  <cp:lastPrinted>2016-10-14T09:43:00Z</cp:lastPrinted>
  <dcterms:created xsi:type="dcterms:W3CDTF">2016-10-12T07:27:00Z</dcterms:created>
  <dcterms:modified xsi:type="dcterms:W3CDTF">2016-10-14T10:12:00Z</dcterms:modified>
</cp:coreProperties>
</file>