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2E5B" w14:textId="77777777"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E248C4">
        <w:rPr>
          <w:rFonts w:ascii="Times New Roman" w:hAnsi="Times New Roman"/>
          <w:b/>
          <w:sz w:val="28"/>
          <w:szCs w:val="28"/>
        </w:rPr>
        <w:t>RENGINIŲ ORGANIZAVIMAS IR FIZINIO AKTYVUMO</w:t>
      </w:r>
      <w:r w:rsidR="00CA78BA">
        <w:rPr>
          <w:rFonts w:ascii="Times New Roman" w:hAnsi="Times New Roman"/>
          <w:b/>
          <w:sz w:val="28"/>
          <w:szCs w:val="28"/>
        </w:rPr>
        <w:t xml:space="preserve"> </w:t>
      </w:r>
      <w:r w:rsidR="00E248C4">
        <w:rPr>
          <w:rFonts w:ascii="Times New Roman" w:hAnsi="Times New Roman"/>
          <w:b/>
          <w:sz w:val="28"/>
          <w:szCs w:val="28"/>
        </w:rPr>
        <w:t>SKATINIMAS ŠVENČIONIŲ RAJONE</w:t>
      </w:r>
      <w:r w:rsidRPr="006E290D">
        <w:rPr>
          <w:rFonts w:ascii="Times New Roman" w:hAnsi="Times New Roman" w:cs="Times New Roman"/>
          <w:b/>
          <w:sz w:val="28"/>
          <w:szCs w:val="28"/>
        </w:rPr>
        <w:t>“</w:t>
      </w:r>
    </w:p>
    <w:p w14:paraId="2DD90CFC" w14:textId="77777777" w:rsidR="00B61863" w:rsidRPr="00B61863" w:rsidRDefault="006D1202" w:rsidP="00B61863">
      <w:pPr>
        <w:spacing w:after="0"/>
        <w:jc w:val="center"/>
        <w:rPr>
          <w:rFonts w:ascii="Times New Roman" w:hAnsi="Times New Roman" w:cs="Times New Roman"/>
          <w:bCs/>
          <w:caps/>
          <w:sz w:val="24"/>
          <w:szCs w:val="24"/>
        </w:rPr>
      </w:pPr>
      <w:r w:rsidRPr="00E352CE">
        <w:rPr>
          <w:rFonts w:ascii="Times New Roman" w:hAnsi="Times New Roman" w:cs="Times New Roman"/>
          <w:sz w:val="24"/>
          <w:szCs w:val="24"/>
        </w:rPr>
        <w:t xml:space="preserve">Projekto Nr. </w:t>
      </w:r>
      <w:r w:rsidR="00E248C4" w:rsidRPr="00E248C4">
        <w:rPr>
          <w:rFonts w:ascii="Times New Roman" w:hAnsi="Times New Roman" w:cs="Times New Roman"/>
          <w:bCs/>
          <w:caps/>
          <w:sz w:val="24"/>
          <w:szCs w:val="24"/>
        </w:rPr>
        <w:t>ŠVEN-LEADER-6b-kV-10-4-2019</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A0485B" w:rsidRPr="00A0485B" w14:paraId="21EA6392" w14:textId="77777777" w:rsidTr="00B61863">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AD3F4AA"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w:t>
            </w:r>
            <w:r w:rsidR="006D504B">
              <w:rPr>
                <w:rFonts w:ascii="Times New Roman" w:hAnsi="Times New Roman"/>
                <w:b/>
                <w:sz w:val="24"/>
                <w:szCs w:val="24"/>
              </w:rPr>
              <w:t>as</w:t>
            </w:r>
          </w:p>
        </w:tc>
        <w:tc>
          <w:tcPr>
            <w:tcW w:w="6237" w:type="dxa"/>
            <w:tcBorders>
              <w:top w:val="single" w:sz="4" w:space="0" w:color="auto"/>
              <w:left w:val="single" w:sz="4" w:space="0" w:color="auto"/>
              <w:bottom w:val="single" w:sz="4" w:space="0" w:color="auto"/>
              <w:right w:val="single" w:sz="4" w:space="0" w:color="auto"/>
            </w:tcBorders>
            <w:vAlign w:val="center"/>
          </w:tcPr>
          <w:p w14:paraId="305E04C9" w14:textId="77777777" w:rsidR="006D1202" w:rsidRPr="00E248C4" w:rsidRDefault="00E248C4" w:rsidP="00E85A6B">
            <w:pPr>
              <w:pStyle w:val="Betarp"/>
              <w:jc w:val="both"/>
              <w:rPr>
                <w:rFonts w:ascii="Times New Roman" w:hAnsi="Times New Roman"/>
                <w:sz w:val="24"/>
                <w:szCs w:val="24"/>
              </w:rPr>
            </w:pPr>
            <w:r w:rsidRPr="00E248C4">
              <w:rPr>
                <w:rFonts w:ascii="Times New Roman" w:hAnsi="Times New Roman"/>
                <w:sz w:val="24"/>
                <w:szCs w:val="24"/>
                <w:lang w:eastAsia="lt-LT"/>
              </w:rPr>
              <w:t>Švenčionių rajono sporto centras, BĮ</w:t>
            </w:r>
          </w:p>
        </w:tc>
      </w:tr>
      <w:tr w:rsidR="00A0485B" w:rsidRPr="00A0485B" w14:paraId="152A62C2" w14:textId="77777777" w:rsidTr="00B61863">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7FA95A2"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6237" w:type="dxa"/>
            <w:tcBorders>
              <w:top w:val="single" w:sz="4" w:space="0" w:color="auto"/>
              <w:left w:val="single" w:sz="4" w:space="0" w:color="auto"/>
              <w:bottom w:val="single" w:sz="4" w:space="0" w:color="auto"/>
              <w:right w:val="single" w:sz="4" w:space="0" w:color="auto"/>
            </w:tcBorders>
            <w:vAlign w:val="center"/>
          </w:tcPr>
          <w:p w14:paraId="234B272B"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14:paraId="482B3CFD" w14:textId="77777777" w:rsidTr="00B61863">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61B608E"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6237" w:type="dxa"/>
            <w:tcBorders>
              <w:top w:val="single" w:sz="4" w:space="0" w:color="auto"/>
              <w:left w:val="single" w:sz="4" w:space="0" w:color="auto"/>
              <w:bottom w:val="single" w:sz="4" w:space="0" w:color="auto"/>
              <w:right w:val="single" w:sz="4" w:space="0" w:color="auto"/>
            </w:tcBorders>
            <w:vAlign w:val="center"/>
          </w:tcPr>
          <w:p w14:paraId="3353E447"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14:paraId="34695694"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14:paraId="34DFA84F" w14:textId="77777777" w:rsidTr="00B61863">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DCF8BDA"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6237" w:type="dxa"/>
            <w:tcBorders>
              <w:top w:val="single" w:sz="4" w:space="0" w:color="auto"/>
              <w:left w:val="single" w:sz="4" w:space="0" w:color="auto"/>
              <w:bottom w:val="single" w:sz="4" w:space="0" w:color="auto"/>
              <w:right w:val="single" w:sz="4" w:space="0" w:color="auto"/>
            </w:tcBorders>
            <w:vAlign w:val="center"/>
          </w:tcPr>
          <w:p w14:paraId="5E351125" w14:textId="77777777"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E248C4">
              <w:rPr>
                <w:rFonts w:ascii="Times New Roman" w:hAnsi="Times New Roman" w:cs="Times New Roman"/>
                <w:sz w:val="24"/>
                <w:szCs w:val="24"/>
              </w:rPr>
              <w:t>spalio 3</w:t>
            </w:r>
            <w:r w:rsidR="00E352CE">
              <w:rPr>
                <w:rFonts w:ascii="Times New Roman" w:hAnsi="Times New Roman" w:cs="Times New Roman"/>
                <w:sz w:val="24"/>
                <w:szCs w:val="24"/>
              </w:rPr>
              <w:t>0</w:t>
            </w:r>
            <w:r w:rsidRPr="00A0485B">
              <w:rPr>
                <w:rFonts w:ascii="Times New Roman" w:hAnsi="Times New Roman" w:cs="Times New Roman"/>
                <w:sz w:val="24"/>
                <w:szCs w:val="24"/>
              </w:rPr>
              <w:t xml:space="preserve"> d. </w:t>
            </w:r>
          </w:p>
        </w:tc>
      </w:tr>
      <w:tr w:rsidR="00A0485B" w:rsidRPr="00A0485B" w14:paraId="43CF729F" w14:textId="77777777" w:rsidTr="00B61863">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348BFCF"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6237" w:type="dxa"/>
            <w:tcBorders>
              <w:top w:val="single" w:sz="4" w:space="0" w:color="auto"/>
              <w:left w:val="single" w:sz="4" w:space="0" w:color="auto"/>
              <w:bottom w:val="single" w:sz="4" w:space="0" w:color="auto"/>
              <w:right w:val="single" w:sz="4" w:space="0" w:color="auto"/>
            </w:tcBorders>
            <w:vAlign w:val="center"/>
          </w:tcPr>
          <w:p w14:paraId="18F32B43" w14:textId="77777777" w:rsidR="006D1202" w:rsidRPr="00A0485B" w:rsidRDefault="00E248C4" w:rsidP="00E85A6B">
            <w:pPr>
              <w:pStyle w:val="Betarp"/>
              <w:jc w:val="both"/>
              <w:rPr>
                <w:rFonts w:ascii="Times New Roman" w:hAnsi="Times New Roman"/>
                <w:sz w:val="24"/>
                <w:szCs w:val="24"/>
              </w:rPr>
            </w:pPr>
            <w:r>
              <w:rPr>
                <w:rFonts w:ascii="Times New Roman" w:hAnsi="Times New Roman"/>
                <w:sz w:val="24"/>
                <w:szCs w:val="24"/>
              </w:rPr>
              <w:t>5 600</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14:paraId="74307B1E" w14:textId="77777777" w:rsidTr="00B61863">
        <w:trPr>
          <w:trHeight w:val="44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86D20F8"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6237" w:type="dxa"/>
            <w:tcBorders>
              <w:top w:val="single" w:sz="4" w:space="0" w:color="auto"/>
              <w:left w:val="single" w:sz="4" w:space="0" w:color="auto"/>
              <w:bottom w:val="single" w:sz="4" w:space="0" w:color="auto"/>
              <w:right w:val="single" w:sz="4" w:space="0" w:color="auto"/>
            </w:tcBorders>
            <w:vAlign w:val="center"/>
          </w:tcPr>
          <w:p w14:paraId="5D969073" w14:textId="77777777" w:rsidR="006D1202" w:rsidRPr="00A0485B" w:rsidRDefault="00E248C4" w:rsidP="00E85A6B">
            <w:pPr>
              <w:pStyle w:val="Betarp"/>
              <w:jc w:val="both"/>
              <w:rPr>
                <w:rFonts w:ascii="Times New Roman" w:hAnsi="Times New Roman"/>
                <w:sz w:val="24"/>
                <w:szCs w:val="24"/>
              </w:rPr>
            </w:pPr>
            <w:r>
              <w:rPr>
                <w:rFonts w:ascii="Times New Roman" w:hAnsi="Times New Roman"/>
                <w:sz w:val="24"/>
                <w:szCs w:val="24"/>
              </w:rPr>
              <w:t>5 320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14:paraId="464D71C1" w14:textId="77777777" w:rsidTr="00B61863">
        <w:trPr>
          <w:trHeight w:val="44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2F02AF5"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6237" w:type="dxa"/>
            <w:tcBorders>
              <w:top w:val="single" w:sz="4" w:space="0" w:color="auto"/>
              <w:left w:val="single" w:sz="4" w:space="0" w:color="auto"/>
              <w:bottom w:val="single" w:sz="4" w:space="0" w:color="auto"/>
              <w:right w:val="single" w:sz="4" w:space="0" w:color="auto"/>
            </w:tcBorders>
            <w:vAlign w:val="center"/>
          </w:tcPr>
          <w:p w14:paraId="52ACB29F" w14:textId="77777777"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14:paraId="2411CA7D" w14:textId="77777777" w:rsidR="00B61863" w:rsidRDefault="00B61863" w:rsidP="00E248C4">
      <w:pPr>
        <w:spacing w:after="0" w:line="240" w:lineRule="auto"/>
        <w:jc w:val="both"/>
        <w:rPr>
          <w:rFonts w:ascii="Times New Roman" w:hAnsi="Times New Roman" w:cs="Times New Roman"/>
          <w:b/>
          <w:bCs/>
          <w:sz w:val="24"/>
          <w:szCs w:val="24"/>
        </w:rPr>
      </w:pPr>
    </w:p>
    <w:p w14:paraId="5991DAED" w14:textId="77777777" w:rsidR="00E248C4" w:rsidRPr="00E248C4" w:rsidRDefault="00E248C4" w:rsidP="00E248C4">
      <w:pPr>
        <w:spacing w:after="0" w:line="240" w:lineRule="auto"/>
        <w:jc w:val="both"/>
        <w:rPr>
          <w:rFonts w:ascii="Times New Roman" w:hAnsi="Times New Roman" w:cs="Times New Roman"/>
          <w:sz w:val="24"/>
          <w:szCs w:val="24"/>
        </w:rPr>
      </w:pPr>
      <w:r w:rsidRPr="006D504B">
        <w:rPr>
          <w:rFonts w:ascii="Times New Roman" w:hAnsi="Times New Roman" w:cs="Times New Roman"/>
          <w:b/>
          <w:bCs/>
          <w:sz w:val="24"/>
          <w:szCs w:val="24"/>
        </w:rPr>
        <w:t>Projekto tikslas</w:t>
      </w:r>
      <w:r w:rsidRPr="00E248C4">
        <w:rPr>
          <w:rFonts w:ascii="Times New Roman" w:hAnsi="Times New Roman" w:cs="Times New Roman"/>
          <w:sz w:val="24"/>
          <w:szCs w:val="24"/>
        </w:rPr>
        <w:t xml:space="preserve"> –</w:t>
      </w:r>
      <w:r w:rsidRPr="00E248C4">
        <w:rPr>
          <w:rFonts w:ascii="Times New Roman" w:hAnsi="Times New Roman" w:cs="Times New Roman"/>
          <w:iCs/>
          <w:sz w:val="24"/>
          <w:szCs w:val="24"/>
        </w:rPr>
        <w:t xml:space="preserve"> per sportą mažinti socialinės atskirties apraiškas bendruomenėse, stiprinti gyventojų pilietinį aktyvumą ir bendruomeniškumą.</w:t>
      </w:r>
    </w:p>
    <w:p w14:paraId="4B8894CE" w14:textId="77777777" w:rsidR="00E248C4" w:rsidRPr="006D504B" w:rsidRDefault="00E248C4" w:rsidP="00E248C4">
      <w:pPr>
        <w:spacing w:after="0" w:line="240" w:lineRule="auto"/>
        <w:jc w:val="both"/>
        <w:rPr>
          <w:rFonts w:ascii="Times New Roman" w:hAnsi="Times New Roman" w:cs="Times New Roman"/>
          <w:b/>
          <w:bCs/>
          <w:sz w:val="24"/>
          <w:szCs w:val="24"/>
        </w:rPr>
      </w:pPr>
      <w:r w:rsidRPr="006D504B">
        <w:rPr>
          <w:rFonts w:ascii="Times New Roman" w:hAnsi="Times New Roman" w:cs="Times New Roman"/>
          <w:b/>
          <w:bCs/>
          <w:sz w:val="24"/>
          <w:szCs w:val="24"/>
        </w:rPr>
        <w:t>Projekto uždaviniai:</w:t>
      </w:r>
    </w:p>
    <w:p w14:paraId="51C19374" w14:textId="77777777" w:rsidR="00E248C4" w:rsidRPr="00E248C4" w:rsidRDefault="00E248C4" w:rsidP="00E248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48C4">
        <w:rPr>
          <w:rFonts w:ascii="Times New Roman" w:eastAsia="Calibri" w:hAnsi="Times New Roman" w:cs="Times New Roman"/>
          <w:sz w:val="24"/>
          <w:szCs w:val="24"/>
        </w:rPr>
        <w:t>1. Suorganizuoti keturis tradicinius mūsų krašto renginius: „Bėgimas Švenčionėlių gatvėmis –2020“, „</w:t>
      </w:r>
      <w:r>
        <w:rPr>
          <w:rFonts w:ascii="Times New Roman" w:eastAsia="Calibri" w:hAnsi="Times New Roman" w:cs="Times New Roman"/>
          <w:sz w:val="24"/>
          <w:szCs w:val="24"/>
        </w:rPr>
        <w:t xml:space="preserve">Švenčionių rajono </w:t>
      </w:r>
      <w:proofErr w:type="spellStart"/>
      <w:r>
        <w:rPr>
          <w:rFonts w:ascii="Times New Roman" w:eastAsia="Calibri" w:hAnsi="Times New Roman" w:cs="Times New Roman"/>
          <w:sz w:val="24"/>
          <w:szCs w:val="24"/>
        </w:rPr>
        <w:t>spiningavimo</w:t>
      </w:r>
      <w:proofErr w:type="spellEnd"/>
      <w:r w:rsidRPr="00E248C4">
        <w:rPr>
          <w:rFonts w:ascii="Times New Roman" w:eastAsia="Calibri" w:hAnsi="Times New Roman" w:cs="Times New Roman"/>
          <w:sz w:val="24"/>
          <w:szCs w:val="24"/>
        </w:rPr>
        <w:t xml:space="preserve"> varžybos - 2020“, „Švenčionių rajono vyrų krepšinio pirmenybės – 2020“, „Teniso pirmenybės - 2020“.</w:t>
      </w:r>
    </w:p>
    <w:p w14:paraId="0A42A335" w14:textId="77777777" w:rsidR="00E248C4" w:rsidRPr="00E248C4" w:rsidRDefault="00E248C4" w:rsidP="00E248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48C4">
        <w:rPr>
          <w:rFonts w:ascii="Times New Roman" w:hAnsi="Times New Roman" w:cs="Times New Roman"/>
          <w:bCs/>
          <w:sz w:val="24"/>
          <w:szCs w:val="24"/>
        </w:rPr>
        <w:t>2. Nupirkti renginių organizavimo paslaugas.</w:t>
      </w:r>
    </w:p>
    <w:p w14:paraId="397BE878" w14:textId="77777777" w:rsidR="00E248C4" w:rsidRPr="00E248C4" w:rsidRDefault="00E248C4" w:rsidP="00E248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48C4">
        <w:rPr>
          <w:rFonts w:ascii="Times New Roman" w:hAnsi="Times New Roman" w:cs="Times New Roman"/>
          <w:bCs/>
          <w:sz w:val="24"/>
          <w:szCs w:val="24"/>
        </w:rPr>
        <w:t>3.</w:t>
      </w:r>
      <w:r w:rsidR="00333823">
        <w:rPr>
          <w:rFonts w:ascii="Times New Roman" w:hAnsi="Times New Roman" w:cs="Times New Roman"/>
          <w:bCs/>
          <w:sz w:val="24"/>
          <w:szCs w:val="24"/>
        </w:rPr>
        <w:t xml:space="preserve"> </w:t>
      </w:r>
      <w:r w:rsidRPr="00E248C4">
        <w:rPr>
          <w:rFonts w:ascii="Times New Roman" w:hAnsi="Times New Roman" w:cs="Times New Roman"/>
          <w:bCs/>
          <w:sz w:val="24"/>
          <w:szCs w:val="24"/>
        </w:rPr>
        <w:t>Nupirkti apdovanojimų gamybos paslaugą su Švenčionių rajono sporto centro atributika renginio dalyviams (medaliai, marškinėliai).</w:t>
      </w:r>
    </w:p>
    <w:p w14:paraId="6192109E" w14:textId="77777777" w:rsidR="006D504B" w:rsidRDefault="006D504B" w:rsidP="00E248C4">
      <w:pPr>
        <w:spacing w:after="0" w:line="240" w:lineRule="auto"/>
        <w:jc w:val="both"/>
        <w:rPr>
          <w:rFonts w:ascii="Times New Roman" w:hAnsi="Times New Roman" w:cs="Times New Roman"/>
          <w:sz w:val="24"/>
          <w:szCs w:val="24"/>
        </w:rPr>
      </w:pPr>
      <w:r w:rsidRPr="006D504B">
        <w:rPr>
          <w:rFonts w:ascii="Times New Roman" w:hAnsi="Times New Roman" w:cs="Times New Roman"/>
          <w:b/>
          <w:bCs/>
          <w:sz w:val="24"/>
          <w:szCs w:val="24"/>
        </w:rPr>
        <w:t>Pasiektas rezultatas:</w:t>
      </w:r>
      <w:r>
        <w:rPr>
          <w:rFonts w:ascii="Times New Roman" w:hAnsi="Times New Roman" w:cs="Times New Roman"/>
          <w:b/>
          <w:bCs/>
          <w:sz w:val="24"/>
          <w:szCs w:val="24"/>
        </w:rPr>
        <w:t xml:space="preserve"> </w:t>
      </w:r>
      <w:r>
        <w:rPr>
          <w:rFonts w:ascii="Times New Roman" w:hAnsi="Times New Roman" w:cs="Times New Roman"/>
          <w:sz w:val="24"/>
          <w:szCs w:val="24"/>
        </w:rPr>
        <w:t>s</w:t>
      </w:r>
      <w:r w:rsidRPr="006D504B">
        <w:rPr>
          <w:rFonts w:ascii="Times New Roman" w:hAnsi="Times New Roman" w:cs="Times New Roman"/>
          <w:sz w:val="24"/>
          <w:szCs w:val="24"/>
        </w:rPr>
        <w:t>uorganizuoti ketu</w:t>
      </w:r>
      <w:r>
        <w:rPr>
          <w:rFonts w:ascii="Times New Roman" w:hAnsi="Times New Roman" w:cs="Times New Roman"/>
          <w:sz w:val="24"/>
          <w:szCs w:val="24"/>
        </w:rPr>
        <w:t>r</w:t>
      </w:r>
      <w:r w:rsidRPr="006D504B">
        <w:rPr>
          <w:rFonts w:ascii="Times New Roman" w:hAnsi="Times New Roman" w:cs="Times New Roman"/>
          <w:sz w:val="24"/>
          <w:szCs w:val="24"/>
        </w:rPr>
        <w:t>i renginiai</w:t>
      </w:r>
      <w:r>
        <w:rPr>
          <w:rFonts w:ascii="Times New Roman" w:hAnsi="Times New Roman" w:cs="Times New Roman"/>
          <w:sz w:val="24"/>
          <w:szCs w:val="24"/>
        </w:rPr>
        <w:t>:</w:t>
      </w:r>
    </w:p>
    <w:p w14:paraId="3B94731D" w14:textId="3BA32A4F" w:rsidR="00E248C4" w:rsidRPr="006D504B" w:rsidRDefault="006D504B" w:rsidP="00E24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3823">
        <w:rPr>
          <w:rFonts w:ascii="Times New Roman" w:eastAsia="Calibri" w:hAnsi="Times New Roman" w:cs="Times New Roman"/>
          <w:sz w:val="24"/>
          <w:szCs w:val="24"/>
        </w:rPr>
        <w:t xml:space="preserve">  </w:t>
      </w:r>
      <w:r w:rsidR="006C7499">
        <w:rPr>
          <w:rFonts w:ascii="Times New Roman" w:eastAsia="Calibri" w:hAnsi="Times New Roman" w:cs="Times New Roman"/>
          <w:sz w:val="24"/>
          <w:szCs w:val="24"/>
        </w:rPr>
        <w:t xml:space="preserve">- </w:t>
      </w:r>
      <w:r w:rsidR="00E248C4" w:rsidRPr="00E248C4">
        <w:rPr>
          <w:rFonts w:ascii="Times New Roman" w:eastAsia="Calibri" w:hAnsi="Times New Roman" w:cs="Times New Roman"/>
          <w:sz w:val="24"/>
          <w:szCs w:val="24"/>
        </w:rPr>
        <w:t>Švenčionių rajono vyrų krepšinio pirmenybės organizuojamos jau 30 metų, tai gilia tradicija tapęs sporto renginys</w:t>
      </w:r>
      <w:r w:rsidR="006C7499">
        <w:rPr>
          <w:rFonts w:ascii="Times New Roman" w:eastAsia="Calibri" w:hAnsi="Times New Roman" w:cs="Times New Roman"/>
          <w:sz w:val="24"/>
          <w:szCs w:val="24"/>
        </w:rPr>
        <w:t>,</w:t>
      </w:r>
      <w:r w:rsidR="00E248C4" w:rsidRPr="00E248C4">
        <w:rPr>
          <w:rFonts w:ascii="Times New Roman" w:eastAsia="Calibri" w:hAnsi="Times New Roman" w:cs="Times New Roman"/>
          <w:sz w:val="24"/>
          <w:szCs w:val="24"/>
        </w:rPr>
        <w:t xml:space="preserve"> Švenčionių </w:t>
      </w:r>
      <w:r w:rsidR="00333823">
        <w:rPr>
          <w:rFonts w:ascii="Times New Roman" w:eastAsia="Calibri" w:hAnsi="Times New Roman" w:cs="Times New Roman"/>
          <w:sz w:val="24"/>
          <w:szCs w:val="24"/>
        </w:rPr>
        <w:t>rajono sporto centras</w:t>
      </w:r>
      <w:r w:rsidR="00E248C4" w:rsidRPr="00E248C4">
        <w:rPr>
          <w:rFonts w:ascii="Times New Roman" w:eastAsia="Calibri" w:hAnsi="Times New Roman" w:cs="Times New Roman"/>
          <w:sz w:val="24"/>
          <w:szCs w:val="24"/>
        </w:rPr>
        <w:t xml:space="preserve"> </w:t>
      </w:r>
      <w:r w:rsidR="006C7499">
        <w:rPr>
          <w:rFonts w:ascii="Times New Roman" w:eastAsia="Calibri" w:hAnsi="Times New Roman" w:cs="Times New Roman"/>
          <w:sz w:val="24"/>
          <w:szCs w:val="24"/>
        </w:rPr>
        <w:t xml:space="preserve">jį </w:t>
      </w:r>
      <w:r w:rsidR="00E248C4" w:rsidRPr="00E248C4">
        <w:rPr>
          <w:rFonts w:ascii="Times New Roman" w:eastAsia="Calibri" w:hAnsi="Times New Roman" w:cs="Times New Roman"/>
          <w:sz w:val="24"/>
          <w:szCs w:val="24"/>
        </w:rPr>
        <w:t>organizuoja nuo 2016 metų. Dalyvių amžius nuo 12 iki 35 metų. Pirmenybėse dalyv</w:t>
      </w:r>
      <w:r w:rsidR="006C7499">
        <w:rPr>
          <w:rFonts w:ascii="Times New Roman" w:eastAsia="Calibri" w:hAnsi="Times New Roman" w:cs="Times New Roman"/>
          <w:sz w:val="24"/>
          <w:szCs w:val="24"/>
        </w:rPr>
        <w:t>av</w:t>
      </w:r>
      <w:r>
        <w:rPr>
          <w:rFonts w:ascii="Times New Roman" w:eastAsia="Calibri" w:hAnsi="Times New Roman" w:cs="Times New Roman"/>
          <w:sz w:val="24"/>
          <w:szCs w:val="24"/>
        </w:rPr>
        <w:t>o</w:t>
      </w:r>
      <w:r w:rsidR="00E248C4" w:rsidRPr="00E248C4">
        <w:rPr>
          <w:rFonts w:ascii="Times New Roman" w:eastAsia="Calibri" w:hAnsi="Times New Roman" w:cs="Times New Roman"/>
          <w:sz w:val="24"/>
          <w:szCs w:val="24"/>
        </w:rPr>
        <w:t xml:space="preserve"> 12 komandų, iš viso apie 150 dalyvių. Renginio dalyviams</w:t>
      </w:r>
      <w:r>
        <w:rPr>
          <w:rFonts w:ascii="Times New Roman" w:eastAsia="Calibri" w:hAnsi="Times New Roman" w:cs="Times New Roman"/>
          <w:sz w:val="24"/>
          <w:szCs w:val="24"/>
        </w:rPr>
        <w:t xml:space="preserve"> buvo</w:t>
      </w:r>
      <w:r w:rsidR="00E248C4" w:rsidRPr="00E248C4">
        <w:rPr>
          <w:rFonts w:ascii="Times New Roman" w:eastAsia="Calibri" w:hAnsi="Times New Roman" w:cs="Times New Roman"/>
          <w:sz w:val="24"/>
          <w:szCs w:val="24"/>
        </w:rPr>
        <w:t xml:space="preserve"> įteik</w:t>
      </w:r>
      <w:r>
        <w:rPr>
          <w:rFonts w:ascii="Times New Roman" w:eastAsia="Calibri" w:hAnsi="Times New Roman" w:cs="Times New Roman"/>
          <w:sz w:val="24"/>
          <w:szCs w:val="24"/>
        </w:rPr>
        <w:t xml:space="preserve">ti </w:t>
      </w:r>
      <w:r w:rsidR="00E248C4" w:rsidRPr="00E248C4">
        <w:rPr>
          <w:rFonts w:ascii="Times New Roman" w:eastAsia="Calibri" w:hAnsi="Times New Roman" w:cs="Times New Roman"/>
          <w:sz w:val="24"/>
          <w:szCs w:val="24"/>
        </w:rPr>
        <w:t>atminimo medaliai (150 vnt.), nugalėtojams ir prizininkams taurės (1, 2, 3 vieta) su Švenčionių rajono herbu bei Švenčionių rajono sporto centro logotipu (3 vnt.).</w:t>
      </w:r>
    </w:p>
    <w:p w14:paraId="4910E0B9" w14:textId="7C1D80E2" w:rsidR="00E248C4" w:rsidRDefault="00E248C4" w:rsidP="00E248C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C7499">
        <w:rPr>
          <w:rFonts w:ascii="Times New Roman" w:hAnsi="Times New Roman" w:cs="Times New Roman"/>
          <w:sz w:val="24"/>
          <w:szCs w:val="24"/>
        </w:rPr>
        <w:t xml:space="preserve">- </w:t>
      </w:r>
      <w:r w:rsidRPr="00E248C4">
        <w:rPr>
          <w:rFonts w:ascii="Times New Roman" w:eastAsia="Calibri" w:hAnsi="Times New Roman" w:cs="Times New Roman"/>
          <w:sz w:val="24"/>
          <w:szCs w:val="24"/>
        </w:rPr>
        <w:t xml:space="preserve">Teniso pirmenybės </w:t>
      </w:r>
      <w:proofErr w:type="spellStart"/>
      <w:r w:rsidRPr="00E248C4">
        <w:rPr>
          <w:rFonts w:ascii="Times New Roman" w:eastAsia="Calibri" w:hAnsi="Times New Roman" w:cs="Times New Roman"/>
          <w:sz w:val="24"/>
          <w:szCs w:val="24"/>
        </w:rPr>
        <w:t>Sarių</w:t>
      </w:r>
      <w:proofErr w:type="spellEnd"/>
      <w:r w:rsidRPr="00E248C4">
        <w:rPr>
          <w:rFonts w:ascii="Times New Roman" w:eastAsia="Calibri" w:hAnsi="Times New Roman" w:cs="Times New Roman"/>
          <w:sz w:val="24"/>
          <w:szCs w:val="24"/>
        </w:rPr>
        <w:t xml:space="preserve"> seniūnijoje organizuojamos jau 4 metus. Dalyvių amžius 15-60 metų. </w:t>
      </w:r>
      <w:r>
        <w:rPr>
          <w:rFonts w:ascii="Times New Roman" w:eastAsia="Calibri" w:hAnsi="Times New Roman" w:cs="Times New Roman"/>
          <w:sz w:val="24"/>
          <w:szCs w:val="24"/>
        </w:rPr>
        <w:t>R</w:t>
      </w:r>
      <w:r w:rsidRPr="00E248C4">
        <w:rPr>
          <w:rFonts w:ascii="Times New Roman" w:eastAsia="Calibri" w:hAnsi="Times New Roman" w:cs="Times New Roman"/>
          <w:sz w:val="24"/>
          <w:szCs w:val="24"/>
        </w:rPr>
        <w:t>enginyje dalyv</w:t>
      </w:r>
      <w:r w:rsidR="006D504B">
        <w:rPr>
          <w:rFonts w:ascii="Times New Roman" w:eastAsia="Calibri" w:hAnsi="Times New Roman" w:cs="Times New Roman"/>
          <w:sz w:val="24"/>
          <w:szCs w:val="24"/>
        </w:rPr>
        <w:t xml:space="preserve">avo </w:t>
      </w:r>
      <w:r w:rsidRPr="00E248C4">
        <w:rPr>
          <w:rFonts w:ascii="Times New Roman" w:eastAsia="Calibri" w:hAnsi="Times New Roman" w:cs="Times New Roman"/>
          <w:sz w:val="24"/>
          <w:szCs w:val="24"/>
        </w:rPr>
        <w:t xml:space="preserve">40 pirmenybių žaidėjų. Renginio dalyviams </w:t>
      </w:r>
      <w:r w:rsidR="006D504B">
        <w:rPr>
          <w:rFonts w:ascii="Times New Roman" w:eastAsia="Calibri" w:hAnsi="Times New Roman" w:cs="Times New Roman"/>
          <w:sz w:val="24"/>
          <w:szCs w:val="24"/>
        </w:rPr>
        <w:t>bu</w:t>
      </w:r>
      <w:bookmarkStart w:id="0" w:name="_GoBack"/>
      <w:bookmarkEnd w:id="0"/>
      <w:r w:rsidR="006D504B">
        <w:rPr>
          <w:rFonts w:ascii="Times New Roman" w:eastAsia="Calibri" w:hAnsi="Times New Roman" w:cs="Times New Roman"/>
          <w:sz w:val="24"/>
          <w:szCs w:val="24"/>
        </w:rPr>
        <w:t>vo</w:t>
      </w:r>
      <w:r w:rsidR="006D504B" w:rsidRPr="00E248C4">
        <w:rPr>
          <w:rFonts w:ascii="Times New Roman" w:eastAsia="Calibri" w:hAnsi="Times New Roman" w:cs="Times New Roman"/>
          <w:sz w:val="24"/>
          <w:szCs w:val="24"/>
        </w:rPr>
        <w:t xml:space="preserve"> įteik</w:t>
      </w:r>
      <w:r w:rsidR="006D504B">
        <w:rPr>
          <w:rFonts w:ascii="Times New Roman" w:eastAsia="Calibri" w:hAnsi="Times New Roman" w:cs="Times New Roman"/>
          <w:sz w:val="24"/>
          <w:szCs w:val="24"/>
        </w:rPr>
        <w:t>ti</w:t>
      </w:r>
      <w:r w:rsidRPr="00E248C4">
        <w:rPr>
          <w:rFonts w:ascii="Times New Roman" w:eastAsia="Calibri" w:hAnsi="Times New Roman" w:cs="Times New Roman"/>
          <w:sz w:val="24"/>
          <w:szCs w:val="24"/>
        </w:rPr>
        <w:t xml:space="preserve"> atminimo medaliai (40 vnt.), nugalėtojams ir prizininkams taurės (1, 2, 3 vieta) su Švenčionių rajono herbu bei Švenčionių rajono sporto centro logotipu (3 vnt.).</w:t>
      </w:r>
    </w:p>
    <w:p w14:paraId="2789F419" w14:textId="2A564D83" w:rsidR="00B61863" w:rsidRDefault="00E248C4" w:rsidP="00B618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499">
        <w:rPr>
          <w:rFonts w:ascii="Times New Roman" w:eastAsia="Calibri" w:hAnsi="Times New Roman" w:cs="Times New Roman"/>
          <w:sz w:val="24"/>
          <w:szCs w:val="24"/>
        </w:rPr>
        <w:t xml:space="preserve">- </w:t>
      </w:r>
      <w:r w:rsidRPr="00E248C4">
        <w:rPr>
          <w:rFonts w:ascii="Times New Roman" w:eastAsia="Calibri" w:hAnsi="Times New Roman" w:cs="Times New Roman"/>
          <w:sz w:val="24"/>
          <w:szCs w:val="24"/>
        </w:rPr>
        <w:t>Švenčionėlių miesto bėgimas organizuojamas jau 4 metus, 2020 metais bėgimas bu</w:t>
      </w:r>
      <w:r w:rsidR="006D504B">
        <w:rPr>
          <w:rFonts w:ascii="Times New Roman" w:eastAsia="Calibri" w:hAnsi="Times New Roman" w:cs="Times New Roman"/>
          <w:sz w:val="24"/>
          <w:szCs w:val="24"/>
        </w:rPr>
        <w:t>vo</w:t>
      </w:r>
      <w:r w:rsidRPr="00E248C4">
        <w:rPr>
          <w:rFonts w:ascii="Times New Roman" w:eastAsia="Calibri" w:hAnsi="Times New Roman" w:cs="Times New Roman"/>
          <w:sz w:val="24"/>
          <w:szCs w:val="24"/>
        </w:rPr>
        <w:t xml:space="preserve"> 5-tasis jubiliejinis. Renginyje dalyv</w:t>
      </w:r>
      <w:r w:rsidR="006D504B">
        <w:rPr>
          <w:rFonts w:ascii="Times New Roman" w:eastAsia="Calibri" w:hAnsi="Times New Roman" w:cs="Times New Roman"/>
          <w:sz w:val="24"/>
          <w:szCs w:val="24"/>
        </w:rPr>
        <w:t>avo</w:t>
      </w:r>
      <w:r w:rsidRPr="00E248C4">
        <w:rPr>
          <w:rFonts w:ascii="Times New Roman" w:eastAsia="Calibri" w:hAnsi="Times New Roman" w:cs="Times New Roman"/>
          <w:sz w:val="24"/>
          <w:szCs w:val="24"/>
        </w:rPr>
        <w:t xml:space="preserve"> 250 dalyvių nuo 5 iki 60 metų amžiaus.</w:t>
      </w:r>
      <w:r w:rsidR="00B61863">
        <w:rPr>
          <w:rFonts w:ascii="Times New Roman" w:eastAsia="Calibri" w:hAnsi="Times New Roman" w:cs="Times New Roman"/>
          <w:sz w:val="24"/>
          <w:szCs w:val="24"/>
        </w:rPr>
        <w:t xml:space="preserve"> </w:t>
      </w:r>
      <w:r w:rsidRPr="00E248C4">
        <w:rPr>
          <w:rFonts w:ascii="Times New Roman" w:eastAsia="Calibri" w:hAnsi="Times New Roman" w:cs="Times New Roman"/>
          <w:sz w:val="24"/>
          <w:szCs w:val="24"/>
        </w:rPr>
        <w:t xml:space="preserve">Renginio metu dalyviams </w:t>
      </w:r>
      <w:r w:rsidR="006D504B">
        <w:rPr>
          <w:rFonts w:ascii="Times New Roman" w:eastAsia="Calibri" w:hAnsi="Times New Roman" w:cs="Times New Roman"/>
          <w:sz w:val="24"/>
          <w:szCs w:val="24"/>
        </w:rPr>
        <w:t>buvo</w:t>
      </w:r>
      <w:r w:rsidR="006D504B" w:rsidRPr="00E248C4">
        <w:rPr>
          <w:rFonts w:ascii="Times New Roman" w:eastAsia="Calibri" w:hAnsi="Times New Roman" w:cs="Times New Roman"/>
          <w:sz w:val="24"/>
          <w:szCs w:val="24"/>
        </w:rPr>
        <w:t xml:space="preserve"> įteik</w:t>
      </w:r>
      <w:r w:rsidR="006D504B">
        <w:rPr>
          <w:rFonts w:ascii="Times New Roman" w:eastAsia="Calibri" w:hAnsi="Times New Roman" w:cs="Times New Roman"/>
          <w:sz w:val="24"/>
          <w:szCs w:val="24"/>
        </w:rPr>
        <w:t>ti</w:t>
      </w:r>
      <w:r w:rsidRPr="00E248C4">
        <w:rPr>
          <w:rFonts w:ascii="Times New Roman" w:eastAsia="Calibri" w:hAnsi="Times New Roman" w:cs="Times New Roman"/>
          <w:sz w:val="24"/>
          <w:szCs w:val="24"/>
        </w:rPr>
        <w:t xml:space="preserve"> atminimo medaliai (250 vnt.) ir bėgimo marškinėliai su Švenčionėlių herbu (250 vnt</w:t>
      </w:r>
      <w:r w:rsidRPr="00B61863">
        <w:rPr>
          <w:rFonts w:ascii="Times New Roman" w:eastAsia="Calibri" w:hAnsi="Times New Roman" w:cs="Times New Roman"/>
          <w:sz w:val="24"/>
          <w:szCs w:val="24"/>
        </w:rPr>
        <w:t>.)</w:t>
      </w:r>
      <w:r w:rsidR="00B61863" w:rsidRPr="00B61863">
        <w:rPr>
          <w:rFonts w:ascii="Times New Roman" w:eastAsia="Calibri" w:hAnsi="Times New Roman" w:cs="Times New Roman"/>
          <w:sz w:val="24"/>
          <w:szCs w:val="24"/>
        </w:rPr>
        <w:t xml:space="preserve"> bei nugalėtojams ir prizininkams taurės </w:t>
      </w:r>
      <w:r w:rsidR="006C7499">
        <w:rPr>
          <w:rFonts w:ascii="Times New Roman" w:eastAsia="Calibri" w:hAnsi="Times New Roman" w:cs="Times New Roman"/>
          <w:sz w:val="24"/>
          <w:szCs w:val="24"/>
        </w:rPr>
        <w:t>–</w:t>
      </w:r>
      <w:r w:rsidR="00B61863" w:rsidRPr="00B61863">
        <w:rPr>
          <w:rFonts w:ascii="Times New Roman" w:eastAsia="Calibri" w:hAnsi="Times New Roman" w:cs="Times New Roman"/>
          <w:sz w:val="24"/>
          <w:szCs w:val="24"/>
        </w:rPr>
        <w:t xml:space="preserve"> </w:t>
      </w:r>
      <w:r w:rsidR="006C7499">
        <w:rPr>
          <w:rFonts w:ascii="Times New Roman" w:eastAsia="Calibri" w:hAnsi="Times New Roman" w:cs="Times New Roman"/>
          <w:sz w:val="24"/>
          <w:szCs w:val="24"/>
        </w:rPr>
        <w:t xml:space="preserve">iš </w:t>
      </w:r>
      <w:r w:rsidR="00B61863" w:rsidRPr="00B61863">
        <w:rPr>
          <w:rFonts w:ascii="Times New Roman" w:eastAsia="Calibri" w:hAnsi="Times New Roman" w:cs="Times New Roman"/>
          <w:sz w:val="24"/>
          <w:szCs w:val="24"/>
        </w:rPr>
        <w:t>viso 30 vnt. (apdovanojimai skirstomi pagal amžiaus grupes bei pasirinktą distanciją).</w:t>
      </w:r>
    </w:p>
    <w:p w14:paraId="72662338" w14:textId="29083507" w:rsidR="00E248C4" w:rsidRPr="00B61863" w:rsidRDefault="00B61863" w:rsidP="00B618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7499">
        <w:rPr>
          <w:rFonts w:ascii="Times New Roman" w:eastAsia="Calibri" w:hAnsi="Times New Roman" w:cs="Times New Roman"/>
          <w:sz w:val="24"/>
          <w:szCs w:val="24"/>
        </w:rPr>
        <w:t xml:space="preserve">- </w:t>
      </w:r>
      <w:r w:rsidR="00E248C4" w:rsidRPr="00E248C4">
        <w:rPr>
          <w:rFonts w:ascii="Times New Roman" w:eastAsia="Calibri" w:hAnsi="Times New Roman" w:cs="Times New Roman"/>
          <w:sz w:val="24"/>
          <w:szCs w:val="24"/>
        </w:rPr>
        <w:t>Sportinės žūklės</w:t>
      </w:r>
      <w:r w:rsidR="00333823" w:rsidRPr="00333823">
        <w:rPr>
          <w:rFonts w:ascii="Times New Roman" w:eastAsia="Calibri" w:hAnsi="Times New Roman" w:cs="Times New Roman"/>
          <w:sz w:val="24"/>
          <w:szCs w:val="24"/>
        </w:rPr>
        <w:t xml:space="preserve"> </w:t>
      </w:r>
      <w:r w:rsidR="00333823">
        <w:rPr>
          <w:rFonts w:ascii="Times New Roman" w:eastAsia="Calibri" w:hAnsi="Times New Roman" w:cs="Times New Roman"/>
          <w:sz w:val="24"/>
          <w:szCs w:val="24"/>
        </w:rPr>
        <w:t>(</w:t>
      </w:r>
      <w:proofErr w:type="spellStart"/>
      <w:r w:rsidR="00333823">
        <w:rPr>
          <w:rFonts w:ascii="Times New Roman" w:eastAsia="Calibri" w:hAnsi="Times New Roman" w:cs="Times New Roman"/>
          <w:sz w:val="24"/>
          <w:szCs w:val="24"/>
        </w:rPr>
        <w:t>spiningavimo</w:t>
      </w:r>
      <w:proofErr w:type="spellEnd"/>
      <w:r w:rsidR="00333823">
        <w:rPr>
          <w:rFonts w:ascii="Times New Roman" w:eastAsia="Calibri" w:hAnsi="Times New Roman" w:cs="Times New Roman"/>
          <w:sz w:val="24"/>
          <w:szCs w:val="24"/>
        </w:rPr>
        <w:t>)</w:t>
      </w:r>
      <w:r w:rsidR="00E248C4" w:rsidRPr="00E248C4">
        <w:rPr>
          <w:rFonts w:ascii="Times New Roman" w:eastAsia="Calibri" w:hAnsi="Times New Roman" w:cs="Times New Roman"/>
          <w:sz w:val="24"/>
          <w:szCs w:val="24"/>
        </w:rPr>
        <w:t xml:space="preserve"> varžybos </w:t>
      </w:r>
      <w:proofErr w:type="spellStart"/>
      <w:r w:rsidR="00333823">
        <w:rPr>
          <w:rFonts w:ascii="Times New Roman" w:eastAsia="Calibri" w:hAnsi="Times New Roman" w:cs="Times New Roman"/>
          <w:sz w:val="24"/>
          <w:szCs w:val="24"/>
        </w:rPr>
        <w:t>Sarių</w:t>
      </w:r>
      <w:proofErr w:type="spellEnd"/>
      <w:r w:rsidR="00E248C4" w:rsidRPr="00E248C4">
        <w:rPr>
          <w:rFonts w:ascii="Times New Roman" w:eastAsia="Calibri" w:hAnsi="Times New Roman" w:cs="Times New Roman"/>
          <w:sz w:val="24"/>
          <w:szCs w:val="24"/>
        </w:rPr>
        <w:t xml:space="preserve"> ežere organizuojamos 2 metus, renginys kasmet pritraukia vis daugiau dalyvių. Dalyvių amžius yra nuo 10 iki 70 metų. Renginio dalyviai ne tik rungiasi sportinės žūklės varžybose su pagautomis žuvimis, bet kartu dalyvauja ir sportinėse estafetėse. </w:t>
      </w:r>
      <w:r w:rsidR="00333823">
        <w:rPr>
          <w:rFonts w:ascii="Times New Roman" w:eastAsia="Calibri" w:hAnsi="Times New Roman" w:cs="Times New Roman"/>
          <w:sz w:val="24"/>
          <w:szCs w:val="24"/>
        </w:rPr>
        <w:t>V</w:t>
      </w:r>
      <w:r w:rsidR="00E248C4" w:rsidRPr="00E248C4">
        <w:rPr>
          <w:rFonts w:ascii="Times New Roman" w:eastAsia="Calibri" w:hAnsi="Times New Roman" w:cs="Times New Roman"/>
          <w:sz w:val="24"/>
          <w:szCs w:val="24"/>
        </w:rPr>
        <w:t>aržybose dalyv</w:t>
      </w:r>
      <w:r w:rsidR="006D504B">
        <w:rPr>
          <w:rFonts w:ascii="Times New Roman" w:eastAsia="Calibri" w:hAnsi="Times New Roman" w:cs="Times New Roman"/>
          <w:sz w:val="24"/>
          <w:szCs w:val="24"/>
        </w:rPr>
        <w:t>avo</w:t>
      </w:r>
      <w:r w:rsidR="00E248C4" w:rsidRPr="00E248C4">
        <w:rPr>
          <w:rFonts w:ascii="Times New Roman" w:eastAsia="Calibri" w:hAnsi="Times New Roman" w:cs="Times New Roman"/>
          <w:sz w:val="24"/>
          <w:szCs w:val="24"/>
        </w:rPr>
        <w:t xml:space="preserve"> </w:t>
      </w:r>
      <w:r w:rsidR="00333823">
        <w:rPr>
          <w:rFonts w:ascii="Times New Roman" w:eastAsia="Calibri" w:hAnsi="Times New Roman" w:cs="Times New Roman"/>
          <w:sz w:val="24"/>
          <w:szCs w:val="24"/>
        </w:rPr>
        <w:t>100</w:t>
      </w:r>
      <w:r w:rsidR="00E248C4" w:rsidRPr="00E248C4">
        <w:rPr>
          <w:rFonts w:ascii="Times New Roman" w:eastAsia="Calibri" w:hAnsi="Times New Roman" w:cs="Times New Roman"/>
          <w:sz w:val="24"/>
          <w:szCs w:val="24"/>
        </w:rPr>
        <w:t xml:space="preserve"> žmonių. Renginio metu dalyviams </w:t>
      </w:r>
      <w:r w:rsidR="006D504B">
        <w:rPr>
          <w:rFonts w:ascii="Times New Roman" w:eastAsia="Calibri" w:hAnsi="Times New Roman" w:cs="Times New Roman"/>
          <w:sz w:val="24"/>
          <w:szCs w:val="24"/>
        </w:rPr>
        <w:t>buvo</w:t>
      </w:r>
      <w:r w:rsidR="006D504B" w:rsidRPr="00E248C4">
        <w:rPr>
          <w:rFonts w:ascii="Times New Roman" w:eastAsia="Calibri" w:hAnsi="Times New Roman" w:cs="Times New Roman"/>
          <w:sz w:val="24"/>
          <w:szCs w:val="24"/>
        </w:rPr>
        <w:t xml:space="preserve"> įteik</w:t>
      </w:r>
      <w:r w:rsidR="006D504B">
        <w:rPr>
          <w:rFonts w:ascii="Times New Roman" w:eastAsia="Calibri" w:hAnsi="Times New Roman" w:cs="Times New Roman"/>
          <w:sz w:val="24"/>
          <w:szCs w:val="24"/>
        </w:rPr>
        <w:t>ti</w:t>
      </w:r>
      <w:r w:rsidR="00E248C4" w:rsidRPr="00E248C4">
        <w:rPr>
          <w:rFonts w:ascii="Times New Roman" w:eastAsia="Calibri" w:hAnsi="Times New Roman" w:cs="Times New Roman"/>
          <w:sz w:val="24"/>
          <w:szCs w:val="24"/>
        </w:rPr>
        <w:t xml:space="preserve"> atminimo medaliai (100 vnt.), nugalėtojams ir prizininkams taurės (1, 2, 3 vieta) su Švenčionių rajono herbu bei Švenčionių rajono sporto centro logotipu (3vnt).</w:t>
      </w:r>
    </w:p>
    <w:sectPr w:rsidR="00E248C4" w:rsidRPr="00B61863"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3"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2A4D"/>
    <w:rsid w:val="000C66BB"/>
    <w:rsid w:val="001010F1"/>
    <w:rsid w:val="00101EFF"/>
    <w:rsid w:val="00126D71"/>
    <w:rsid w:val="00147329"/>
    <w:rsid w:val="001A6430"/>
    <w:rsid w:val="001F1D42"/>
    <w:rsid w:val="00210A3D"/>
    <w:rsid w:val="002709F3"/>
    <w:rsid w:val="00333823"/>
    <w:rsid w:val="003D1617"/>
    <w:rsid w:val="00485201"/>
    <w:rsid w:val="004B0754"/>
    <w:rsid w:val="004D6163"/>
    <w:rsid w:val="00502189"/>
    <w:rsid w:val="005B6195"/>
    <w:rsid w:val="005C6365"/>
    <w:rsid w:val="006301BF"/>
    <w:rsid w:val="006C7499"/>
    <w:rsid w:val="006D1202"/>
    <w:rsid w:val="006D504B"/>
    <w:rsid w:val="006E290D"/>
    <w:rsid w:val="006E5004"/>
    <w:rsid w:val="006E7167"/>
    <w:rsid w:val="006F406E"/>
    <w:rsid w:val="0071097D"/>
    <w:rsid w:val="00773B47"/>
    <w:rsid w:val="00791D86"/>
    <w:rsid w:val="007B1BA0"/>
    <w:rsid w:val="00814FB5"/>
    <w:rsid w:val="00827C33"/>
    <w:rsid w:val="008B2242"/>
    <w:rsid w:val="008D4960"/>
    <w:rsid w:val="009E454A"/>
    <w:rsid w:val="00A0485B"/>
    <w:rsid w:val="00A567BE"/>
    <w:rsid w:val="00A65B43"/>
    <w:rsid w:val="00B20F1F"/>
    <w:rsid w:val="00B53E6F"/>
    <w:rsid w:val="00B61863"/>
    <w:rsid w:val="00BF3467"/>
    <w:rsid w:val="00C14C3F"/>
    <w:rsid w:val="00C6110E"/>
    <w:rsid w:val="00CA78BA"/>
    <w:rsid w:val="00CC3767"/>
    <w:rsid w:val="00E16DA3"/>
    <w:rsid w:val="00E248C4"/>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BDBF"/>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2112</Words>
  <Characters>1204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4</cp:revision>
  <dcterms:created xsi:type="dcterms:W3CDTF">2021-03-22T07:05:00Z</dcterms:created>
  <dcterms:modified xsi:type="dcterms:W3CDTF">2021-03-22T12:03:00Z</dcterms:modified>
</cp:coreProperties>
</file>