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C5754" w14:textId="77777777" w:rsidR="006D1202" w:rsidRPr="00C614C5" w:rsidRDefault="006D1202" w:rsidP="006D12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E7F">
        <w:rPr>
          <w:rFonts w:ascii="Times New Roman" w:hAnsi="Times New Roman" w:cs="Times New Roman"/>
          <w:b/>
          <w:sz w:val="28"/>
          <w:szCs w:val="28"/>
        </w:rPr>
        <w:t>„</w:t>
      </w:r>
      <w:r w:rsidR="005F2F16">
        <w:rPr>
          <w:rFonts w:ascii="Times New Roman" w:hAnsi="Times New Roman"/>
          <w:b/>
          <w:sz w:val="28"/>
          <w:szCs w:val="28"/>
        </w:rPr>
        <w:t>OLEG LEVICKIJ INVESTICIJA Į STATYBVIETĖS PARUOŠIMO VEIKLĄ</w:t>
      </w:r>
      <w:r w:rsidRPr="00C614C5">
        <w:rPr>
          <w:rFonts w:ascii="Times New Roman" w:hAnsi="Times New Roman" w:cs="Times New Roman"/>
          <w:b/>
          <w:sz w:val="28"/>
          <w:szCs w:val="28"/>
        </w:rPr>
        <w:t>“</w:t>
      </w:r>
    </w:p>
    <w:p w14:paraId="77AF2953" w14:textId="77777777" w:rsidR="006D1202" w:rsidRPr="00282ACE" w:rsidRDefault="006D1202" w:rsidP="006D12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14C5">
        <w:rPr>
          <w:rFonts w:ascii="Times New Roman" w:hAnsi="Times New Roman" w:cs="Times New Roman"/>
          <w:sz w:val="24"/>
          <w:szCs w:val="24"/>
        </w:rPr>
        <w:t>Projekto Nr</w:t>
      </w:r>
      <w:r w:rsidRPr="00282ACE">
        <w:rPr>
          <w:rFonts w:ascii="Times New Roman" w:hAnsi="Times New Roman" w:cs="Times New Roman"/>
          <w:sz w:val="24"/>
          <w:szCs w:val="24"/>
        </w:rPr>
        <w:t xml:space="preserve">. </w:t>
      </w:r>
      <w:r w:rsidR="00282ACE" w:rsidRPr="00282ACE">
        <w:rPr>
          <w:rFonts w:ascii="Times New Roman" w:hAnsi="Times New Roman" w:cs="Times New Roman"/>
          <w:sz w:val="24"/>
          <w:szCs w:val="24"/>
        </w:rPr>
        <w:t>ŠVEN-LEADER-6A-D-</w:t>
      </w:r>
      <w:r w:rsidR="00A237B0">
        <w:rPr>
          <w:rFonts w:ascii="Times New Roman" w:hAnsi="Times New Roman" w:cs="Times New Roman"/>
          <w:sz w:val="24"/>
          <w:szCs w:val="24"/>
        </w:rPr>
        <w:t>11</w:t>
      </w:r>
      <w:r w:rsidR="00282ACE" w:rsidRPr="00282ACE">
        <w:rPr>
          <w:rFonts w:ascii="Times New Roman" w:hAnsi="Times New Roman" w:cs="Times New Roman"/>
          <w:sz w:val="24"/>
          <w:szCs w:val="24"/>
        </w:rPr>
        <w:t>-</w:t>
      </w:r>
      <w:r w:rsidR="005F2F16">
        <w:rPr>
          <w:rFonts w:ascii="Times New Roman" w:hAnsi="Times New Roman" w:cs="Times New Roman"/>
          <w:sz w:val="24"/>
          <w:szCs w:val="24"/>
        </w:rPr>
        <w:t>2</w:t>
      </w:r>
      <w:r w:rsidR="00282ACE" w:rsidRPr="00282ACE">
        <w:rPr>
          <w:rFonts w:ascii="Times New Roman" w:hAnsi="Times New Roman" w:cs="Times New Roman"/>
          <w:sz w:val="24"/>
          <w:szCs w:val="24"/>
        </w:rPr>
        <w:t>-20</w:t>
      </w:r>
      <w:r w:rsidR="00A237B0">
        <w:rPr>
          <w:rFonts w:ascii="Times New Roman" w:hAnsi="Times New Roman" w:cs="Times New Roman"/>
          <w:sz w:val="24"/>
          <w:szCs w:val="24"/>
        </w:rPr>
        <w:t>20</w:t>
      </w:r>
    </w:p>
    <w:p w14:paraId="15D14014" w14:textId="77777777" w:rsidR="006D1202" w:rsidRPr="00282ACE" w:rsidRDefault="006D1202" w:rsidP="006D120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095"/>
      </w:tblGrid>
      <w:tr w:rsidR="00C614C5" w:rsidRPr="00C614C5" w14:paraId="31916EAF" w14:textId="77777777" w:rsidTr="00161311">
        <w:trPr>
          <w:trHeight w:val="4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3FA89" w14:textId="77777777" w:rsidR="006D1202" w:rsidRPr="00C614C5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4C5">
              <w:rPr>
                <w:rFonts w:ascii="Times New Roman" w:hAnsi="Times New Roman"/>
                <w:b/>
                <w:sz w:val="24"/>
                <w:szCs w:val="24"/>
              </w:rPr>
              <w:t>Projekto vykdytoj</w:t>
            </w:r>
            <w:r w:rsidR="00B201BE">
              <w:rPr>
                <w:rFonts w:ascii="Times New Roman" w:hAnsi="Times New Roman"/>
                <w:b/>
                <w:sz w:val="24"/>
                <w:szCs w:val="24"/>
              </w:rPr>
              <w:t>as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273F" w14:textId="77777777" w:rsidR="006D1202" w:rsidRPr="005F2F16" w:rsidRDefault="005F2F16" w:rsidP="0016131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F2F16">
              <w:rPr>
                <w:rFonts w:ascii="Times New Roman" w:hAnsi="Times New Roman"/>
                <w:sz w:val="24"/>
                <w:szCs w:val="24"/>
                <w:lang w:eastAsia="lt-LT"/>
              </w:rPr>
              <w:t>Oleg</w:t>
            </w:r>
            <w:proofErr w:type="spellEnd"/>
            <w:r w:rsidRPr="005F2F16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5F2F16">
              <w:rPr>
                <w:rFonts w:ascii="Times New Roman" w:hAnsi="Times New Roman"/>
                <w:sz w:val="24"/>
                <w:szCs w:val="24"/>
                <w:lang w:eastAsia="lt-LT"/>
              </w:rPr>
              <w:t>Levickij</w:t>
            </w:r>
            <w:proofErr w:type="spellEnd"/>
          </w:p>
        </w:tc>
      </w:tr>
      <w:tr w:rsidR="00C614C5" w:rsidRPr="00C614C5" w14:paraId="7C46652B" w14:textId="77777777" w:rsidTr="00161311">
        <w:trPr>
          <w:trHeight w:val="4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FFE66" w14:textId="77777777" w:rsidR="006D1202" w:rsidRPr="00C614C5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4C5">
              <w:rPr>
                <w:rFonts w:ascii="Times New Roman" w:hAnsi="Times New Roman"/>
                <w:b/>
                <w:sz w:val="24"/>
                <w:szCs w:val="24"/>
              </w:rPr>
              <w:t>VPS prioritetas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F6C31" w14:textId="77777777" w:rsidR="006D1202" w:rsidRPr="00C614C5" w:rsidRDefault="006D1202" w:rsidP="0016131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C614C5">
              <w:rPr>
                <w:rFonts w:ascii="Times New Roman" w:hAnsi="Times New Roman"/>
                <w:sz w:val="24"/>
                <w:szCs w:val="24"/>
              </w:rPr>
              <w:t>„Vietos gyventojų gyvenimo kokybės gerinimas, skatinant ekonominę plėtrą, verslo ir darbo vietų kūrimą“</w:t>
            </w:r>
          </w:p>
        </w:tc>
      </w:tr>
      <w:tr w:rsidR="00C614C5" w:rsidRPr="00C614C5" w14:paraId="62B4F8C2" w14:textId="77777777" w:rsidTr="00161311">
        <w:trPr>
          <w:trHeight w:val="4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42CDD" w14:textId="77777777" w:rsidR="006D1202" w:rsidRPr="00C614C5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4C5">
              <w:rPr>
                <w:rFonts w:ascii="Times New Roman" w:hAnsi="Times New Roman"/>
                <w:b/>
                <w:sz w:val="24"/>
                <w:szCs w:val="24"/>
              </w:rPr>
              <w:t xml:space="preserve">VPS priemonė </w:t>
            </w:r>
            <w:r w:rsidR="00A237B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C614C5">
              <w:rPr>
                <w:rFonts w:ascii="Times New Roman" w:hAnsi="Times New Roman"/>
                <w:b/>
                <w:sz w:val="24"/>
                <w:szCs w:val="24"/>
              </w:rPr>
              <w:t>veiklos sritis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F912" w14:textId="77777777" w:rsidR="006D1202" w:rsidRPr="00C614C5" w:rsidRDefault="006D1202" w:rsidP="0016131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C614C5">
              <w:rPr>
                <w:rFonts w:ascii="Times New Roman" w:hAnsi="Times New Roman"/>
                <w:sz w:val="24"/>
                <w:szCs w:val="24"/>
              </w:rPr>
              <w:t>„Ūkio ir verslo plėtra“</w:t>
            </w:r>
            <w:r w:rsidR="00A237B0">
              <w:rPr>
                <w:rFonts w:ascii="Times New Roman" w:hAnsi="Times New Roman"/>
                <w:sz w:val="24"/>
                <w:szCs w:val="24"/>
              </w:rPr>
              <w:t>/</w:t>
            </w:r>
            <w:r w:rsidRPr="00C614C5">
              <w:rPr>
                <w:rFonts w:ascii="Times New Roman" w:hAnsi="Times New Roman"/>
                <w:sz w:val="24"/>
                <w:szCs w:val="24"/>
              </w:rPr>
              <w:t xml:space="preserve"> „Parama ne žemės ūkio verslui kaimo vietovėse p</w:t>
            </w:r>
            <w:r w:rsidR="00671DD7">
              <w:rPr>
                <w:rFonts w:ascii="Times New Roman" w:hAnsi="Times New Roman"/>
                <w:sz w:val="24"/>
                <w:szCs w:val="24"/>
              </w:rPr>
              <w:t>radėti</w:t>
            </w:r>
            <w:r w:rsidRPr="00C614C5">
              <w:rPr>
                <w:rFonts w:ascii="Times New Roman" w:hAnsi="Times New Roman"/>
                <w:sz w:val="24"/>
                <w:szCs w:val="24"/>
              </w:rPr>
              <w:t>“ (LEADER-19.2-6.</w:t>
            </w:r>
            <w:r w:rsidR="00671DD7">
              <w:rPr>
                <w:rFonts w:ascii="Times New Roman" w:hAnsi="Times New Roman"/>
                <w:sz w:val="24"/>
                <w:szCs w:val="24"/>
              </w:rPr>
              <w:t>2</w:t>
            </w:r>
            <w:r w:rsidRPr="00C614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614C5" w:rsidRPr="00C614C5" w14:paraId="6075032D" w14:textId="77777777" w:rsidTr="00161311">
        <w:trPr>
          <w:trHeight w:val="4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826C8" w14:textId="77777777" w:rsidR="006D1202" w:rsidRPr="00C614C5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14C5">
              <w:rPr>
                <w:rFonts w:ascii="Times New Roman" w:hAnsi="Times New Roman"/>
                <w:b/>
                <w:sz w:val="24"/>
                <w:szCs w:val="24"/>
              </w:rPr>
              <w:t>Vietos projekto įgyvendinimo laikotarpis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4AD9B" w14:textId="77777777" w:rsidR="006D1202" w:rsidRPr="00D23D5C" w:rsidRDefault="006D1202" w:rsidP="0016131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14C5">
              <w:rPr>
                <w:rFonts w:ascii="Times New Roman" w:hAnsi="Times New Roman"/>
                <w:sz w:val="24"/>
                <w:szCs w:val="24"/>
              </w:rPr>
              <w:t xml:space="preserve">Nuo </w:t>
            </w:r>
            <w:r w:rsidRPr="00D23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A237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5F2F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D23D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m. </w:t>
            </w:r>
            <w:r w:rsidR="005F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sausio 18</w:t>
            </w:r>
            <w:bookmarkStart w:id="0" w:name="_GoBack"/>
            <w:bookmarkEnd w:id="0"/>
            <w:r w:rsidRPr="00D23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614C5">
              <w:rPr>
                <w:rFonts w:ascii="Times New Roman" w:hAnsi="Times New Roman" w:cs="Times New Roman"/>
                <w:sz w:val="24"/>
                <w:szCs w:val="24"/>
              </w:rPr>
              <w:t xml:space="preserve">d. iki </w:t>
            </w:r>
            <w:r w:rsidRPr="00D23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346A9F" w:rsidRPr="00D23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F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D23D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m. </w:t>
            </w:r>
            <w:r w:rsidR="005F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spalio</w:t>
            </w:r>
            <w:r w:rsidR="00B20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</w:t>
            </w:r>
            <w:r w:rsidR="005F2F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201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237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d.</w:t>
            </w:r>
          </w:p>
        </w:tc>
      </w:tr>
      <w:tr w:rsidR="001C4DBA" w:rsidRPr="001C4DBA" w14:paraId="19B1A8F5" w14:textId="77777777" w:rsidTr="00161311">
        <w:trPr>
          <w:trHeight w:val="4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7B675" w14:textId="77777777" w:rsidR="006D1202" w:rsidRPr="001C4DBA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4DBA">
              <w:rPr>
                <w:rFonts w:ascii="Times New Roman" w:hAnsi="Times New Roman"/>
                <w:b/>
                <w:sz w:val="24"/>
                <w:szCs w:val="24"/>
              </w:rPr>
              <w:t xml:space="preserve">Bendra vietos projekto vertė, Eur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6991" w14:textId="77777777" w:rsidR="006D1202" w:rsidRPr="001C4DBA" w:rsidRDefault="005F2F16" w:rsidP="0016131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5F2F16">
              <w:rPr>
                <w:rFonts w:ascii="Times New Roman" w:hAnsi="Times New Roman"/>
                <w:color w:val="000000" w:themeColor="text1"/>
                <w:sz w:val="24"/>
                <w:szCs w:val="24"/>
                <w:lang w:eastAsia="lt-LT"/>
              </w:rPr>
              <w:t>111 501,50</w:t>
            </w:r>
            <w:r w:rsidR="00B201B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C6110E" w:rsidRPr="001C4DBA">
              <w:rPr>
                <w:rFonts w:ascii="Times New Roman" w:hAnsi="Times New Roman"/>
                <w:sz w:val="24"/>
                <w:szCs w:val="24"/>
              </w:rPr>
              <w:t>Eur</w:t>
            </w:r>
            <w:r w:rsidR="006D1202" w:rsidRPr="001C4D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37B0">
              <w:rPr>
                <w:rFonts w:ascii="Times New Roman" w:hAnsi="Times New Roman"/>
                <w:sz w:val="24"/>
                <w:szCs w:val="24"/>
              </w:rPr>
              <w:t>su</w:t>
            </w:r>
            <w:r w:rsidR="006D1202" w:rsidRPr="001C4DBA">
              <w:rPr>
                <w:rFonts w:ascii="Times New Roman" w:hAnsi="Times New Roman"/>
                <w:sz w:val="24"/>
                <w:szCs w:val="24"/>
              </w:rPr>
              <w:t xml:space="preserve"> PVM</w:t>
            </w:r>
          </w:p>
        </w:tc>
      </w:tr>
      <w:tr w:rsidR="001C4DBA" w:rsidRPr="001C4DBA" w14:paraId="6E7FBE5D" w14:textId="77777777" w:rsidTr="00161311">
        <w:trPr>
          <w:trHeight w:val="4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B8B35" w14:textId="77777777" w:rsidR="006D1202" w:rsidRPr="001C4DBA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4DBA">
              <w:rPr>
                <w:rFonts w:ascii="Times New Roman" w:hAnsi="Times New Roman"/>
                <w:b/>
                <w:sz w:val="24"/>
                <w:szCs w:val="24"/>
              </w:rPr>
              <w:t>Paramos suma, Eur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3FAF" w14:textId="77777777" w:rsidR="006D1202" w:rsidRPr="001C4DBA" w:rsidRDefault="00A237B0" w:rsidP="0016131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49 81</w:t>
            </w:r>
            <w:r w:rsidR="005F2F16">
              <w:rPr>
                <w:rFonts w:ascii="Times New Roman" w:hAnsi="Times New Roman"/>
                <w:sz w:val="24"/>
                <w:szCs w:val="24"/>
              </w:rPr>
              <w:t>8</w:t>
            </w:r>
            <w:r w:rsidR="00671DD7">
              <w:rPr>
                <w:rFonts w:ascii="Times New Roman" w:hAnsi="Times New Roman"/>
                <w:sz w:val="24"/>
                <w:szCs w:val="24"/>
              </w:rPr>
              <w:t>,00</w:t>
            </w:r>
            <w:r w:rsidR="00C6110E" w:rsidRPr="001C4DBA">
              <w:rPr>
                <w:rFonts w:ascii="Times New Roman" w:hAnsi="Times New Roman"/>
                <w:sz w:val="24"/>
                <w:szCs w:val="24"/>
              </w:rPr>
              <w:t xml:space="preserve"> Eur </w:t>
            </w:r>
            <w:r w:rsidR="006D1202" w:rsidRPr="001C4DBA">
              <w:rPr>
                <w:rFonts w:ascii="Times New Roman" w:hAnsi="Times New Roman"/>
                <w:sz w:val="24"/>
                <w:szCs w:val="24"/>
              </w:rPr>
              <w:t>be PVM iš Europos žemės ūkio fondo kaimo plėtrai ir Lietuvos valstybės biudžeto lėšų</w:t>
            </w:r>
          </w:p>
        </w:tc>
      </w:tr>
      <w:tr w:rsidR="001C4DBA" w:rsidRPr="001C4DBA" w14:paraId="6908DC2B" w14:textId="77777777" w:rsidTr="00161311">
        <w:trPr>
          <w:trHeight w:val="4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6F2EB" w14:textId="77777777" w:rsidR="006D1202" w:rsidRPr="001C4DBA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4DBA">
              <w:rPr>
                <w:rFonts w:ascii="Times New Roman" w:hAnsi="Times New Roman"/>
                <w:b/>
                <w:sz w:val="24"/>
                <w:szCs w:val="24"/>
              </w:rPr>
              <w:t xml:space="preserve">Paramos </w:t>
            </w:r>
            <w:r w:rsidR="00C6110E" w:rsidRPr="001C4DBA">
              <w:rPr>
                <w:rFonts w:ascii="Times New Roman" w:hAnsi="Times New Roman"/>
                <w:b/>
                <w:sz w:val="24"/>
                <w:szCs w:val="24"/>
              </w:rPr>
              <w:t>lyginamoji dalis, proc.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F8F6" w14:textId="77777777" w:rsidR="006D1202" w:rsidRPr="001C4DBA" w:rsidRDefault="005F2F16" w:rsidP="0016131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54,06185 </w:t>
            </w:r>
            <w:r w:rsidR="00C6110E" w:rsidRPr="001C4DBA">
              <w:rPr>
                <w:rFonts w:ascii="Times New Roman" w:hAnsi="Times New Roman"/>
                <w:sz w:val="24"/>
                <w:szCs w:val="24"/>
              </w:rPr>
              <w:t>proc.</w:t>
            </w:r>
          </w:p>
        </w:tc>
      </w:tr>
      <w:tr w:rsidR="0046585F" w:rsidRPr="001C4DBA" w14:paraId="64C9E0B5" w14:textId="77777777" w:rsidTr="00161311">
        <w:trPr>
          <w:trHeight w:val="4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3A15D" w14:textId="237F319B" w:rsidR="0046585F" w:rsidRPr="001C4DBA" w:rsidRDefault="0046585F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Projekto įgyvendinimo vieta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25529" w14:textId="4F23A82A" w:rsidR="0046585F" w:rsidRPr="0046585F" w:rsidRDefault="0046585F" w:rsidP="00161311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46585F">
              <w:rPr>
                <w:rFonts w:ascii="Times New Roman" w:hAnsi="Times New Roman"/>
                <w:sz w:val="24"/>
                <w:szCs w:val="24"/>
              </w:rPr>
              <w:t xml:space="preserve">Sodų g. 8, Bačkininkų k., </w:t>
            </w:r>
            <w:proofErr w:type="spellStart"/>
            <w:r w:rsidRPr="0046585F">
              <w:rPr>
                <w:rFonts w:ascii="Times New Roman" w:hAnsi="Times New Roman"/>
                <w:sz w:val="24"/>
                <w:szCs w:val="24"/>
              </w:rPr>
              <w:t>Svirkų</w:t>
            </w:r>
            <w:proofErr w:type="spellEnd"/>
            <w:r w:rsidRPr="0046585F">
              <w:rPr>
                <w:rFonts w:ascii="Times New Roman" w:hAnsi="Times New Roman"/>
                <w:sz w:val="24"/>
                <w:szCs w:val="24"/>
              </w:rPr>
              <w:t xml:space="preserve"> sen., Švenčionių r. sav.</w:t>
            </w:r>
          </w:p>
        </w:tc>
      </w:tr>
    </w:tbl>
    <w:p w14:paraId="13F33F8E" w14:textId="77777777" w:rsidR="008B0444" w:rsidRDefault="008B0444" w:rsidP="005873D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5D9ED92" w14:textId="77777777" w:rsidR="005F2F16" w:rsidRPr="005F2F16" w:rsidRDefault="00B201BE" w:rsidP="005F2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F16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1F16B1" w:rsidRPr="005F2F16">
        <w:rPr>
          <w:rFonts w:ascii="Times New Roman" w:hAnsi="Times New Roman" w:cs="Times New Roman"/>
          <w:b/>
          <w:bCs/>
          <w:sz w:val="24"/>
          <w:szCs w:val="24"/>
        </w:rPr>
        <w:t>rojekto tikslas</w:t>
      </w:r>
      <w:r w:rsidRPr="005F2F16">
        <w:rPr>
          <w:rFonts w:ascii="Times New Roman" w:hAnsi="Times New Roman" w:cs="Times New Roman"/>
          <w:sz w:val="24"/>
          <w:szCs w:val="24"/>
        </w:rPr>
        <w:t xml:space="preserve"> – </w:t>
      </w:r>
      <w:r w:rsidR="005F2F16" w:rsidRPr="005F2F16">
        <w:rPr>
          <w:rFonts w:ascii="Times New Roman" w:hAnsi="Times New Roman" w:cs="Times New Roman"/>
          <w:sz w:val="24"/>
          <w:szCs w:val="24"/>
        </w:rPr>
        <w:t>atsižvelgiant į galimybes ir rinką, sukurti statybviečių paruošimo veiklą, šių paslaugų teikimui palankią aplinką - vykdyti efektyvią ir kryptingą veiklą, didinti labai mažos įmonės konkurencingumą kaimo vietovėje, investuojant į materialinės bazės susikūrimą, kas sudarys sąlygas mažiausiomis sąnaudomis efektyviai teikti paslaugas gyventojams, įmonėms</w:t>
      </w:r>
      <w:r w:rsidR="005F2F16" w:rsidRPr="005F2F16"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14:paraId="447BE2B7" w14:textId="77777777" w:rsidR="005F2F16" w:rsidRPr="005F2F16" w:rsidRDefault="00B201BE" w:rsidP="005F2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F16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9B3654" w:rsidRPr="005F2F16">
        <w:rPr>
          <w:rFonts w:ascii="Times New Roman" w:hAnsi="Times New Roman" w:cs="Times New Roman"/>
          <w:b/>
          <w:bCs/>
          <w:sz w:val="24"/>
          <w:szCs w:val="24"/>
        </w:rPr>
        <w:t>rojekto uždaviniai:</w:t>
      </w:r>
      <w:r w:rsidR="005F2F16" w:rsidRPr="005F2F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B556E0" w14:textId="77777777" w:rsidR="005F2F16" w:rsidRPr="005F2F16" w:rsidRDefault="005F2F16" w:rsidP="005F2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F16">
        <w:rPr>
          <w:rFonts w:ascii="Times New Roman" w:hAnsi="Times New Roman" w:cs="Times New Roman"/>
          <w:sz w:val="24"/>
          <w:szCs w:val="24"/>
        </w:rPr>
        <w:t xml:space="preserve"> 1. įkurti verslą, pagal individualios veiklos pažymą, taip prisidedant prie naujų verslų kūrimo kaime;</w:t>
      </w:r>
    </w:p>
    <w:p w14:paraId="4AD2CBC1" w14:textId="77777777" w:rsidR="005F2F16" w:rsidRPr="005F2F16" w:rsidRDefault="005F2F16" w:rsidP="005F2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F16">
        <w:rPr>
          <w:rFonts w:ascii="Times New Roman" w:hAnsi="Times New Roman" w:cs="Times New Roman"/>
          <w:sz w:val="24"/>
          <w:szCs w:val="24"/>
        </w:rPr>
        <w:t xml:space="preserve"> 2. įregistravus veiklą užtikrinti ir per visą kontrolės laikotarpį išlaikyti vieną darbo vietą (pasiekti numatyto dydžio grynąjį pelną);</w:t>
      </w:r>
    </w:p>
    <w:p w14:paraId="13DF9909" w14:textId="77777777" w:rsidR="005F2F16" w:rsidRPr="005F2F16" w:rsidRDefault="005F2F16" w:rsidP="005F2F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2F16">
        <w:rPr>
          <w:rFonts w:ascii="Times New Roman" w:hAnsi="Times New Roman" w:cs="Times New Roman"/>
          <w:sz w:val="24"/>
          <w:szCs w:val="24"/>
        </w:rPr>
        <w:t xml:space="preserve"> 3. įsigyti visas investicijas, kurios būtinos verslui pradėti (</w:t>
      </w:r>
      <w:proofErr w:type="spellStart"/>
      <w:r w:rsidRPr="005F2F16">
        <w:rPr>
          <w:rFonts w:ascii="Times New Roman" w:hAnsi="Times New Roman" w:cs="Times New Roman"/>
          <w:sz w:val="24"/>
          <w:szCs w:val="24"/>
        </w:rPr>
        <w:t>ekskavatorinį</w:t>
      </w:r>
      <w:proofErr w:type="spellEnd"/>
      <w:r w:rsidRPr="005F2F16">
        <w:rPr>
          <w:rFonts w:ascii="Times New Roman" w:hAnsi="Times New Roman" w:cs="Times New Roman"/>
          <w:sz w:val="24"/>
          <w:szCs w:val="24"/>
        </w:rPr>
        <w:t xml:space="preserve"> krautuvą);</w:t>
      </w:r>
    </w:p>
    <w:p w14:paraId="03FEB3A8" w14:textId="6EB8E7E7" w:rsidR="00BD605F" w:rsidRPr="00BD605F" w:rsidRDefault="000A5A7F" w:rsidP="00BD6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Laukiamas</w:t>
      </w:r>
      <w:r w:rsidR="00B201BE" w:rsidRPr="00B201BE">
        <w:rPr>
          <w:rFonts w:ascii="Times New Roman" w:hAnsi="Times New Roman" w:cs="Times New Roman"/>
          <w:b/>
          <w:bCs/>
          <w:sz w:val="24"/>
          <w:szCs w:val="24"/>
        </w:rPr>
        <w:t xml:space="preserve"> rezultatas</w:t>
      </w:r>
      <w:r w:rsidR="00B201B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A6B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A5A7F">
        <w:rPr>
          <w:rFonts w:ascii="Times New Roman" w:hAnsi="Times New Roman" w:cs="Times New Roman"/>
          <w:iCs/>
          <w:sz w:val="24"/>
          <w:szCs w:val="24"/>
        </w:rPr>
        <w:t>Oleg</w:t>
      </w:r>
      <w:proofErr w:type="spellEnd"/>
      <w:r w:rsidRPr="000A5A7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A5A7F">
        <w:rPr>
          <w:rFonts w:ascii="Times New Roman" w:hAnsi="Times New Roman" w:cs="Times New Roman"/>
          <w:iCs/>
          <w:sz w:val="24"/>
          <w:szCs w:val="24"/>
        </w:rPr>
        <w:t>Levickij</w:t>
      </w:r>
      <w:bookmarkStart w:id="1" w:name="_Hlk67068217"/>
      <w:proofErr w:type="spellEnd"/>
      <w:r w:rsidRPr="000A5A7F">
        <w:rPr>
          <w:rFonts w:ascii="Times New Roman" w:hAnsi="Times New Roman" w:cs="Times New Roman"/>
          <w:iCs/>
          <w:sz w:val="24"/>
          <w:szCs w:val="24"/>
        </w:rPr>
        <w:t xml:space="preserve"> pasirinko investuoti į statybviečių paruošimo veiklą, tiksliau - paruošiamųjų žemės kasimo darbų tiesiant kelius ir žemės darbų statybos aikštelėse veiklą</w:t>
      </w:r>
      <w:bookmarkEnd w:id="1"/>
      <w:r w:rsidRPr="000A5A7F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BD605F" w:rsidRPr="000A5A7F">
        <w:rPr>
          <w:rFonts w:ascii="Times New Roman" w:hAnsi="Times New Roman" w:cs="Times New Roman"/>
          <w:iCs/>
          <w:sz w:val="24"/>
          <w:szCs w:val="24"/>
        </w:rPr>
        <w:t xml:space="preserve">Planuojama, kad šiomis paslaugomis naudosis </w:t>
      </w:r>
      <w:r w:rsidR="00BD605F">
        <w:rPr>
          <w:rFonts w:ascii="Times New Roman" w:hAnsi="Times New Roman" w:cs="Times New Roman"/>
          <w:iCs/>
          <w:sz w:val="24"/>
          <w:szCs w:val="24"/>
        </w:rPr>
        <w:t xml:space="preserve">didesnės </w:t>
      </w:r>
      <w:r w:rsidR="00BD605F" w:rsidRPr="000A5A7F">
        <w:rPr>
          <w:rFonts w:ascii="Times New Roman" w:hAnsi="Times New Roman" w:cs="Times New Roman"/>
          <w:iCs/>
          <w:sz w:val="24"/>
          <w:szCs w:val="24"/>
        </w:rPr>
        <w:t>statybos įmonės, kurios turi reikiamą kiekį darbo jėgos, bet neturi reikiamos</w:t>
      </w:r>
      <w:r w:rsidR="00BD605F">
        <w:rPr>
          <w:rFonts w:ascii="Times New Roman" w:hAnsi="Times New Roman" w:cs="Times New Roman"/>
          <w:iCs/>
          <w:sz w:val="24"/>
          <w:szCs w:val="24"/>
        </w:rPr>
        <w:t xml:space="preserve"> kokybiškos</w:t>
      </w:r>
      <w:r w:rsidR="00BD605F" w:rsidRPr="000A5A7F">
        <w:rPr>
          <w:rFonts w:ascii="Times New Roman" w:hAnsi="Times New Roman" w:cs="Times New Roman"/>
          <w:iCs/>
          <w:sz w:val="24"/>
          <w:szCs w:val="24"/>
        </w:rPr>
        <w:t xml:space="preserve"> technikos darbams atlikti.</w:t>
      </w:r>
      <w:r w:rsidR="00BD605F">
        <w:rPr>
          <w:rFonts w:ascii="Times New Roman" w:hAnsi="Times New Roman" w:cs="Times New Roman"/>
          <w:iCs/>
          <w:sz w:val="24"/>
          <w:szCs w:val="24"/>
        </w:rPr>
        <w:t xml:space="preserve"> Planuojama įsigyti</w:t>
      </w:r>
      <w:r w:rsidR="00BD605F" w:rsidRPr="00BD605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D605F" w:rsidRPr="004F7E31">
        <w:rPr>
          <w:rFonts w:ascii="Times New Roman" w:hAnsi="Times New Roman" w:cs="Times New Roman"/>
          <w:iCs/>
          <w:sz w:val="24"/>
          <w:szCs w:val="24"/>
        </w:rPr>
        <w:t>ekskavatorin</w:t>
      </w:r>
      <w:r w:rsidR="00BD605F">
        <w:rPr>
          <w:rFonts w:ascii="Times New Roman" w:hAnsi="Times New Roman" w:cs="Times New Roman"/>
          <w:iCs/>
          <w:sz w:val="24"/>
          <w:szCs w:val="24"/>
        </w:rPr>
        <w:t>į</w:t>
      </w:r>
      <w:proofErr w:type="spellEnd"/>
      <w:r w:rsidR="00BD605F" w:rsidRPr="004F7E31">
        <w:rPr>
          <w:rFonts w:ascii="Times New Roman" w:hAnsi="Times New Roman" w:cs="Times New Roman"/>
          <w:iCs/>
          <w:sz w:val="24"/>
          <w:szCs w:val="24"/>
        </w:rPr>
        <w:t xml:space="preserve"> krautuv</w:t>
      </w:r>
      <w:r w:rsidR="00BD605F">
        <w:rPr>
          <w:rFonts w:ascii="Times New Roman" w:hAnsi="Times New Roman" w:cs="Times New Roman"/>
          <w:iCs/>
          <w:sz w:val="24"/>
          <w:szCs w:val="24"/>
        </w:rPr>
        <w:t>ą, kuris reikalingas atliekant įvairius žemės kasimo, krovimo, pervežimo ir kitus darbus.</w:t>
      </w:r>
      <w:r w:rsidR="00BD60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3654">
        <w:rPr>
          <w:rFonts w:ascii="Times New Roman" w:hAnsi="Times New Roman" w:cs="Times New Roman"/>
          <w:iCs/>
          <w:sz w:val="24"/>
          <w:szCs w:val="24"/>
        </w:rPr>
        <w:t>Verslas</w:t>
      </w:r>
      <w:r w:rsidR="00BD605F" w:rsidRPr="000A5A7F">
        <w:rPr>
          <w:rFonts w:ascii="Times New Roman" w:hAnsi="Times New Roman" w:cs="Times New Roman"/>
          <w:iCs/>
          <w:sz w:val="24"/>
          <w:szCs w:val="24"/>
        </w:rPr>
        <w:t xml:space="preserve"> bus vykdoma</w:t>
      </w:r>
      <w:r w:rsidR="00693654">
        <w:rPr>
          <w:rFonts w:ascii="Times New Roman" w:hAnsi="Times New Roman" w:cs="Times New Roman"/>
          <w:iCs/>
          <w:sz w:val="24"/>
          <w:szCs w:val="24"/>
        </w:rPr>
        <w:t>s</w:t>
      </w:r>
      <w:r w:rsidR="00BD605F" w:rsidRPr="000A5A7F">
        <w:rPr>
          <w:rFonts w:ascii="Times New Roman" w:hAnsi="Times New Roman" w:cs="Times New Roman"/>
          <w:iCs/>
          <w:sz w:val="24"/>
          <w:szCs w:val="24"/>
        </w:rPr>
        <w:t xml:space="preserve"> pagal individualios veiklos pažymą, bus sukurtas vienas etatas,  pareiškėjo grynųjų pajamų dydis iš veiklos per ataskaitinius metus, bus ne mažesnis kaip 12 minimalių mėnesinių algų, nustatytų LR Vyriausybės nutarimu.</w:t>
      </w:r>
    </w:p>
    <w:p w14:paraId="5D3EEF26" w14:textId="46A57364" w:rsidR="00501F1C" w:rsidRPr="004F7E31" w:rsidRDefault="00501F1C" w:rsidP="00501F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Įsigijus naują naujausias technologijas atitinkančią </w:t>
      </w:r>
      <w:r w:rsidRPr="004F7E31">
        <w:rPr>
          <w:rFonts w:ascii="Times New Roman" w:hAnsi="Times New Roman" w:cs="Times New Roman"/>
          <w:iCs/>
          <w:sz w:val="24"/>
          <w:szCs w:val="24"/>
        </w:rPr>
        <w:t>technik</w:t>
      </w:r>
      <w:r>
        <w:rPr>
          <w:rFonts w:ascii="Times New Roman" w:hAnsi="Times New Roman" w:cs="Times New Roman"/>
          <w:iCs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bus užtikrinta atliekamų darbų kokybė. Gerai ir kokybiškai atlikus darbus</w:t>
      </w:r>
      <w:r w:rsidR="0069365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bus užtikrinta konkurencija rinkoje.</w:t>
      </w:r>
    </w:p>
    <w:p w14:paraId="52696AB5" w14:textId="77777777" w:rsidR="00501F1C" w:rsidRDefault="00501F1C" w:rsidP="000A5A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501F1C" w:rsidSect="009E454A">
      <w:pgSz w:w="11907" w:h="16840" w:code="9"/>
      <w:pgMar w:top="1134" w:right="567" w:bottom="1134" w:left="1701" w:header="709" w:footer="709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20661"/>
    <w:multiLevelType w:val="hybridMultilevel"/>
    <w:tmpl w:val="46301A76"/>
    <w:lvl w:ilvl="0" w:tplc="65D8A4F2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4B"/>
    <w:rsid w:val="0002109B"/>
    <w:rsid w:val="00071352"/>
    <w:rsid w:val="00094F08"/>
    <w:rsid w:val="000A5A7F"/>
    <w:rsid w:val="000C66BB"/>
    <w:rsid w:val="00161311"/>
    <w:rsid w:val="001C4DBA"/>
    <w:rsid w:val="001F16B1"/>
    <w:rsid w:val="00210A3D"/>
    <w:rsid w:val="002259B4"/>
    <w:rsid w:val="00261921"/>
    <w:rsid w:val="00282ACE"/>
    <w:rsid w:val="0033284A"/>
    <w:rsid w:val="00346A9F"/>
    <w:rsid w:val="0046585F"/>
    <w:rsid w:val="00485201"/>
    <w:rsid w:val="004B0754"/>
    <w:rsid w:val="004F7E31"/>
    <w:rsid w:val="00501F1C"/>
    <w:rsid w:val="00502189"/>
    <w:rsid w:val="005873D0"/>
    <w:rsid w:val="005F2F16"/>
    <w:rsid w:val="00671DD7"/>
    <w:rsid w:val="00693654"/>
    <w:rsid w:val="006D1202"/>
    <w:rsid w:val="006E5004"/>
    <w:rsid w:val="006E7167"/>
    <w:rsid w:val="006F406E"/>
    <w:rsid w:val="006F4640"/>
    <w:rsid w:val="007513EF"/>
    <w:rsid w:val="007C4206"/>
    <w:rsid w:val="0081720A"/>
    <w:rsid w:val="008B0444"/>
    <w:rsid w:val="008B1E7F"/>
    <w:rsid w:val="008D4960"/>
    <w:rsid w:val="008E43DB"/>
    <w:rsid w:val="00966B5D"/>
    <w:rsid w:val="009B3654"/>
    <w:rsid w:val="009B374C"/>
    <w:rsid w:val="009E454A"/>
    <w:rsid w:val="00A237B0"/>
    <w:rsid w:val="00A453C2"/>
    <w:rsid w:val="00AD5500"/>
    <w:rsid w:val="00B045B4"/>
    <w:rsid w:val="00B201BE"/>
    <w:rsid w:val="00B20F1F"/>
    <w:rsid w:val="00B54F9E"/>
    <w:rsid w:val="00BD605F"/>
    <w:rsid w:val="00C20AAD"/>
    <w:rsid w:val="00C6110E"/>
    <w:rsid w:val="00C614C5"/>
    <w:rsid w:val="00CD2175"/>
    <w:rsid w:val="00D23D5C"/>
    <w:rsid w:val="00D619A1"/>
    <w:rsid w:val="00E25E38"/>
    <w:rsid w:val="00ED0989"/>
    <w:rsid w:val="00F21DF2"/>
    <w:rsid w:val="00F97446"/>
    <w:rsid w:val="00FA094B"/>
    <w:rsid w:val="00FA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345D3"/>
  <w15:chartTrackingRefBased/>
  <w15:docId w15:val="{39D1A4BF-321D-4EF6-91AD-5D040928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D120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99"/>
    <w:qFormat/>
    <w:rsid w:val="006D1202"/>
    <w:pPr>
      <w:spacing w:after="0" w:line="240" w:lineRule="auto"/>
    </w:pPr>
    <w:rPr>
      <w:rFonts w:ascii="Calibri" w:eastAsia="Calibri" w:hAnsi="Calibri" w:cs="Times New Roman"/>
    </w:rPr>
  </w:style>
  <w:style w:type="character" w:styleId="Hipersaitas">
    <w:name w:val="Hyperlink"/>
    <w:basedOn w:val="Numatytasispastraiposriftas"/>
    <w:uiPriority w:val="99"/>
    <w:unhideWhenUsed/>
    <w:rsid w:val="004B0754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4B0754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F97446"/>
    <w:rPr>
      <w:color w:val="954F72" w:themeColor="followedHyperlink"/>
      <w:u w:val="single"/>
    </w:rPr>
  </w:style>
  <w:style w:type="paragraph" w:styleId="prastasiniatinklio">
    <w:name w:val="Normal (Web)"/>
    <w:basedOn w:val="prastasis"/>
    <w:uiPriority w:val="99"/>
    <w:unhideWhenUsed/>
    <w:rsid w:val="00161311"/>
    <w:pPr>
      <w:spacing w:after="180" w:line="312" w:lineRule="auto"/>
    </w:pPr>
    <w:rPr>
      <w:rFonts w:ascii="Arial" w:eastAsia="Calibri" w:hAnsi="Arial" w:cs="Arial"/>
      <w:color w:val="000000"/>
      <w:sz w:val="17"/>
      <w:szCs w:val="17"/>
      <w:lang w:eastAsia="lt-LT"/>
    </w:rPr>
  </w:style>
  <w:style w:type="paragraph" w:styleId="Paantrat">
    <w:name w:val="Subtitle"/>
    <w:basedOn w:val="prastasis"/>
    <w:link w:val="PaantratDiagrama"/>
    <w:qFormat/>
    <w:rsid w:val="00ED0989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val="x-none"/>
    </w:rPr>
  </w:style>
  <w:style w:type="character" w:customStyle="1" w:styleId="PaantratDiagrama">
    <w:name w:val="Paantraštė Diagrama"/>
    <w:basedOn w:val="Numatytasispastraiposriftas"/>
    <w:link w:val="Paantrat"/>
    <w:rsid w:val="00ED0989"/>
    <w:rPr>
      <w:rFonts w:ascii="Times New Roman" w:eastAsia="Times New Roman" w:hAnsi="Times New Roman" w:cs="Times New Roman"/>
      <w:b/>
      <w:szCs w:val="20"/>
      <w:lang w:val="x-none"/>
    </w:rPr>
  </w:style>
  <w:style w:type="paragraph" w:customStyle="1" w:styleId="Default">
    <w:name w:val="Default"/>
    <w:rsid w:val="00B201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FA6B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0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674F7-CDE3-4BE1-954B-2319875C4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1542</Words>
  <Characters>879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</dc:creator>
  <cp:keywords/>
  <dc:description/>
  <cp:lastModifiedBy>HP</cp:lastModifiedBy>
  <cp:revision>4</cp:revision>
  <dcterms:created xsi:type="dcterms:W3CDTF">2021-03-23T07:24:00Z</dcterms:created>
  <dcterms:modified xsi:type="dcterms:W3CDTF">2021-03-23T12:04:00Z</dcterms:modified>
</cp:coreProperties>
</file>