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w:t>
      </w:r>
      <w:bookmarkStart w:id="0" w:name="_GoBack"/>
      <w:bookmarkEnd w:id="0"/>
      <w:r w:rsidRPr="00D85CB1">
        <w:rPr>
          <w:rFonts w:ascii="Times New Roman" w:eastAsia="Calibri" w:hAnsi="Times New Roman" w:cs="Times New Roman"/>
        </w:rPr>
        <w:t>ir verslo plėtra“ veiklos sritį „Parama ne žemės ūkio verslui kaimo vietovėse p</w:t>
      </w:r>
      <w:r w:rsidR="000C5361">
        <w:rPr>
          <w:rFonts w:ascii="Times New Roman" w:eastAsia="Calibri" w:hAnsi="Times New Roman" w:cs="Times New Roman"/>
        </w:rPr>
        <w:t xml:space="preserve">lėtoti </w:t>
      </w:r>
      <w:r w:rsidRPr="00D85CB1">
        <w:rPr>
          <w:rFonts w:ascii="Times New Roman" w:eastAsia="Calibri" w:hAnsi="Times New Roman" w:cs="Times New Roman"/>
        </w:rPr>
        <w:t>(reglamentuoja KPP)“ finansavimo sąlygų aprašo</w:t>
      </w:r>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4B207F"/>
    <w:rsid w:val="0070570A"/>
    <w:rsid w:val="0081422C"/>
    <w:rsid w:val="0098173D"/>
    <w:rsid w:val="00A1567C"/>
    <w:rsid w:val="00D877E2"/>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A5A9"/>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8</cp:revision>
  <dcterms:created xsi:type="dcterms:W3CDTF">2019-03-13T14:30:00Z</dcterms:created>
  <dcterms:modified xsi:type="dcterms:W3CDTF">2019-11-19T08:28:00Z</dcterms:modified>
</cp:coreProperties>
</file>