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770B59" w:rsidRDefault="006D1202" w:rsidP="006D1202">
      <w:pPr>
        <w:spacing w:after="0"/>
        <w:jc w:val="center"/>
        <w:rPr>
          <w:rFonts w:ascii="Times New Roman" w:hAnsi="Times New Roman" w:cs="Times New Roman"/>
          <w:b/>
          <w:sz w:val="28"/>
          <w:szCs w:val="28"/>
        </w:rPr>
      </w:pPr>
      <w:r w:rsidRPr="00770B59">
        <w:rPr>
          <w:rFonts w:ascii="Times New Roman" w:hAnsi="Times New Roman" w:cs="Times New Roman"/>
          <w:b/>
          <w:sz w:val="28"/>
          <w:szCs w:val="28"/>
        </w:rPr>
        <w:t>„</w:t>
      </w:r>
      <w:r w:rsidR="00770B59" w:rsidRPr="00770B59">
        <w:rPr>
          <w:rFonts w:ascii="Times New Roman" w:hAnsi="Times New Roman"/>
          <w:b/>
          <w:sz w:val="28"/>
          <w:szCs w:val="28"/>
        </w:rPr>
        <w:t>KAVOS PASLAUGŲ PLĖTRA ŠVENČIONIŲ RAJONE</w:t>
      </w:r>
      <w:r w:rsidRPr="00770B59">
        <w:rPr>
          <w:rFonts w:ascii="Times New Roman" w:hAnsi="Times New Roman" w:cs="Times New Roman"/>
          <w:b/>
          <w:sz w:val="28"/>
          <w:szCs w:val="28"/>
        </w:rPr>
        <w:t>“</w:t>
      </w:r>
    </w:p>
    <w:p w:rsidR="006D1202" w:rsidRPr="00770B59" w:rsidRDefault="006D1202" w:rsidP="006D1202">
      <w:pPr>
        <w:spacing w:after="0"/>
        <w:jc w:val="center"/>
        <w:rPr>
          <w:rFonts w:ascii="Times New Roman" w:hAnsi="Times New Roman" w:cs="Times New Roman"/>
          <w:sz w:val="24"/>
          <w:szCs w:val="24"/>
        </w:rPr>
      </w:pPr>
      <w:r w:rsidRPr="00770B59">
        <w:rPr>
          <w:rFonts w:ascii="Times New Roman" w:hAnsi="Times New Roman" w:cs="Times New Roman"/>
          <w:sz w:val="24"/>
          <w:szCs w:val="24"/>
        </w:rPr>
        <w:t>Projekto Nr. ŠVEN-LEADER-6A-D-</w:t>
      </w:r>
      <w:r w:rsidR="00770B59" w:rsidRPr="00770B59">
        <w:rPr>
          <w:rFonts w:ascii="Times New Roman" w:hAnsi="Times New Roman" w:cs="Times New Roman"/>
          <w:sz w:val="24"/>
          <w:szCs w:val="24"/>
        </w:rPr>
        <w:t>7</w:t>
      </w:r>
      <w:r w:rsidRPr="00770B59">
        <w:rPr>
          <w:rFonts w:ascii="Times New Roman" w:hAnsi="Times New Roman" w:cs="Times New Roman"/>
          <w:sz w:val="24"/>
          <w:szCs w:val="24"/>
        </w:rPr>
        <w:t>-</w:t>
      </w:r>
      <w:r w:rsidR="00770B59" w:rsidRPr="00770B59">
        <w:rPr>
          <w:rFonts w:ascii="Times New Roman" w:hAnsi="Times New Roman" w:cs="Times New Roman"/>
          <w:sz w:val="24"/>
          <w:szCs w:val="24"/>
        </w:rPr>
        <w:t>1-2018</w:t>
      </w:r>
    </w:p>
    <w:p w:rsidR="006D1202" w:rsidRPr="00770B59"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770B59" w:rsidRPr="00770B59"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70B59" w:rsidRDefault="006D1202" w:rsidP="00E85A6B">
            <w:pPr>
              <w:pStyle w:val="Betarp"/>
              <w:jc w:val="both"/>
              <w:rPr>
                <w:rFonts w:ascii="Times New Roman" w:hAnsi="Times New Roman"/>
                <w:sz w:val="24"/>
                <w:szCs w:val="24"/>
              </w:rPr>
            </w:pPr>
            <w:r w:rsidRPr="00770B59">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70B59" w:rsidRDefault="00770B59" w:rsidP="00E85A6B">
            <w:pPr>
              <w:pStyle w:val="Betarp"/>
              <w:jc w:val="both"/>
              <w:rPr>
                <w:rFonts w:ascii="Times New Roman" w:hAnsi="Times New Roman"/>
                <w:sz w:val="24"/>
                <w:szCs w:val="24"/>
              </w:rPr>
            </w:pPr>
            <w:r w:rsidRPr="00770B59">
              <w:rPr>
                <w:rFonts w:ascii="Times New Roman" w:hAnsi="Times New Roman"/>
                <w:sz w:val="24"/>
                <w:szCs w:val="24"/>
              </w:rPr>
              <w:t>UAB „</w:t>
            </w:r>
            <w:proofErr w:type="spellStart"/>
            <w:r w:rsidRPr="00770B59">
              <w:rPr>
                <w:rFonts w:ascii="Times New Roman" w:hAnsi="Times New Roman"/>
                <w:sz w:val="24"/>
                <w:szCs w:val="24"/>
              </w:rPr>
              <w:t>Belersa</w:t>
            </w:r>
            <w:proofErr w:type="spellEnd"/>
            <w:r w:rsidRPr="00770B59">
              <w:rPr>
                <w:rFonts w:ascii="Times New Roman" w:hAnsi="Times New Roman"/>
                <w:sz w:val="24"/>
                <w:szCs w:val="24"/>
              </w:rPr>
              <w:t>“</w:t>
            </w:r>
          </w:p>
        </w:tc>
      </w:tr>
      <w:tr w:rsidR="00770B59" w:rsidRPr="00770B59"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70B59" w:rsidRDefault="006D1202" w:rsidP="00E85A6B">
            <w:pPr>
              <w:pStyle w:val="Betarp"/>
              <w:jc w:val="both"/>
              <w:rPr>
                <w:rFonts w:ascii="Times New Roman" w:hAnsi="Times New Roman"/>
                <w:sz w:val="24"/>
                <w:szCs w:val="24"/>
              </w:rPr>
            </w:pPr>
            <w:r w:rsidRPr="00770B59">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70B59" w:rsidRDefault="006D1202" w:rsidP="00E85A6B">
            <w:pPr>
              <w:pStyle w:val="Betarp"/>
              <w:jc w:val="both"/>
              <w:rPr>
                <w:rFonts w:ascii="Times New Roman" w:hAnsi="Times New Roman"/>
                <w:sz w:val="24"/>
                <w:szCs w:val="24"/>
              </w:rPr>
            </w:pPr>
            <w:r w:rsidRPr="00770B59">
              <w:rPr>
                <w:rFonts w:ascii="Times New Roman" w:hAnsi="Times New Roman"/>
                <w:sz w:val="24"/>
                <w:szCs w:val="24"/>
              </w:rPr>
              <w:t>VPS prioritetas „Vietos gyventojų gyvenimo kokybės gerinimas, skatinant ekonominę plėtrą, verslo ir darbo vietų kūrimą“</w:t>
            </w:r>
          </w:p>
        </w:tc>
      </w:tr>
      <w:tr w:rsidR="00770B59" w:rsidRPr="00770B59"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70B59" w:rsidRDefault="006D1202" w:rsidP="00E85A6B">
            <w:pPr>
              <w:pStyle w:val="Betarp"/>
              <w:jc w:val="both"/>
              <w:rPr>
                <w:rFonts w:ascii="Times New Roman" w:hAnsi="Times New Roman"/>
                <w:sz w:val="24"/>
                <w:szCs w:val="24"/>
              </w:rPr>
            </w:pPr>
            <w:r w:rsidRPr="00770B59">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70B59" w:rsidRDefault="006D1202" w:rsidP="00E85A6B">
            <w:pPr>
              <w:pStyle w:val="Betarp"/>
              <w:jc w:val="both"/>
              <w:rPr>
                <w:rFonts w:ascii="Times New Roman" w:hAnsi="Times New Roman"/>
                <w:sz w:val="24"/>
                <w:szCs w:val="24"/>
              </w:rPr>
            </w:pPr>
            <w:r w:rsidRPr="00770B59">
              <w:rPr>
                <w:rFonts w:ascii="Times New Roman" w:hAnsi="Times New Roman"/>
                <w:sz w:val="24"/>
                <w:szCs w:val="24"/>
              </w:rPr>
              <w:t>VPS priemonė „Ūkio ir verslo plėtra“ (LEADER-19.2-6),</w:t>
            </w:r>
          </w:p>
          <w:p w:rsidR="006D1202" w:rsidRPr="00770B59" w:rsidRDefault="006D1202" w:rsidP="00E85A6B">
            <w:pPr>
              <w:pStyle w:val="Betarp"/>
              <w:jc w:val="both"/>
              <w:rPr>
                <w:rFonts w:ascii="Times New Roman" w:hAnsi="Times New Roman"/>
                <w:sz w:val="24"/>
                <w:szCs w:val="24"/>
              </w:rPr>
            </w:pPr>
            <w:r w:rsidRPr="00770B59">
              <w:rPr>
                <w:rFonts w:ascii="Times New Roman" w:hAnsi="Times New Roman"/>
                <w:sz w:val="24"/>
                <w:szCs w:val="24"/>
              </w:rPr>
              <w:t>veiklos sritis „Parama ne žemės ūkio verslui kaimo vietovėse plėtoti“ (LEADER-19.2-6.4)</w:t>
            </w:r>
          </w:p>
        </w:tc>
      </w:tr>
      <w:tr w:rsidR="00770B59" w:rsidRPr="00770B59"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70B59" w:rsidRDefault="006D1202" w:rsidP="00E85A6B">
            <w:pPr>
              <w:pStyle w:val="Betarp"/>
              <w:jc w:val="both"/>
              <w:rPr>
                <w:rFonts w:ascii="Times New Roman" w:hAnsi="Times New Roman"/>
                <w:b/>
                <w:sz w:val="24"/>
                <w:szCs w:val="24"/>
              </w:rPr>
            </w:pPr>
            <w:r w:rsidRPr="00770B59">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70B59" w:rsidRDefault="006D1202" w:rsidP="006D1202">
            <w:pPr>
              <w:jc w:val="both"/>
              <w:rPr>
                <w:rFonts w:ascii="Times New Roman" w:hAnsi="Times New Roman" w:cs="Times New Roman"/>
                <w:sz w:val="24"/>
                <w:szCs w:val="24"/>
              </w:rPr>
            </w:pPr>
            <w:r w:rsidRPr="00770B59">
              <w:rPr>
                <w:rFonts w:ascii="Times New Roman" w:hAnsi="Times New Roman"/>
                <w:sz w:val="24"/>
                <w:szCs w:val="24"/>
              </w:rPr>
              <w:t>Nuo 201</w:t>
            </w:r>
            <w:r w:rsidR="00770B59" w:rsidRPr="00770B59">
              <w:rPr>
                <w:rFonts w:ascii="Times New Roman" w:hAnsi="Times New Roman"/>
                <w:sz w:val="24"/>
                <w:szCs w:val="24"/>
              </w:rPr>
              <w:t>9</w:t>
            </w:r>
            <w:r w:rsidRPr="00770B59">
              <w:rPr>
                <w:rFonts w:ascii="Times New Roman" w:hAnsi="Times New Roman"/>
                <w:sz w:val="24"/>
                <w:szCs w:val="24"/>
              </w:rPr>
              <w:t xml:space="preserve"> m. </w:t>
            </w:r>
            <w:r w:rsidR="00770B59" w:rsidRPr="00770B59">
              <w:rPr>
                <w:rFonts w:ascii="Times New Roman" w:hAnsi="Times New Roman" w:cs="Times New Roman"/>
                <w:sz w:val="24"/>
                <w:szCs w:val="24"/>
              </w:rPr>
              <w:t>liepos</w:t>
            </w:r>
            <w:r w:rsidRPr="00770B59">
              <w:rPr>
                <w:rFonts w:ascii="Times New Roman" w:hAnsi="Times New Roman" w:cs="Times New Roman"/>
                <w:sz w:val="24"/>
                <w:szCs w:val="24"/>
              </w:rPr>
              <w:t xml:space="preserve"> </w:t>
            </w:r>
            <w:r w:rsidR="007A6DE5" w:rsidRPr="00770B59">
              <w:rPr>
                <w:rFonts w:ascii="Times New Roman" w:hAnsi="Times New Roman" w:cs="Times New Roman"/>
                <w:sz w:val="24"/>
                <w:szCs w:val="24"/>
              </w:rPr>
              <w:t>2</w:t>
            </w:r>
            <w:r w:rsidR="00770B59" w:rsidRPr="00770B59">
              <w:rPr>
                <w:rFonts w:ascii="Times New Roman" w:hAnsi="Times New Roman" w:cs="Times New Roman"/>
                <w:sz w:val="24"/>
                <w:szCs w:val="24"/>
              </w:rPr>
              <w:t>2</w:t>
            </w:r>
            <w:r w:rsidRPr="00770B59">
              <w:rPr>
                <w:rFonts w:ascii="Times New Roman" w:hAnsi="Times New Roman" w:cs="Times New Roman"/>
                <w:sz w:val="24"/>
                <w:szCs w:val="24"/>
              </w:rPr>
              <w:t xml:space="preserve"> d. iki 201</w:t>
            </w:r>
            <w:r w:rsidR="007A6DE5" w:rsidRPr="00770B59">
              <w:rPr>
                <w:rFonts w:ascii="Times New Roman" w:hAnsi="Times New Roman" w:cs="Times New Roman"/>
                <w:sz w:val="24"/>
                <w:szCs w:val="24"/>
              </w:rPr>
              <w:t>9</w:t>
            </w:r>
            <w:r w:rsidRPr="00770B59">
              <w:rPr>
                <w:rFonts w:ascii="Times New Roman" w:hAnsi="Times New Roman" w:cs="Times New Roman"/>
                <w:sz w:val="24"/>
                <w:szCs w:val="24"/>
              </w:rPr>
              <w:t xml:space="preserve"> m. </w:t>
            </w:r>
            <w:r w:rsidR="00770B59" w:rsidRPr="00770B59">
              <w:rPr>
                <w:rFonts w:ascii="Times New Roman" w:hAnsi="Times New Roman" w:cs="Times New Roman"/>
                <w:sz w:val="24"/>
                <w:szCs w:val="24"/>
              </w:rPr>
              <w:t>spalio</w:t>
            </w:r>
            <w:r w:rsidRPr="00770B59">
              <w:rPr>
                <w:rFonts w:ascii="Times New Roman" w:hAnsi="Times New Roman" w:cs="Times New Roman"/>
                <w:sz w:val="24"/>
                <w:szCs w:val="24"/>
              </w:rPr>
              <w:t xml:space="preserve"> </w:t>
            </w:r>
            <w:r w:rsidR="00770B59" w:rsidRPr="00770B59">
              <w:rPr>
                <w:rFonts w:ascii="Times New Roman" w:hAnsi="Times New Roman" w:cs="Times New Roman"/>
                <w:sz w:val="24"/>
                <w:szCs w:val="24"/>
              </w:rPr>
              <w:t>31</w:t>
            </w:r>
            <w:r w:rsidRPr="00770B59">
              <w:rPr>
                <w:rFonts w:ascii="Times New Roman" w:hAnsi="Times New Roman" w:cs="Times New Roman"/>
                <w:sz w:val="24"/>
                <w:szCs w:val="24"/>
              </w:rPr>
              <w:t xml:space="preserve"> d. </w:t>
            </w:r>
          </w:p>
        </w:tc>
      </w:tr>
      <w:tr w:rsidR="00770B59" w:rsidRPr="00770B59"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70B59" w:rsidRDefault="006D1202" w:rsidP="00E85A6B">
            <w:pPr>
              <w:pStyle w:val="Betarp"/>
              <w:jc w:val="both"/>
              <w:rPr>
                <w:rFonts w:ascii="Times New Roman" w:hAnsi="Times New Roman"/>
                <w:b/>
                <w:sz w:val="24"/>
                <w:szCs w:val="24"/>
              </w:rPr>
            </w:pPr>
            <w:r w:rsidRPr="00770B59">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70B59" w:rsidRDefault="00770B59" w:rsidP="00E85A6B">
            <w:pPr>
              <w:pStyle w:val="Betarp"/>
              <w:jc w:val="both"/>
              <w:rPr>
                <w:rFonts w:ascii="Times New Roman" w:hAnsi="Times New Roman"/>
                <w:sz w:val="24"/>
                <w:szCs w:val="24"/>
              </w:rPr>
            </w:pPr>
            <w:r w:rsidRPr="00770B59">
              <w:rPr>
                <w:rFonts w:ascii="Times New Roman" w:hAnsi="Times New Roman"/>
                <w:sz w:val="24"/>
                <w:szCs w:val="24"/>
              </w:rPr>
              <w:t>85 868,76</w:t>
            </w:r>
            <w:r w:rsidR="00C6110E" w:rsidRPr="00770B59">
              <w:rPr>
                <w:rFonts w:ascii="Times New Roman" w:hAnsi="Times New Roman"/>
                <w:sz w:val="24"/>
                <w:szCs w:val="24"/>
              </w:rPr>
              <w:t xml:space="preserve"> Eur</w:t>
            </w:r>
            <w:r w:rsidR="006D1202" w:rsidRPr="00770B59">
              <w:rPr>
                <w:rFonts w:ascii="Times New Roman" w:hAnsi="Times New Roman"/>
                <w:sz w:val="24"/>
                <w:szCs w:val="24"/>
              </w:rPr>
              <w:t xml:space="preserve"> su PVM</w:t>
            </w:r>
          </w:p>
        </w:tc>
      </w:tr>
      <w:tr w:rsidR="00770B59" w:rsidRPr="00770B59"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70B59" w:rsidRDefault="006D1202" w:rsidP="00E85A6B">
            <w:pPr>
              <w:pStyle w:val="Betarp"/>
              <w:jc w:val="both"/>
              <w:rPr>
                <w:rFonts w:ascii="Times New Roman" w:hAnsi="Times New Roman"/>
                <w:b/>
                <w:sz w:val="24"/>
                <w:szCs w:val="24"/>
              </w:rPr>
            </w:pPr>
            <w:r w:rsidRPr="00770B59">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70B59" w:rsidRDefault="00770B59" w:rsidP="00E85A6B">
            <w:pPr>
              <w:pStyle w:val="Betarp"/>
              <w:jc w:val="both"/>
              <w:rPr>
                <w:rFonts w:ascii="Times New Roman" w:hAnsi="Times New Roman"/>
                <w:sz w:val="24"/>
                <w:szCs w:val="24"/>
              </w:rPr>
            </w:pPr>
            <w:r w:rsidRPr="00770B59">
              <w:rPr>
                <w:rFonts w:ascii="Times New Roman" w:hAnsi="Times New Roman"/>
                <w:sz w:val="24"/>
                <w:szCs w:val="24"/>
              </w:rPr>
              <w:t xml:space="preserve">49 817,00 </w:t>
            </w:r>
            <w:r w:rsidR="00C6110E" w:rsidRPr="00770B59">
              <w:rPr>
                <w:rFonts w:ascii="Times New Roman" w:hAnsi="Times New Roman"/>
                <w:sz w:val="24"/>
                <w:szCs w:val="24"/>
              </w:rPr>
              <w:t xml:space="preserve">Eur </w:t>
            </w:r>
            <w:r w:rsidR="006D1202" w:rsidRPr="00770B59">
              <w:rPr>
                <w:rFonts w:ascii="Times New Roman" w:hAnsi="Times New Roman"/>
                <w:sz w:val="24"/>
                <w:szCs w:val="24"/>
              </w:rPr>
              <w:t>be PVM iš Europos žemės ūkio fondo kaimo plėtrai ir Lietuvos valstybės biudžeto lėšų</w:t>
            </w:r>
          </w:p>
        </w:tc>
      </w:tr>
      <w:tr w:rsidR="00770B59" w:rsidRPr="00770B59"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70B59" w:rsidRDefault="006D1202" w:rsidP="00E85A6B">
            <w:pPr>
              <w:pStyle w:val="Betarp"/>
              <w:jc w:val="both"/>
              <w:rPr>
                <w:rFonts w:ascii="Times New Roman" w:hAnsi="Times New Roman"/>
                <w:b/>
                <w:sz w:val="24"/>
                <w:szCs w:val="24"/>
              </w:rPr>
            </w:pPr>
            <w:r w:rsidRPr="00770B59">
              <w:rPr>
                <w:rFonts w:ascii="Times New Roman" w:hAnsi="Times New Roman"/>
                <w:b/>
                <w:sz w:val="24"/>
                <w:szCs w:val="24"/>
              </w:rPr>
              <w:t xml:space="preserve">Paramos </w:t>
            </w:r>
            <w:r w:rsidR="00C6110E" w:rsidRPr="00770B59">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70B59" w:rsidRDefault="00770B59" w:rsidP="00E85A6B">
            <w:pPr>
              <w:pStyle w:val="Betarp"/>
              <w:jc w:val="both"/>
              <w:rPr>
                <w:rFonts w:ascii="Times New Roman" w:hAnsi="Times New Roman"/>
                <w:sz w:val="24"/>
                <w:szCs w:val="24"/>
              </w:rPr>
            </w:pPr>
            <w:r w:rsidRPr="00770B59">
              <w:rPr>
                <w:rFonts w:ascii="Times New Roman" w:hAnsi="Times New Roman"/>
                <w:sz w:val="24"/>
                <w:szCs w:val="24"/>
              </w:rPr>
              <w:t>69,62</w:t>
            </w:r>
            <w:r w:rsidR="00C6110E" w:rsidRPr="00770B59">
              <w:rPr>
                <w:rFonts w:ascii="Times New Roman" w:hAnsi="Times New Roman"/>
                <w:sz w:val="24"/>
                <w:szCs w:val="24"/>
              </w:rPr>
              <w:t xml:space="preserve"> proc.</w:t>
            </w:r>
          </w:p>
        </w:tc>
      </w:tr>
    </w:tbl>
    <w:p w:rsidR="008D4960" w:rsidRPr="0026192A" w:rsidRDefault="008D4960" w:rsidP="007A6DE5">
      <w:pPr>
        <w:spacing w:after="0" w:line="240" w:lineRule="auto"/>
        <w:rPr>
          <w:rFonts w:ascii="Times New Roman" w:hAnsi="Times New Roman" w:cs="Times New Roman"/>
          <w:sz w:val="24"/>
          <w:szCs w:val="24"/>
        </w:rPr>
      </w:pPr>
    </w:p>
    <w:p w:rsidR="007A6DE5" w:rsidRPr="0026192A" w:rsidRDefault="008234A5" w:rsidP="008234A5">
      <w:pPr>
        <w:spacing w:after="0" w:line="240" w:lineRule="auto"/>
        <w:ind w:firstLine="709"/>
        <w:jc w:val="both"/>
        <w:rPr>
          <w:rFonts w:ascii="Times New Roman" w:hAnsi="Times New Roman" w:cs="Times New Roman"/>
          <w:bCs/>
          <w:sz w:val="24"/>
          <w:szCs w:val="24"/>
          <w:lang w:eastAsia="lt-LT"/>
        </w:rPr>
      </w:pPr>
      <w:r w:rsidRPr="0026192A">
        <w:rPr>
          <w:rFonts w:ascii="Times New Roman" w:hAnsi="Times New Roman" w:cs="Times New Roman"/>
          <w:bCs/>
          <w:sz w:val="24"/>
          <w:szCs w:val="24"/>
          <w:lang w:eastAsia="lt-LT"/>
        </w:rPr>
        <w:t xml:space="preserve">Projekto tikslas – </w:t>
      </w:r>
      <w:r w:rsidR="00770B59" w:rsidRPr="0026192A">
        <w:rPr>
          <w:rFonts w:ascii="Times New Roman" w:hAnsi="Times New Roman"/>
          <w:sz w:val="24"/>
          <w:szCs w:val="24"/>
        </w:rPr>
        <w:t>Plėsti pareiškėjo verslą Švenčionių rajone, pradedant ir vystant mobiliąją prekybą kava bei prekyba kava iš monetinių kavos aparatų.</w:t>
      </w:r>
      <w:r w:rsidR="005C7A13" w:rsidRPr="0026192A">
        <w:rPr>
          <w:rFonts w:ascii="Times New Roman" w:hAnsi="Times New Roman" w:cs="Times New Roman"/>
          <w:bCs/>
          <w:sz w:val="24"/>
          <w:szCs w:val="24"/>
          <w:lang w:eastAsia="lt-LT"/>
        </w:rPr>
        <w:t xml:space="preserve"> </w:t>
      </w:r>
      <w:r w:rsidR="00387056" w:rsidRPr="0026192A">
        <w:rPr>
          <w:rFonts w:ascii="Times New Roman" w:hAnsi="Times New Roman" w:cs="Times New Roman"/>
          <w:bCs/>
          <w:sz w:val="24"/>
          <w:szCs w:val="24"/>
          <w:lang w:eastAsia="lt-LT"/>
        </w:rPr>
        <w:t>Projekto uždaviniai:</w:t>
      </w:r>
    </w:p>
    <w:p w:rsidR="00770B59" w:rsidRPr="00770B59" w:rsidRDefault="00770B59" w:rsidP="00770B59">
      <w:pPr>
        <w:framePr w:hSpace="180" w:wrap="around" w:vAnchor="text" w:hAnchor="text" w:x="-34" w:y="1"/>
        <w:spacing w:after="0" w:line="240" w:lineRule="auto"/>
        <w:ind w:firstLine="709"/>
        <w:suppressOverlap/>
        <w:jc w:val="both"/>
        <w:rPr>
          <w:rFonts w:ascii="Times New Roman" w:hAnsi="Times New Roman" w:cs="Times New Roman"/>
          <w:sz w:val="24"/>
          <w:szCs w:val="24"/>
        </w:rPr>
      </w:pPr>
      <w:r w:rsidRPr="00770B59">
        <w:rPr>
          <w:rFonts w:ascii="Times New Roman" w:hAnsi="Times New Roman" w:cs="Times New Roman"/>
          <w:sz w:val="24"/>
          <w:szCs w:val="24"/>
        </w:rPr>
        <w:t>1.1. įsigyti reikiamą įrangą;</w:t>
      </w:r>
    </w:p>
    <w:p w:rsidR="00770B59" w:rsidRPr="00770B59" w:rsidRDefault="00770B59" w:rsidP="00770B59">
      <w:pPr>
        <w:framePr w:hSpace="180" w:wrap="around" w:vAnchor="text" w:hAnchor="text" w:x="-34" w:y="1"/>
        <w:spacing w:after="0" w:line="240" w:lineRule="auto"/>
        <w:ind w:firstLine="709"/>
        <w:suppressOverlap/>
        <w:jc w:val="both"/>
        <w:rPr>
          <w:rFonts w:ascii="Times New Roman" w:hAnsi="Times New Roman" w:cs="Times New Roman"/>
          <w:sz w:val="24"/>
          <w:szCs w:val="24"/>
        </w:rPr>
      </w:pPr>
      <w:r w:rsidRPr="00770B59">
        <w:rPr>
          <w:rFonts w:ascii="Times New Roman" w:hAnsi="Times New Roman" w:cs="Times New Roman"/>
          <w:sz w:val="24"/>
          <w:szCs w:val="24"/>
        </w:rPr>
        <w:t>1.2. priimti į darbą ir apmokyti darbuotoją;</w:t>
      </w:r>
    </w:p>
    <w:p w:rsidR="00770B59" w:rsidRPr="00770B59" w:rsidRDefault="00770B59" w:rsidP="00770B59">
      <w:pPr>
        <w:framePr w:hSpace="180" w:wrap="around" w:vAnchor="text" w:hAnchor="text" w:x="-34" w:y="1"/>
        <w:spacing w:after="0" w:line="240" w:lineRule="auto"/>
        <w:ind w:firstLine="709"/>
        <w:suppressOverlap/>
        <w:jc w:val="both"/>
        <w:rPr>
          <w:rFonts w:ascii="Times New Roman" w:hAnsi="Times New Roman" w:cs="Times New Roman"/>
          <w:sz w:val="24"/>
          <w:szCs w:val="24"/>
        </w:rPr>
      </w:pPr>
      <w:r w:rsidRPr="00770B59">
        <w:rPr>
          <w:rFonts w:ascii="Times New Roman" w:hAnsi="Times New Roman" w:cs="Times New Roman"/>
          <w:sz w:val="24"/>
          <w:szCs w:val="24"/>
        </w:rPr>
        <w:t>1.3. įrengti monetinius kavos aparatus pardavimo vietose;</w:t>
      </w:r>
    </w:p>
    <w:p w:rsidR="00770B59" w:rsidRPr="00770B59" w:rsidRDefault="00770B59" w:rsidP="00770B59">
      <w:pPr>
        <w:framePr w:hSpace="180" w:wrap="around" w:vAnchor="text" w:hAnchor="text" w:x="-34" w:y="1"/>
        <w:spacing w:after="0" w:line="240" w:lineRule="auto"/>
        <w:ind w:firstLine="709"/>
        <w:suppressOverlap/>
        <w:jc w:val="both"/>
        <w:rPr>
          <w:rFonts w:ascii="Times New Roman" w:hAnsi="Times New Roman" w:cs="Times New Roman"/>
          <w:sz w:val="24"/>
          <w:szCs w:val="24"/>
        </w:rPr>
      </w:pPr>
      <w:r w:rsidRPr="00770B59">
        <w:rPr>
          <w:rFonts w:ascii="Times New Roman" w:hAnsi="Times New Roman" w:cs="Times New Roman"/>
          <w:sz w:val="24"/>
          <w:szCs w:val="24"/>
        </w:rPr>
        <w:t xml:space="preserve">1.4. vykdyti mobiliąją prekybą kava bei prekybą kava iš monetinių kavos aparatų; </w:t>
      </w:r>
    </w:p>
    <w:p w:rsidR="00770B59" w:rsidRPr="00770B59" w:rsidRDefault="00770B59" w:rsidP="00770B59">
      <w:pPr>
        <w:spacing w:after="0" w:line="240" w:lineRule="auto"/>
        <w:ind w:firstLine="709"/>
        <w:jc w:val="both"/>
        <w:rPr>
          <w:rFonts w:ascii="Times New Roman" w:hAnsi="Times New Roman" w:cs="Times New Roman"/>
          <w:sz w:val="24"/>
          <w:szCs w:val="24"/>
        </w:rPr>
      </w:pPr>
      <w:r w:rsidRPr="00770B59">
        <w:rPr>
          <w:rFonts w:ascii="Times New Roman" w:hAnsi="Times New Roman" w:cs="Times New Roman"/>
          <w:sz w:val="24"/>
          <w:szCs w:val="24"/>
        </w:rPr>
        <w:t>1.5. viešinti projekto veiklas (numatoma visą projekto laikotarpį).</w:t>
      </w:r>
    </w:p>
    <w:p w:rsidR="0026192A" w:rsidRPr="0026192A" w:rsidRDefault="0026192A" w:rsidP="0026192A">
      <w:pPr>
        <w:spacing w:after="0" w:line="240" w:lineRule="auto"/>
        <w:ind w:firstLine="709"/>
        <w:jc w:val="both"/>
        <w:rPr>
          <w:rFonts w:ascii="Times New Roman" w:hAnsi="Times New Roman" w:cs="Times New Roman"/>
          <w:sz w:val="24"/>
          <w:szCs w:val="24"/>
          <w:lang w:eastAsia="lt-LT"/>
        </w:rPr>
      </w:pPr>
      <w:r w:rsidRPr="0026192A">
        <w:rPr>
          <w:rFonts w:ascii="Times New Roman" w:hAnsi="Times New Roman" w:cs="Times New Roman"/>
          <w:sz w:val="24"/>
          <w:szCs w:val="24"/>
          <w:lang w:eastAsia="lt-LT"/>
        </w:rPr>
        <w:t>Pareiškėjas nusprendė plėsti savo verslą, pradėti prekiauti savo pagaminta kava savitarnos vietose iš monetinių kavos aparatų (EVRK (2 red.) kodas 47.99) bei vykdyti mobiliąją prekybos kava veiklą ((EVRK (2 red.) kodas 56.30), todėl laukiami rezultatai:</w:t>
      </w:r>
    </w:p>
    <w:p w:rsidR="0026192A" w:rsidRPr="0026192A" w:rsidRDefault="0026192A" w:rsidP="0026192A">
      <w:pPr>
        <w:pStyle w:val="Sraopastraipa"/>
        <w:spacing w:after="0" w:line="240" w:lineRule="auto"/>
        <w:ind w:left="40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6192A">
        <w:rPr>
          <w:rFonts w:ascii="Times New Roman" w:hAnsi="Times New Roman" w:cs="Times New Roman"/>
          <w:sz w:val="24"/>
          <w:szCs w:val="24"/>
          <w:lang w:eastAsia="lt-LT"/>
        </w:rPr>
        <w:t>praplėstas pareiškėjos verslas:</w:t>
      </w:r>
    </w:p>
    <w:p w:rsidR="0026192A" w:rsidRPr="0026192A" w:rsidRDefault="0026192A" w:rsidP="0026192A">
      <w:pPr>
        <w:pStyle w:val="Sraopastraipa"/>
        <w:spacing w:after="0" w:line="240" w:lineRule="auto"/>
        <w:ind w:left="0" w:firstLine="40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6192A">
        <w:rPr>
          <w:rFonts w:ascii="Times New Roman" w:hAnsi="Times New Roman" w:cs="Times New Roman"/>
          <w:sz w:val="24"/>
          <w:szCs w:val="24"/>
          <w:lang w:eastAsia="lt-LT"/>
        </w:rPr>
        <w:t xml:space="preserve">įrengti ir veikiantys 11 monetinių kavos aparatų pardavimo vietose Pabradėje, Švenčionėliuose, Augustave, </w:t>
      </w:r>
      <w:proofErr w:type="spellStart"/>
      <w:r w:rsidRPr="0026192A">
        <w:rPr>
          <w:rFonts w:ascii="Times New Roman" w:hAnsi="Times New Roman" w:cs="Times New Roman"/>
          <w:sz w:val="24"/>
          <w:szCs w:val="24"/>
          <w:lang w:eastAsia="lt-LT"/>
        </w:rPr>
        <w:t>Trūdų</w:t>
      </w:r>
      <w:proofErr w:type="spellEnd"/>
      <w:r w:rsidRPr="0026192A">
        <w:rPr>
          <w:rFonts w:ascii="Times New Roman" w:hAnsi="Times New Roman" w:cs="Times New Roman"/>
          <w:sz w:val="24"/>
          <w:szCs w:val="24"/>
          <w:lang w:eastAsia="lt-LT"/>
        </w:rPr>
        <w:t xml:space="preserve"> km., </w:t>
      </w:r>
      <w:proofErr w:type="spellStart"/>
      <w:r w:rsidRPr="0026192A">
        <w:rPr>
          <w:rFonts w:ascii="Times New Roman" w:hAnsi="Times New Roman" w:cs="Times New Roman"/>
          <w:sz w:val="24"/>
          <w:szCs w:val="24"/>
          <w:lang w:eastAsia="lt-LT"/>
        </w:rPr>
        <w:t>Cirkliškio</w:t>
      </w:r>
      <w:proofErr w:type="spellEnd"/>
      <w:r w:rsidRPr="0026192A">
        <w:rPr>
          <w:rFonts w:ascii="Times New Roman" w:hAnsi="Times New Roman" w:cs="Times New Roman"/>
          <w:sz w:val="24"/>
          <w:szCs w:val="24"/>
          <w:lang w:eastAsia="lt-LT"/>
        </w:rPr>
        <w:t xml:space="preserve"> km.;</w:t>
      </w:r>
    </w:p>
    <w:p w:rsidR="0026192A" w:rsidRPr="0026192A" w:rsidRDefault="0026192A" w:rsidP="0026192A">
      <w:pPr>
        <w:pStyle w:val="Sraopastraipa"/>
        <w:spacing w:after="0" w:line="240" w:lineRule="auto"/>
        <w:ind w:left="0"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6192A">
        <w:rPr>
          <w:rFonts w:ascii="Times New Roman" w:hAnsi="Times New Roman" w:cs="Times New Roman"/>
          <w:sz w:val="24"/>
          <w:szCs w:val="24"/>
          <w:lang w:eastAsia="lt-LT"/>
        </w:rPr>
        <w:t>vykdoma lauko prekyba kava bei mobili prekyba kava mugėse, šventėse, Švenčionių rajono savivaldybės bei kitų savivaldybių teritorijose;</w:t>
      </w:r>
    </w:p>
    <w:p w:rsidR="0026192A" w:rsidRPr="0026192A" w:rsidRDefault="0026192A" w:rsidP="0026192A">
      <w:pPr>
        <w:pStyle w:val="Sraopastraipa"/>
        <w:spacing w:after="0" w:line="240" w:lineRule="auto"/>
        <w:ind w:left="40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6192A">
        <w:rPr>
          <w:rFonts w:ascii="Times New Roman" w:hAnsi="Times New Roman" w:cs="Times New Roman"/>
          <w:sz w:val="24"/>
          <w:szCs w:val="24"/>
          <w:lang w:eastAsia="lt-LT"/>
        </w:rPr>
        <w:t>sukurta 1 darbo vieta kaimo gyventojui iki 40 m. iš Švenčionių rajono.</w:t>
      </w:r>
    </w:p>
    <w:p w:rsidR="0026192A" w:rsidRPr="0026192A" w:rsidRDefault="0026192A" w:rsidP="0026192A">
      <w:pPr>
        <w:pStyle w:val="Sraopastraipa"/>
        <w:spacing w:after="0" w:line="240" w:lineRule="auto"/>
        <w:ind w:left="0" w:firstLine="709"/>
        <w:jc w:val="both"/>
        <w:rPr>
          <w:rFonts w:ascii="Times New Roman" w:hAnsi="Times New Roman" w:cs="Times New Roman"/>
          <w:sz w:val="24"/>
          <w:szCs w:val="24"/>
          <w:lang w:eastAsia="lt-LT"/>
        </w:rPr>
      </w:pPr>
      <w:r w:rsidRPr="0026192A">
        <w:rPr>
          <w:rFonts w:ascii="Times New Roman" w:hAnsi="Times New Roman" w:cs="Times New Roman"/>
          <w:sz w:val="24"/>
          <w:szCs w:val="24"/>
        </w:rPr>
        <w:t xml:space="preserve">Projekte planuojamas įrangos įsigijimas: </w:t>
      </w:r>
      <w:r w:rsidRPr="0026192A">
        <w:rPr>
          <w:rFonts w:ascii="Times New Roman" w:hAnsi="Times New Roman" w:cs="Times New Roman"/>
          <w:sz w:val="24"/>
          <w:szCs w:val="24"/>
          <w:lang w:eastAsia="lt-LT"/>
        </w:rPr>
        <w:t>11 kavos aparatų, 11 monetinių mechanizmų, 3 kavos aparatus mobiliajai prekybai kava.</w:t>
      </w:r>
    </w:p>
    <w:p w:rsidR="0026192A" w:rsidRPr="0026192A" w:rsidRDefault="0026192A" w:rsidP="0026192A">
      <w:pPr>
        <w:pStyle w:val="Pagrindinistekstas"/>
        <w:spacing w:line="240" w:lineRule="auto"/>
        <w:ind w:firstLine="709"/>
        <w:rPr>
          <w:szCs w:val="24"/>
        </w:rPr>
      </w:pPr>
      <w:r w:rsidRPr="0026192A">
        <w:rPr>
          <w:szCs w:val="24"/>
          <w:lang w:eastAsia="lt-LT"/>
        </w:rPr>
        <w:t xml:space="preserve">Prekybai savo pagaminta kava iš monetinių kavos aparatų (didžiosiose įmonėse, parduotuvėse, kultūros centruose, profesinio rengimo centre) būtų sudarytos sutartys su patalpų savininkais. Pareiškėjas planuoja įrengti 9 pardavimo vietas: 3 Švenčionėliuose, 3 Pabradėje, 1 Augustavo k., 1 </w:t>
      </w:r>
      <w:proofErr w:type="spellStart"/>
      <w:r w:rsidRPr="0026192A">
        <w:rPr>
          <w:szCs w:val="24"/>
          <w:lang w:eastAsia="lt-LT"/>
        </w:rPr>
        <w:t>Trūdų</w:t>
      </w:r>
      <w:proofErr w:type="spellEnd"/>
      <w:r w:rsidRPr="0026192A">
        <w:rPr>
          <w:szCs w:val="24"/>
          <w:lang w:eastAsia="lt-LT"/>
        </w:rPr>
        <w:t xml:space="preserve"> k., 1 </w:t>
      </w:r>
      <w:proofErr w:type="spellStart"/>
      <w:r w:rsidRPr="0026192A">
        <w:rPr>
          <w:szCs w:val="24"/>
          <w:lang w:eastAsia="lt-LT"/>
        </w:rPr>
        <w:t>Cirkliškio</w:t>
      </w:r>
      <w:proofErr w:type="spellEnd"/>
      <w:r w:rsidRPr="0026192A">
        <w:rPr>
          <w:szCs w:val="24"/>
          <w:lang w:eastAsia="lt-LT"/>
        </w:rPr>
        <w:t xml:space="preserve"> k. Pareiškėjas jau yra atlikęs potencialių patrauklių pardavimo vietų, esančių šiuose miesteliuose analizę ir išsirinkęs bei pasiekęs preliminarius susitarimus su patalpų savininkais dėl savo pagamintos kavos pradavimo vietų iš monetinių kavos aparatų įrengimo. </w:t>
      </w:r>
    </w:p>
    <w:p w:rsidR="00502189" w:rsidRPr="0026192A" w:rsidRDefault="00502189" w:rsidP="000C66BB">
      <w:pPr>
        <w:spacing w:after="0" w:line="240" w:lineRule="auto"/>
        <w:ind w:firstLine="709"/>
        <w:jc w:val="both"/>
        <w:rPr>
          <w:rFonts w:ascii="Times New Roman" w:hAnsi="Times New Roman" w:cs="Times New Roman"/>
          <w:sz w:val="24"/>
          <w:szCs w:val="24"/>
        </w:rPr>
      </w:pPr>
      <w:bookmarkStart w:id="0" w:name="_GoBack"/>
      <w:r w:rsidRPr="0026192A">
        <w:rPr>
          <w:rFonts w:ascii="Times New Roman" w:hAnsi="Times New Roman" w:cs="Times New Roman"/>
          <w:sz w:val="24"/>
          <w:szCs w:val="24"/>
        </w:rPr>
        <w:t>Projekto įgyvendinimo metu sukurt</w:t>
      </w:r>
      <w:r w:rsidR="00930F38" w:rsidRPr="0026192A">
        <w:rPr>
          <w:rFonts w:ascii="Times New Roman" w:hAnsi="Times New Roman" w:cs="Times New Roman"/>
          <w:sz w:val="24"/>
          <w:szCs w:val="24"/>
        </w:rPr>
        <w:t>a</w:t>
      </w:r>
      <w:r w:rsidRPr="0026192A">
        <w:rPr>
          <w:rFonts w:ascii="Times New Roman" w:hAnsi="Times New Roman" w:cs="Times New Roman"/>
          <w:sz w:val="24"/>
          <w:szCs w:val="24"/>
        </w:rPr>
        <w:t xml:space="preserve"> </w:t>
      </w:r>
      <w:r w:rsidR="00930F38" w:rsidRPr="0026192A">
        <w:rPr>
          <w:rFonts w:ascii="Times New Roman" w:hAnsi="Times New Roman" w:cs="Times New Roman"/>
          <w:sz w:val="24"/>
          <w:szCs w:val="24"/>
        </w:rPr>
        <w:t>1</w:t>
      </w:r>
      <w:r w:rsidRPr="0026192A">
        <w:rPr>
          <w:rFonts w:ascii="Times New Roman" w:hAnsi="Times New Roman" w:cs="Times New Roman"/>
          <w:sz w:val="24"/>
          <w:szCs w:val="24"/>
        </w:rPr>
        <w:t xml:space="preserve"> nauj</w:t>
      </w:r>
      <w:r w:rsidR="00930F38" w:rsidRPr="0026192A">
        <w:rPr>
          <w:rFonts w:ascii="Times New Roman" w:hAnsi="Times New Roman" w:cs="Times New Roman"/>
          <w:sz w:val="24"/>
          <w:szCs w:val="24"/>
        </w:rPr>
        <w:t>a</w:t>
      </w:r>
      <w:r w:rsidRPr="0026192A">
        <w:rPr>
          <w:rFonts w:ascii="Times New Roman" w:hAnsi="Times New Roman" w:cs="Times New Roman"/>
          <w:sz w:val="24"/>
          <w:szCs w:val="24"/>
        </w:rPr>
        <w:t xml:space="preserve"> darbo viet</w:t>
      </w:r>
      <w:r w:rsidR="00930F38" w:rsidRPr="0026192A">
        <w:rPr>
          <w:rFonts w:ascii="Times New Roman" w:hAnsi="Times New Roman" w:cs="Times New Roman"/>
          <w:sz w:val="24"/>
          <w:szCs w:val="24"/>
        </w:rPr>
        <w:t xml:space="preserve">a kaimo gyventojui iki </w:t>
      </w:r>
      <w:r w:rsidRPr="0026192A">
        <w:rPr>
          <w:rFonts w:ascii="Times New Roman" w:hAnsi="Times New Roman" w:cs="Times New Roman"/>
          <w:sz w:val="24"/>
          <w:szCs w:val="24"/>
        </w:rPr>
        <w:t>40 m</w:t>
      </w:r>
      <w:r w:rsidR="00930F38" w:rsidRPr="0026192A">
        <w:rPr>
          <w:rFonts w:ascii="Times New Roman" w:hAnsi="Times New Roman" w:cs="Times New Roman"/>
          <w:sz w:val="24"/>
          <w:szCs w:val="24"/>
        </w:rPr>
        <w:t>etų</w:t>
      </w:r>
      <w:r w:rsidRPr="0026192A">
        <w:rPr>
          <w:rFonts w:ascii="Times New Roman" w:hAnsi="Times New Roman" w:cs="Times New Roman"/>
          <w:sz w:val="24"/>
          <w:szCs w:val="24"/>
        </w:rPr>
        <w:t xml:space="preserve"> </w:t>
      </w:r>
      <w:r w:rsidR="00930F38" w:rsidRPr="0026192A">
        <w:rPr>
          <w:rFonts w:ascii="Times New Roman" w:hAnsi="Times New Roman" w:cs="Times New Roman"/>
          <w:sz w:val="24"/>
          <w:szCs w:val="24"/>
        </w:rPr>
        <w:t>amžiaus</w:t>
      </w:r>
      <w:r w:rsidRPr="0026192A">
        <w:rPr>
          <w:rFonts w:ascii="Times New Roman" w:hAnsi="Times New Roman" w:cs="Times New Roman"/>
          <w:sz w:val="24"/>
          <w:szCs w:val="24"/>
        </w:rPr>
        <w:t>.</w:t>
      </w:r>
    </w:p>
    <w:bookmarkEnd w:id="0"/>
    <w:p w:rsidR="004B0754" w:rsidRPr="0026192A" w:rsidRDefault="004B0754" w:rsidP="00210A3D">
      <w:pPr>
        <w:jc w:val="both"/>
        <w:rPr>
          <w:rFonts w:ascii="Times New Roman" w:hAnsi="Times New Roman"/>
          <w:sz w:val="24"/>
          <w:szCs w:val="24"/>
        </w:rPr>
      </w:pPr>
    </w:p>
    <w:sectPr w:rsidR="004B0754" w:rsidRPr="0026192A"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A71F2"/>
    <w:multiLevelType w:val="hybridMultilevel"/>
    <w:tmpl w:val="03AAECDA"/>
    <w:lvl w:ilvl="0" w:tplc="D08887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98D71B9"/>
    <w:multiLevelType w:val="hybridMultilevel"/>
    <w:tmpl w:val="42D8AD96"/>
    <w:lvl w:ilvl="0" w:tplc="9CF2877A">
      <w:start w:val="2004"/>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62811"/>
    <w:rsid w:val="00071352"/>
    <w:rsid w:val="000C66BB"/>
    <w:rsid w:val="00210A3D"/>
    <w:rsid w:val="0026192A"/>
    <w:rsid w:val="00383CA7"/>
    <w:rsid w:val="00387056"/>
    <w:rsid w:val="00485201"/>
    <w:rsid w:val="004B0754"/>
    <w:rsid w:val="00502189"/>
    <w:rsid w:val="005B36B9"/>
    <w:rsid w:val="005C7A13"/>
    <w:rsid w:val="00673861"/>
    <w:rsid w:val="006D1202"/>
    <w:rsid w:val="006E5004"/>
    <w:rsid w:val="006E7167"/>
    <w:rsid w:val="006F406E"/>
    <w:rsid w:val="00752718"/>
    <w:rsid w:val="00770B59"/>
    <w:rsid w:val="007A6DE5"/>
    <w:rsid w:val="008234A5"/>
    <w:rsid w:val="008D4960"/>
    <w:rsid w:val="00930F38"/>
    <w:rsid w:val="009E454A"/>
    <w:rsid w:val="00AD4705"/>
    <w:rsid w:val="00B20F1F"/>
    <w:rsid w:val="00B43CD0"/>
    <w:rsid w:val="00C6110E"/>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6432"/>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basedOn w:val="prastasis"/>
    <w:uiPriority w:val="34"/>
    <w:qFormat/>
    <w:rsid w:val="00387056"/>
    <w:pPr>
      <w:ind w:left="720"/>
      <w:contextualSpacing/>
    </w:pPr>
  </w:style>
  <w:style w:type="paragraph" w:styleId="Pagrindinistekstas">
    <w:name w:val="Body Text"/>
    <w:basedOn w:val="prastasis"/>
    <w:link w:val="PagrindinistekstasDiagrama"/>
    <w:rsid w:val="0026192A"/>
    <w:pPr>
      <w:spacing w:after="0" w:line="36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2619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1678</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 hp</cp:lastModifiedBy>
  <cp:revision>5</cp:revision>
  <dcterms:created xsi:type="dcterms:W3CDTF">2019-08-13T13:23:00Z</dcterms:created>
  <dcterms:modified xsi:type="dcterms:W3CDTF">2019-08-14T05:21:00Z</dcterms:modified>
</cp:coreProperties>
</file>