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1BC29" w14:textId="77777777" w:rsidR="00CC3386" w:rsidRDefault="00CC3386" w:rsidP="00CC3386">
      <w:pPr>
        <w:jc w:val="center"/>
        <w:rPr>
          <w:rFonts w:ascii="Calibri" w:hAnsi="Calibri"/>
          <w:b/>
          <w:caps/>
          <w:noProof/>
          <w:sz w:val="20"/>
          <w:szCs w:val="20"/>
        </w:rPr>
      </w:pPr>
      <w:r>
        <w:rPr>
          <w:noProof/>
          <w:lang w:eastAsia="lt-LT"/>
        </w:rPr>
        <w:drawing>
          <wp:anchor distT="0" distB="0" distL="114935" distR="114935" simplePos="0" relativeHeight="251659264" behindDoc="0" locked="0" layoutInCell="1" allowOverlap="1" wp14:anchorId="7A024560" wp14:editId="442C7F64">
            <wp:simplePos x="0" y="0"/>
            <wp:positionH relativeFrom="column">
              <wp:posOffset>3682365</wp:posOffset>
            </wp:positionH>
            <wp:positionV relativeFrom="paragraph">
              <wp:posOffset>104775</wp:posOffset>
            </wp:positionV>
            <wp:extent cx="2066925" cy="662940"/>
            <wp:effectExtent l="0" t="0" r="9525" b="3810"/>
            <wp:wrapSquare wrapText="left"/>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6629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Calibri" w:hAnsi="Calibri"/>
          <w:i/>
          <w:noProof/>
          <w:sz w:val="26"/>
          <w:szCs w:val="26"/>
          <w:lang w:eastAsia="lt-LT"/>
        </w:rPr>
        <w:drawing>
          <wp:inline distT="0" distB="0" distL="0" distR="0" wp14:anchorId="7A20018E" wp14:editId="38E8A9CF">
            <wp:extent cx="2019300" cy="771525"/>
            <wp:effectExtent l="0" t="0" r="0" b="9525"/>
            <wp:docPr id="4" name="Paveikslėlis 4" descr="logo K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logo KP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771525"/>
                    </a:xfrm>
                    <a:prstGeom prst="rect">
                      <a:avLst/>
                    </a:prstGeom>
                    <a:noFill/>
                    <a:ln>
                      <a:noFill/>
                    </a:ln>
                  </pic:spPr>
                </pic:pic>
              </a:graphicData>
            </a:graphic>
          </wp:inline>
        </w:drawing>
      </w:r>
      <w:r>
        <w:rPr>
          <w:rFonts w:ascii="Calibri" w:hAnsi="Calibri"/>
          <w:i/>
          <w:sz w:val="26"/>
          <w:szCs w:val="26"/>
        </w:rPr>
        <w:t xml:space="preserve">     </w:t>
      </w:r>
      <w:r>
        <w:rPr>
          <w:rFonts w:ascii="Calibri" w:hAnsi="Calibri"/>
          <w:i/>
          <w:noProof/>
          <w:sz w:val="26"/>
          <w:szCs w:val="26"/>
          <w:lang w:eastAsia="lt-LT"/>
        </w:rPr>
        <w:drawing>
          <wp:inline distT="0" distB="0" distL="0" distR="0" wp14:anchorId="50C7428A" wp14:editId="075087E5">
            <wp:extent cx="752475" cy="752475"/>
            <wp:effectExtent l="0" t="0" r="9525" b="9525"/>
            <wp:docPr id="3" name="Paveikslėlis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Pr>
          <w:rFonts w:ascii="Calibri" w:hAnsi="Calibri"/>
          <w:b/>
          <w:caps/>
          <w:noProof/>
          <w:sz w:val="20"/>
          <w:szCs w:val="20"/>
        </w:rPr>
        <w:t xml:space="preserve"> </w:t>
      </w:r>
      <w:r>
        <w:rPr>
          <w:rFonts w:ascii="Calibri" w:hAnsi="Calibri"/>
          <w:b/>
          <w:caps/>
          <w:noProof/>
          <w:sz w:val="20"/>
          <w:szCs w:val="20"/>
          <w:lang w:eastAsia="lt-LT"/>
        </w:rPr>
        <w:drawing>
          <wp:inline distT="0" distB="0" distL="0" distR="0" wp14:anchorId="377A14EA" wp14:editId="61811BBD">
            <wp:extent cx="514350" cy="688706"/>
            <wp:effectExtent l="0" t="0" r="0" b="0"/>
            <wp:docPr id="1" name="Paveikslėlis 1" descr="Lietuvos_LEADER_logo_RGB_900x1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_LEADER_logo_RGB_900x1200px.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9753" cy="709331"/>
                    </a:xfrm>
                    <a:prstGeom prst="rect">
                      <a:avLst/>
                    </a:prstGeom>
                    <a:noFill/>
                    <a:ln>
                      <a:noFill/>
                    </a:ln>
                  </pic:spPr>
                </pic:pic>
              </a:graphicData>
            </a:graphic>
          </wp:inline>
        </w:drawing>
      </w:r>
    </w:p>
    <w:p w14:paraId="6ACC384D" w14:textId="77777777" w:rsidR="00CC3386" w:rsidRPr="007616E9" w:rsidRDefault="00CC3386" w:rsidP="00CC3386">
      <w:pPr>
        <w:ind w:left="7088" w:firstLine="1276"/>
      </w:pPr>
    </w:p>
    <w:p w14:paraId="3798BFC9" w14:textId="2C13731E" w:rsidR="00CC3386" w:rsidRPr="008F7FB5" w:rsidRDefault="00CC3386" w:rsidP="00CC3386">
      <w:pPr>
        <w:ind w:left="720"/>
        <w:rPr>
          <w:b/>
        </w:rPr>
      </w:pPr>
      <w:r w:rsidRPr="008F7FB5">
        <w:rPr>
          <w:b/>
        </w:rPr>
        <w:t xml:space="preserve">             PAPRASTAS KVIETIMAS </w:t>
      </w:r>
      <w:r>
        <w:rPr>
          <w:b/>
        </w:rPr>
        <w:t xml:space="preserve">TEIKTI VIETOS PROJEKTUS Nr. </w:t>
      </w:r>
      <w:r w:rsidR="00A24A6F">
        <w:rPr>
          <w:b/>
        </w:rPr>
        <w:t>5</w:t>
      </w:r>
    </w:p>
    <w:p w14:paraId="206079C5" w14:textId="77777777" w:rsidR="000541E4" w:rsidRPr="000E2E4E" w:rsidRDefault="000541E4" w:rsidP="000541E4">
      <w:pPr>
        <w:jc w:val="both"/>
      </w:pPr>
    </w:p>
    <w:p w14:paraId="302C3683" w14:textId="3BBEE8FF" w:rsidR="0065482F" w:rsidRPr="000E2E4E" w:rsidRDefault="00CC3386" w:rsidP="0065482F">
      <w:pPr>
        <w:ind w:firstLine="567"/>
        <w:jc w:val="both"/>
      </w:pPr>
      <w:r w:rsidRPr="008F7FB5">
        <w:t xml:space="preserve">Švenčionių rajono vietos veiklos grupė „Švenčionių partnerystė“ kviečia teikti paprastus kaimo vietovių </w:t>
      </w:r>
      <w:r w:rsidRPr="008F7FB5">
        <w:rPr>
          <w:i/>
          <w:sz w:val="20"/>
          <w:szCs w:val="20"/>
        </w:rPr>
        <w:t xml:space="preserve"> </w:t>
      </w:r>
      <w:r w:rsidRPr="008F7FB5">
        <w:t xml:space="preserve">vietos projektus pagal kaimo vietovių  vietos plėtros strategijos </w:t>
      </w:r>
      <w:r w:rsidRPr="008F7FB5">
        <w:rPr>
          <w:szCs w:val="24"/>
        </w:rPr>
        <w:t>Švenčion</w:t>
      </w:r>
      <w:r>
        <w:rPr>
          <w:szCs w:val="24"/>
        </w:rPr>
        <w:t>ių rajono vietos veiklos grupės</w:t>
      </w:r>
      <w:r w:rsidRPr="008F7FB5">
        <w:rPr>
          <w:szCs w:val="24"/>
        </w:rPr>
        <w:t xml:space="preserve"> „Švenčionių partnerystė“ teritorijos 2015–2023 m. vietos plėtros strategijos</w:t>
      </w:r>
      <w:r w:rsidRPr="008F7FB5">
        <w:t xml:space="preserve"> (toliau – VPS) priemonės veiklos sritis:</w:t>
      </w:r>
    </w:p>
    <w:tbl>
      <w:tblPr>
        <w:tblStyle w:val="Lentelstinklelis"/>
        <w:tblW w:w="0" w:type="auto"/>
        <w:tblLook w:val="04A0" w:firstRow="1" w:lastRow="0" w:firstColumn="1" w:lastColumn="0" w:noHBand="0" w:noVBand="1"/>
      </w:tblPr>
      <w:tblGrid>
        <w:gridCol w:w="3397"/>
        <w:gridCol w:w="6521"/>
      </w:tblGrid>
      <w:tr w:rsidR="00242297" w:rsidRPr="000E2E4E" w14:paraId="76CB635F" w14:textId="77777777" w:rsidTr="00F45B6D">
        <w:tc>
          <w:tcPr>
            <w:tcW w:w="3397" w:type="dxa"/>
            <w:vMerge w:val="restart"/>
            <w:vAlign w:val="center"/>
          </w:tcPr>
          <w:p w14:paraId="2B33FF0E" w14:textId="51B54BB8" w:rsidR="00242297" w:rsidRPr="00AE6164" w:rsidRDefault="00AE6164" w:rsidP="00242297">
            <w:pPr>
              <w:jc w:val="both"/>
              <w:rPr>
                <w:szCs w:val="24"/>
              </w:rPr>
            </w:pPr>
            <w:r w:rsidRPr="00AE6164">
              <w:rPr>
                <w:szCs w:val="24"/>
              </w:rPr>
              <w:t xml:space="preserve">Veiklos sritis </w:t>
            </w:r>
            <w:r w:rsidRPr="00AE6164">
              <w:rPr>
                <w:b/>
                <w:szCs w:val="24"/>
              </w:rPr>
              <w:t>„</w:t>
            </w:r>
            <w:r w:rsidR="00E83245" w:rsidRPr="00E83245">
              <w:rPr>
                <w:b/>
                <w:szCs w:val="24"/>
              </w:rPr>
              <w:t>Parama kaimo gyventojų bendruomeniškumo ir pilietiškumo ugdymui (krašto tradicinių renginių organizavimas, stovyklos, konferencijos, išvykos)</w:t>
            </w:r>
            <w:r w:rsidRPr="00E83245">
              <w:rPr>
                <w:b/>
                <w:szCs w:val="24"/>
              </w:rPr>
              <w:t>“</w:t>
            </w:r>
            <w:r w:rsidRPr="00AE6164">
              <w:rPr>
                <w:szCs w:val="24"/>
              </w:rPr>
              <w:t xml:space="preserve"> Nr. </w:t>
            </w:r>
            <w:r w:rsidR="00E83245" w:rsidRPr="00DB4373">
              <w:rPr>
                <w:sz w:val="22"/>
              </w:rPr>
              <w:t>LEADER-19.2-SAVA-4.2</w:t>
            </w:r>
          </w:p>
          <w:p w14:paraId="04CC9029" w14:textId="3783BE3C" w:rsidR="00F45B6D" w:rsidRPr="00AE6164" w:rsidRDefault="00F45B6D" w:rsidP="00242297">
            <w:pPr>
              <w:jc w:val="both"/>
              <w:rPr>
                <w:szCs w:val="24"/>
              </w:rPr>
            </w:pPr>
          </w:p>
        </w:tc>
        <w:tc>
          <w:tcPr>
            <w:tcW w:w="6521" w:type="dxa"/>
          </w:tcPr>
          <w:p w14:paraId="36C320BA" w14:textId="77C226CC" w:rsidR="00B42468" w:rsidRPr="005B6479" w:rsidRDefault="00242297" w:rsidP="00AE6164">
            <w:pPr>
              <w:jc w:val="both"/>
              <w:rPr>
                <w:i/>
                <w:szCs w:val="24"/>
              </w:rPr>
            </w:pPr>
            <w:r w:rsidRPr="005B6479">
              <w:rPr>
                <w:b/>
              </w:rPr>
              <w:t>Remiamos veiklos:</w:t>
            </w:r>
            <w:r w:rsidRPr="005B6479">
              <w:rPr>
                <w:b/>
                <w:i/>
                <w:sz w:val="20"/>
                <w:szCs w:val="20"/>
              </w:rPr>
              <w:t xml:space="preserve"> </w:t>
            </w:r>
            <w:r w:rsidR="005B6479" w:rsidRPr="005B6479">
              <w:rPr>
                <w:szCs w:val="24"/>
              </w:rPr>
              <w:t>Pagal priemonės veiklos sritį teikiama parama bus remiamoms veiklos sritims: krašto tradicinių renginių, stovyklų, konferencijų, išvykų organizavimui. 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tc>
      </w:tr>
      <w:tr w:rsidR="00242297" w:rsidRPr="000E2E4E" w14:paraId="5A338D90" w14:textId="77777777" w:rsidTr="00421CC6">
        <w:tc>
          <w:tcPr>
            <w:tcW w:w="3397" w:type="dxa"/>
            <w:vMerge/>
          </w:tcPr>
          <w:p w14:paraId="73B0319D" w14:textId="77777777" w:rsidR="00F45B6D" w:rsidRPr="000E2E4E" w:rsidRDefault="00F45B6D" w:rsidP="0065482F">
            <w:pPr>
              <w:jc w:val="both"/>
            </w:pPr>
          </w:p>
        </w:tc>
        <w:tc>
          <w:tcPr>
            <w:tcW w:w="6521" w:type="dxa"/>
          </w:tcPr>
          <w:p w14:paraId="496C48D9" w14:textId="61B47433" w:rsidR="00F45B6D" w:rsidRPr="005B6479" w:rsidRDefault="00242297" w:rsidP="008A445D">
            <w:pPr>
              <w:jc w:val="both"/>
              <w:rPr>
                <w:szCs w:val="24"/>
              </w:rPr>
            </w:pPr>
            <w:r w:rsidRPr="005B6479">
              <w:rPr>
                <w:rFonts w:eastAsia="Calibri"/>
                <w:b/>
                <w:szCs w:val="24"/>
              </w:rPr>
              <w:t>Tinkami vietos projektų vykdytojai:</w:t>
            </w:r>
            <w:r w:rsidRPr="005B6479">
              <w:rPr>
                <w:rFonts w:eastAsia="Calibri"/>
                <w:szCs w:val="24"/>
              </w:rPr>
              <w:t xml:space="preserve"> </w:t>
            </w:r>
            <w:r w:rsidR="00E83245" w:rsidRPr="005B6479">
              <w:rPr>
                <w:szCs w:val="24"/>
              </w:rPr>
              <w:t>Juridiniai asmenys: biudžetinė įstaiga, NVO.</w:t>
            </w:r>
          </w:p>
        </w:tc>
      </w:tr>
      <w:tr w:rsidR="00242297" w:rsidRPr="000E2E4E" w14:paraId="2CE1DB12" w14:textId="77777777" w:rsidTr="00421CC6">
        <w:tc>
          <w:tcPr>
            <w:tcW w:w="3397" w:type="dxa"/>
            <w:vMerge/>
          </w:tcPr>
          <w:p w14:paraId="06CABA43" w14:textId="77777777" w:rsidR="00F45B6D" w:rsidRPr="000E2E4E" w:rsidRDefault="00F45B6D" w:rsidP="0065482F">
            <w:pPr>
              <w:jc w:val="both"/>
            </w:pPr>
          </w:p>
        </w:tc>
        <w:tc>
          <w:tcPr>
            <w:tcW w:w="6521" w:type="dxa"/>
          </w:tcPr>
          <w:p w14:paraId="2A5853DD" w14:textId="6F1AA3DA" w:rsidR="008A445D" w:rsidRPr="005B6479" w:rsidRDefault="008A445D" w:rsidP="0065482F">
            <w:pPr>
              <w:jc w:val="both"/>
            </w:pPr>
            <w:r w:rsidRPr="005B6479">
              <w:t xml:space="preserve">Kvietimui skiriama VPS paramos lėšų suma </w:t>
            </w:r>
            <w:r w:rsidR="005B6479" w:rsidRPr="005B6479">
              <w:rPr>
                <w:b/>
                <w:szCs w:val="24"/>
              </w:rPr>
              <w:t>56 000</w:t>
            </w:r>
            <w:r w:rsidR="00470896" w:rsidRPr="005B6479">
              <w:rPr>
                <w:b/>
                <w:szCs w:val="24"/>
              </w:rPr>
              <w:t>,00</w:t>
            </w:r>
            <w:r w:rsidRPr="005B6479">
              <w:rPr>
                <w:b/>
                <w:szCs w:val="24"/>
              </w:rPr>
              <w:t xml:space="preserve"> Eur</w:t>
            </w:r>
            <w:r w:rsidRPr="005B6479">
              <w:t>;</w:t>
            </w:r>
          </w:p>
          <w:p w14:paraId="19960F9E" w14:textId="646DF2F0" w:rsidR="00F45B6D" w:rsidRPr="0004343D" w:rsidRDefault="008A445D" w:rsidP="008A445D">
            <w:pPr>
              <w:jc w:val="both"/>
            </w:pPr>
            <w:r w:rsidRPr="005B6479">
              <w:t xml:space="preserve">didžiausia galima parama vienam vietos projektui įgyvendinti </w:t>
            </w:r>
            <w:r w:rsidR="005B6479" w:rsidRPr="005B6479">
              <w:rPr>
                <w:b/>
                <w:szCs w:val="24"/>
              </w:rPr>
              <w:t>10</w:t>
            </w:r>
            <w:r w:rsidR="001F2BBC" w:rsidRPr="005B6479">
              <w:rPr>
                <w:b/>
                <w:szCs w:val="24"/>
              </w:rPr>
              <w:t xml:space="preserve"> 000,00</w:t>
            </w:r>
            <w:r w:rsidR="001F2BBC" w:rsidRPr="005B6479">
              <w:rPr>
                <w:sz w:val="22"/>
              </w:rPr>
              <w:t xml:space="preserve"> </w:t>
            </w:r>
            <w:r w:rsidRPr="005B6479">
              <w:t xml:space="preserve"> Eur</w:t>
            </w:r>
          </w:p>
        </w:tc>
      </w:tr>
      <w:tr w:rsidR="00242297" w:rsidRPr="000E2E4E" w14:paraId="025B7285" w14:textId="77777777" w:rsidTr="00421CC6">
        <w:tc>
          <w:tcPr>
            <w:tcW w:w="3397" w:type="dxa"/>
            <w:vMerge/>
          </w:tcPr>
          <w:p w14:paraId="6F9DFDA1" w14:textId="77777777" w:rsidR="00F45B6D" w:rsidRPr="000E2E4E" w:rsidRDefault="00F45B6D" w:rsidP="0065482F">
            <w:pPr>
              <w:jc w:val="both"/>
            </w:pPr>
          </w:p>
        </w:tc>
        <w:tc>
          <w:tcPr>
            <w:tcW w:w="6521" w:type="dxa"/>
          </w:tcPr>
          <w:p w14:paraId="2A512B21" w14:textId="77777777" w:rsidR="001B2CDA" w:rsidRPr="0056710C" w:rsidRDefault="008A445D" w:rsidP="008A445D">
            <w:pPr>
              <w:jc w:val="both"/>
              <w:rPr>
                <w:b/>
              </w:rPr>
            </w:pPr>
            <w:r w:rsidRPr="0056710C">
              <w:rPr>
                <w:b/>
              </w:rPr>
              <w:t>Paramos vietos projektui įgyvendinti lyginamoji dalis</w:t>
            </w:r>
            <w:r w:rsidR="001B2CDA" w:rsidRPr="0056710C">
              <w:rPr>
                <w:b/>
              </w:rPr>
              <w:t>:</w:t>
            </w:r>
          </w:p>
          <w:p w14:paraId="6DCD3D1D" w14:textId="77777777" w:rsidR="00733631" w:rsidRPr="00733631" w:rsidRDefault="00733631" w:rsidP="00733631">
            <w:pPr>
              <w:rPr>
                <w:szCs w:val="24"/>
              </w:rPr>
            </w:pPr>
            <w:r w:rsidRPr="00733631">
              <w:rPr>
                <w:szCs w:val="24"/>
              </w:rPr>
              <w:t>iki 80;</w:t>
            </w:r>
          </w:p>
          <w:p w14:paraId="75AE6569" w14:textId="77777777" w:rsidR="00733631" w:rsidRPr="00733631" w:rsidRDefault="00733631" w:rsidP="00733631">
            <w:pPr>
              <w:jc w:val="both"/>
              <w:rPr>
                <w:szCs w:val="24"/>
              </w:rPr>
            </w:pPr>
            <w:r w:rsidRPr="00733631">
              <w:rPr>
                <w:szCs w:val="24"/>
              </w:rPr>
              <w:t>iki 95, kai vietos projektas susijęs su investicijomis į žmogiškąjį kapitalą ir jį teikia viešasis juridinis asmuo arba NVO, yra:</w:t>
            </w:r>
          </w:p>
          <w:p w14:paraId="4953EF4F" w14:textId="3E75724B" w:rsidR="00F45B6D" w:rsidRPr="00733631" w:rsidRDefault="00733631" w:rsidP="00733631">
            <w:pPr>
              <w:jc w:val="both"/>
            </w:pPr>
            <w:r w:rsidRPr="00733631">
              <w:rPr>
                <w:rFonts w:cs="Times New Roman"/>
                <w:szCs w:val="24"/>
              </w:rPr>
              <w:t>veiklos (vietos veiklos projektu laikomas toks vietos projektas, kurio galutinis rezultatas pats savaime nėra materialusis turtas. Esmė yra pats projektas, o ne nuolatinė veikla).</w:t>
            </w:r>
          </w:p>
        </w:tc>
      </w:tr>
      <w:tr w:rsidR="005C4E1A" w:rsidRPr="000E2E4E" w14:paraId="38CC7B0E" w14:textId="77777777" w:rsidTr="000659E6">
        <w:trPr>
          <w:trHeight w:val="809"/>
        </w:trPr>
        <w:tc>
          <w:tcPr>
            <w:tcW w:w="3397" w:type="dxa"/>
            <w:vMerge/>
          </w:tcPr>
          <w:p w14:paraId="09450BDF" w14:textId="77777777" w:rsidR="005C4E1A" w:rsidRPr="000E2E4E" w:rsidRDefault="005C4E1A" w:rsidP="0065482F">
            <w:pPr>
              <w:jc w:val="both"/>
            </w:pPr>
          </w:p>
        </w:tc>
        <w:tc>
          <w:tcPr>
            <w:tcW w:w="6521" w:type="dxa"/>
            <w:vAlign w:val="center"/>
          </w:tcPr>
          <w:p w14:paraId="487B2F25" w14:textId="396E1B5A" w:rsidR="005C4E1A" w:rsidRPr="0004343D" w:rsidRDefault="005C4E1A" w:rsidP="0065482F">
            <w:pPr>
              <w:jc w:val="both"/>
            </w:pPr>
            <w:r w:rsidRPr="0004343D">
              <w:rPr>
                <w:b/>
              </w:rPr>
              <w:t>Finansavimo šaltiniai</w:t>
            </w:r>
            <w:r w:rsidRPr="0004343D">
              <w:t xml:space="preserve">: </w:t>
            </w:r>
            <w:r w:rsidR="001B41DE" w:rsidRPr="0004343D">
              <w:t>EŽŪFKP ir Lietuvos Respublikos valstybės biudžeto lėšos.</w:t>
            </w:r>
          </w:p>
        </w:tc>
      </w:tr>
      <w:tr w:rsidR="00BD153C" w:rsidRPr="000E2E4E" w14:paraId="25E69A35" w14:textId="77777777" w:rsidTr="00F2342E">
        <w:trPr>
          <w:trHeight w:val="229"/>
        </w:trPr>
        <w:tc>
          <w:tcPr>
            <w:tcW w:w="3397" w:type="dxa"/>
            <w:vMerge w:val="restart"/>
            <w:vAlign w:val="center"/>
          </w:tcPr>
          <w:p w14:paraId="7911735B" w14:textId="715A173D" w:rsidR="00BD153C" w:rsidRPr="000E2E4E" w:rsidRDefault="00A30311" w:rsidP="00BD153C">
            <w:pPr>
              <w:jc w:val="both"/>
            </w:pPr>
            <w:r>
              <w:rPr>
                <w:szCs w:val="24"/>
              </w:rPr>
              <w:t>V</w:t>
            </w:r>
            <w:r w:rsidRPr="008F7FB5">
              <w:rPr>
                <w:szCs w:val="24"/>
              </w:rPr>
              <w:t>eiklos sritis „</w:t>
            </w:r>
            <w:r w:rsidR="008A33E4" w:rsidRPr="008A33E4">
              <w:rPr>
                <w:b/>
                <w:szCs w:val="24"/>
              </w:rPr>
              <w:t>Parama informacinės medžiagos kaupimui, sisteminimui ir leidybai krašto kultūriniam savitumui išsaugoti</w:t>
            </w:r>
            <w:r w:rsidR="00701293">
              <w:rPr>
                <w:b/>
                <w:szCs w:val="24"/>
              </w:rPr>
              <w:t xml:space="preserve">“ </w:t>
            </w:r>
            <w:r w:rsidR="00701293" w:rsidRPr="00701293">
              <w:rPr>
                <w:szCs w:val="24"/>
              </w:rPr>
              <w:t>Nr.</w:t>
            </w:r>
            <w:r w:rsidR="00701293">
              <w:rPr>
                <w:b/>
                <w:szCs w:val="24"/>
              </w:rPr>
              <w:t xml:space="preserve"> </w:t>
            </w:r>
            <w:r w:rsidR="008A33E4" w:rsidRPr="00DC61A5">
              <w:rPr>
                <w:sz w:val="22"/>
              </w:rPr>
              <w:t>LEADER-19.2-SAVA-4.1</w:t>
            </w:r>
          </w:p>
        </w:tc>
        <w:tc>
          <w:tcPr>
            <w:tcW w:w="6521" w:type="dxa"/>
          </w:tcPr>
          <w:p w14:paraId="2D836C83" w14:textId="62096E9C" w:rsidR="00BD153C" w:rsidRPr="008A33E4" w:rsidRDefault="00BD153C" w:rsidP="00DD3E0E">
            <w:pPr>
              <w:jc w:val="both"/>
              <w:rPr>
                <w:i/>
                <w:sz w:val="20"/>
                <w:szCs w:val="20"/>
              </w:rPr>
            </w:pPr>
            <w:r w:rsidRPr="008A33E4">
              <w:rPr>
                <w:b/>
              </w:rPr>
              <w:t>Remiamos veiklos</w:t>
            </w:r>
            <w:r w:rsidRPr="008A33E4">
              <w:rPr>
                <w:b/>
                <w:szCs w:val="24"/>
              </w:rPr>
              <w:t>:</w:t>
            </w:r>
            <w:r w:rsidRPr="008A33E4">
              <w:rPr>
                <w:i/>
                <w:szCs w:val="24"/>
              </w:rPr>
              <w:t xml:space="preserve"> </w:t>
            </w:r>
            <w:r w:rsidR="008A33E4" w:rsidRPr="008A33E4">
              <w:rPr>
                <w:szCs w:val="24"/>
              </w:rPr>
              <w:t>Pagal priemonės veiklos sritį teikiama parama bus  remiamoms veiklos sritims: informacinės medžiagos rinkimas, sisteminimas, leidinių leidyba apie krašto kultūrinio savitumo išsaugojimą. 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tc>
      </w:tr>
      <w:tr w:rsidR="00BD153C" w:rsidRPr="000E2E4E" w14:paraId="246491AC" w14:textId="77777777" w:rsidTr="00106EF3">
        <w:trPr>
          <w:trHeight w:val="229"/>
        </w:trPr>
        <w:tc>
          <w:tcPr>
            <w:tcW w:w="3397" w:type="dxa"/>
            <w:vMerge/>
          </w:tcPr>
          <w:p w14:paraId="1AB6BB13" w14:textId="77777777" w:rsidR="00BD153C" w:rsidRPr="000E2E4E" w:rsidRDefault="00BD153C" w:rsidP="00BD153C">
            <w:pPr>
              <w:jc w:val="both"/>
            </w:pPr>
          </w:p>
        </w:tc>
        <w:tc>
          <w:tcPr>
            <w:tcW w:w="6521" w:type="dxa"/>
          </w:tcPr>
          <w:p w14:paraId="6F3376E1" w14:textId="1641E06E" w:rsidR="00BD153C" w:rsidRPr="008A33E4" w:rsidRDefault="00BD153C" w:rsidP="00BD153C">
            <w:pPr>
              <w:jc w:val="both"/>
            </w:pPr>
            <w:r w:rsidRPr="008A33E4">
              <w:rPr>
                <w:rFonts w:eastAsia="Calibri"/>
                <w:b/>
                <w:szCs w:val="24"/>
              </w:rPr>
              <w:t>Tinkami vietos projektų vykdytojai:</w:t>
            </w:r>
            <w:r w:rsidRPr="008A33E4">
              <w:rPr>
                <w:rFonts w:eastAsia="Calibri"/>
                <w:szCs w:val="24"/>
              </w:rPr>
              <w:t xml:space="preserve"> </w:t>
            </w:r>
            <w:r w:rsidR="008A33E4" w:rsidRPr="008A33E4">
              <w:t>Juridiniai asmenys: biudžetinė įstaiga, NVO.</w:t>
            </w:r>
          </w:p>
        </w:tc>
      </w:tr>
      <w:tr w:rsidR="00BD153C" w:rsidRPr="000E2E4E" w14:paraId="2A2F5BD3" w14:textId="77777777" w:rsidTr="00106EF3">
        <w:trPr>
          <w:trHeight w:val="229"/>
        </w:trPr>
        <w:tc>
          <w:tcPr>
            <w:tcW w:w="3397" w:type="dxa"/>
            <w:vMerge/>
          </w:tcPr>
          <w:p w14:paraId="413537BF" w14:textId="77777777" w:rsidR="00BD153C" w:rsidRPr="000E2E4E" w:rsidRDefault="00BD153C" w:rsidP="00BD153C">
            <w:pPr>
              <w:jc w:val="both"/>
            </w:pPr>
          </w:p>
        </w:tc>
        <w:tc>
          <w:tcPr>
            <w:tcW w:w="6521" w:type="dxa"/>
          </w:tcPr>
          <w:p w14:paraId="31A86012" w14:textId="72BCC12F" w:rsidR="00BD153C" w:rsidRPr="0056710C" w:rsidRDefault="00BD153C" w:rsidP="00BD153C">
            <w:pPr>
              <w:jc w:val="both"/>
            </w:pPr>
            <w:r w:rsidRPr="0056710C">
              <w:t xml:space="preserve">Kvietimui skiriama VPS paramos lėšų suma </w:t>
            </w:r>
            <w:r w:rsidR="0056710C" w:rsidRPr="0056710C">
              <w:rPr>
                <w:b/>
                <w:szCs w:val="24"/>
              </w:rPr>
              <w:t>48 000,00</w:t>
            </w:r>
            <w:r w:rsidR="000F1769" w:rsidRPr="0056710C">
              <w:rPr>
                <w:sz w:val="22"/>
              </w:rPr>
              <w:t xml:space="preserve"> </w:t>
            </w:r>
            <w:r w:rsidRPr="0056710C">
              <w:rPr>
                <w:b/>
              </w:rPr>
              <w:t>Eur</w:t>
            </w:r>
            <w:r w:rsidRPr="0056710C">
              <w:t>;</w:t>
            </w:r>
          </w:p>
          <w:p w14:paraId="237A6988" w14:textId="2579B3AA" w:rsidR="00BD153C" w:rsidRPr="0056710C" w:rsidRDefault="00BD153C" w:rsidP="00BD153C">
            <w:pPr>
              <w:jc w:val="both"/>
            </w:pPr>
            <w:r w:rsidRPr="0056710C">
              <w:t xml:space="preserve">didžiausia galima parama vienam vietos projektui įgyvendinti </w:t>
            </w:r>
            <w:r w:rsidR="0056710C" w:rsidRPr="0056710C">
              <w:rPr>
                <w:b/>
              </w:rPr>
              <w:t>10 000</w:t>
            </w:r>
            <w:r w:rsidR="000F1769" w:rsidRPr="0056710C">
              <w:rPr>
                <w:b/>
                <w:szCs w:val="24"/>
              </w:rPr>
              <w:t>,00</w:t>
            </w:r>
            <w:r w:rsidRPr="0056710C">
              <w:t xml:space="preserve"> </w:t>
            </w:r>
            <w:r w:rsidRPr="0056710C">
              <w:rPr>
                <w:b/>
              </w:rPr>
              <w:t>Eur</w:t>
            </w:r>
          </w:p>
        </w:tc>
      </w:tr>
      <w:tr w:rsidR="00030D15" w:rsidRPr="000E2E4E" w14:paraId="31A1D905" w14:textId="77777777" w:rsidTr="00106EF3">
        <w:trPr>
          <w:trHeight w:val="229"/>
        </w:trPr>
        <w:tc>
          <w:tcPr>
            <w:tcW w:w="3397" w:type="dxa"/>
            <w:vMerge/>
          </w:tcPr>
          <w:p w14:paraId="75E28A30" w14:textId="77777777" w:rsidR="00030D15" w:rsidRPr="000E2E4E" w:rsidRDefault="00030D15" w:rsidP="00030D15">
            <w:pPr>
              <w:jc w:val="both"/>
            </w:pPr>
          </w:p>
        </w:tc>
        <w:tc>
          <w:tcPr>
            <w:tcW w:w="6521" w:type="dxa"/>
          </w:tcPr>
          <w:p w14:paraId="1AC7D1CD" w14:textId="77777777" w:rsidR="00030D15" w:rsidRPr="0056710C" w:rsidRDefault="00030D15" w:rsidP="00030D15">
            <w:pPr>
              <w:jc w:val="both"/>
              <w:rPr>
                <w:b/>
              </w:rPr>
            </w:pPr>
            <w:r w:rsidRPr="0056710C">
              <w:rPr>
                <w:b/>
              </w:rPr>
              <w:t>Paramos vietos projektui įgyvendinti lyginamoji dalis:</w:t>
            </w:r>
          </w:p>
          <w:p w14:paraId="4A1EC920" w14:textId="77777777" w:rsidR="0056710C" w:rsidRPr="0056710C" w:rsidRDefault="0056710C" w:rsidP="0056710C">
            <w:pPr>
              <w:rPr>
                <w:szCs w:val="24"/>
              </w:rPr>
            </w:pPr>
            <w:r w:rsidRPr="0056710C">
              <w:rPr>
                <w:szCs w:val="24"/>
              </w:rPr>
              <w:t>iki 80;</w:t>
            </w:r>
          </w:p>
          <w:p w14:paraId="1A169F14" w14:textId="77777777" w:rsidR="0056710C" w:rsidRPr="0056710C" w:rsidRDefault="0056710C" w:rsidP="0056710C">
            <w:pPr>
              <w:jc w:val="both"/>
              <w:rPr>
                <w:szCs w:val="24"/>
              </w:rPr>
            </w:pPr>
            <w:r w:rsidRPr="0056710C">
              <w:rPr>
                <w:szCs w:val="24"/>
              </w:rPr>
              <w:t>iki 95, kai vietos projektas susijęs su investicijomis į žmogiškąjį kapitalą ir jį teikia viešasis juridinis asmuo arba NVO, yra:</w:t>
            </w:r>
          </w:p>
          <w:p w14:paraId="0EDC39CB" w14:textId="70E17C8F" w:rsidR="00030D15" w:rsidRPr="0056710C" w:rsidRDefault="0056710C" w:rsidP="0056710C">
            <w:pPr>
              <w:jc w:val="both"/>
            </w:pPr>
            <w:r w:rsidRPr="0056710C">
              <w:rPr>
                <w:rFonts w:cs="Times New Roman"/>
                <w:szCs w:val="24"/>
              </w:rPr>
              <w:t>veiklos (vietos veiklos projektu laikomas toks vietos projektas, kurio galutinis rezultatas pats savaime nėra materialusis turtas. Esmė yra pats projektas, o ne nuolatinė veikla).</w:t>
            </w:r>
          </w:p>
        </w:tc>
      </w:tr>
      <w:tr w:rsidR="00BD153C" w:rsidRPr="000E2E4E" w14:paraId="65AB57D9" w14:textId="77777777" w:rsidTr="00106EF3">
        <w:trPr>
          <w:trHeight w:val="229"/>
        </w:trPr>
        <w:tc>
          <w:tcPr>
            <w:tcW w:w="3397" w:type="dxa"/>
            <w:vMerge/>
          </w:tcPr>
          <w:p w14:paraId="290F581B" w14:textId="77777777" w:rsidR="00BD153C" w:rsidRPr="000E2E4E" w:rsidRDefault="00BD153C" w:rsidP="00BD153C">
            <w:pPr>
              <w:jc w:val="both"/>
            </w:pPr>
          </w:p>
        </w:tc>
        <w:tc>
          <w:tcPr>
            <w:tcW w:w="6521" w:type="dxa"/>
          </w:tcPr>
          <w:p w14:paraId="2631F5B1" w14:textId="033A8368" w:rsidR="00BD153C" w:rsidRPr="000E2E4E" w:rsidRDefault="00BD153C" w:rsidP="00BD153C">
            <w:pPr>
              <w:jc w:val="both"/>
            </w:pPr>
            <w:r w:rsidRPr="00030D15">
              <w:rPr>
                <w:b/>
              </w:rPr>
              <w:t>Finansavimo šaltiniai:</w:t>
            </w:r>
            <w:r w:rsidRPr="000E2E4E">
              <w:t xml:space="preserve"> </w:t>
            </w:r>
            <w:r w:rsidR="00030D15" w:rsidRPr="008F7FB5">
              <w:t>EŽŪFKP ir Lietuvos Respublikos valstybės biudžeto lėšos.</w:t>
            </w:r>
          </w:p>
        </w:tc>
      </w:tr>
    </w:tbl>
    <w:p w14:paraId="75EEA747" w14:textId="77777777" w:rsidR="00FF148D" w:rsidRPr="000E2E4E" w:rsidRDefault="00FF148D" w:rsidP="00FF148D">
      <w:pPr>
        <w:spacing w:after="0" w:line="240" w:lineRule="auto"/>
        <w:ind w:firstLine="567"/>
        <w:jc w:val="both"/>
      </w:pPr>
    </w:p>
    <w:p w14:paraId="5F9434B2" w14:textId="63068B84" w:rsidR="00421CC6" w:rsidRPr="0056710C" w:rsidRDefault="00FF148D" w:rsidP="00E37D9C">
      <w:pPr>
        <w:spacing w:before="120" w:after="120" w:line="240" w:lineRule="auto"/>
        <w:ind w:firstLine="567"/>
        <w:jc w:val="both"/>
      </w:pPr>
      <w:r w:rsidRPr="0056710C">
        <w:t xml:space="preserve">Bendra </w:t>
      </w:r>
      <w:r w:rsidR="005C4E1A" w:rsidRPr="0056710C">
        <w:t>kvietimo teikti vietos projektus suma</w:t>
      </w:r>
      <w:r w:rsidRPr="0056710C">
        <w:t xml:space="preserve"> </w:t>
      </w:r>
      <w:r w:rsidR="0056710C" w:rsidRPr="0056710C">
        <w:rPr>
          <w:b/>
        </w:rPr>
        <w:t>104 000</w:t>
      </w:r>
      <w:r w:rsidR="00470896" w:rsidRPr="0056710C">
        <w:rPr>
          <w:b/>
        </w:rPr>
        <w:t>,00</w:t>
      </w:r>
      <w:r w:rsidRPr="0056710C">
        <w:t xml:space="preserve"> </w:t>
      </w:r>
      <w:r w:rsidR="005C4E1A" w:rsidRPr="0056710C">
        <w:t>Eur</w:t>
      </w:r>
      <w:r w:rsidR="00EA63C9" w:rsidRPr="0056710C">
        <w:t xml:space="preserve"> iš EŽŪFKP ir Lietuvos Respublikos valstybės biudžeto lėšų. </w:t>
      </w:r>
    </w:p>
    <w:p w14:paraId="3C80BB94" w14:textId="464BFA91" w:rsidR="00A16DBB" w:rsidRPr="0056710C" w:rsidRDefault="00A16DBB" w:rsidP="00A16DBB">
      <w:pPr>
        <w:spacing w:before="120" w:after="120" w:line="240" w:lineRule="auto"/>
        <w:ind w:firstLine="567"/>
        <w:jc w:val="both"/>
      </w:pPr>
      <w:r w:rsidRPr="0056710C">
        <w:t xml:space="preserve">Vietos projektų finansavimo sąlygų aprašai skelbiami šioje interneto svetainėje </w:t>
      </w:r>
      <w:hyperlink r:id="rId12" w:history="1">
        <w:r w:rsidRPr="0056710C">
          <w:rPr>
            <w:rStyle w:val="Hipersaitas"/>
            <w:color w:val="auto"/>
          </w:rPr>
          <w:t>www.partneryste.org</w:t>
        </w:r>
      </w:hyperlink>
      <w:r w:rsidRPr="0056710C">
        <w:t xml:space="preserve"> ir </w:t>
      </w:r>
      <w:hyperlink r:id="rId13" w:history="1">
        <w:r w:rsidRPr="0056710C">
          <w:rPr>
            <w:rStyle w:val="Hipersaitas"/>
            <w:color w:val="auto"/>
          </w:rPr>
          <w:t>www.nma.lt</w:t>
        </w:r>
      </w:hyperlink>
      <w:r w:rsidRPr="0056710C">
        <w:t xml:space="preserve"> taip pat Švenčionių rajono vietos veiklos grupės „Švenčionių partnerystė“ būstinėje adresu Stoties g. 4, Švenčionys.</w:t>
      </w:r>
    </w:p>
    <w:p w14:paraId="3A3ED133" w14:textId="2412ECA4" w:rsidR="00DC4C16" w:rsidRPr="0056710C" w:rsidRDefault="00F57D4F" w:rsidP="00E37D9C">
      <w:pPr>
        <w:spacing w:before="120" w:after="120" w:line="240" w:lineRule="auto"/>
        <w:ind w:firstLine="567"/>
        <w:jc w:val="both"/>
      </w:pPr>
      <w:r w:rsidRPr="0056710C">
        <w:t xml:space="preserve">Kvietimas teikti vietos projektus galioja nuo </w:t>
      </w:r>
      <w:r w:rsidR="00115201" w:rsidRPr="0056710C">
        <w:rPr>
          <w:b/>
        </w:rPr>
        <w:t>201</w:t>
      </w:r>
      <w:r w:rsidR="0056710C" w:rsidRPr="0056710C">
        <w:rPr>
          <w:b/>
        </w:rPr>
        <w:t>8</w:t>
      </w:r>
      <w:r w:rsidR="00115201" w:rsidRPr="0056710C">
        <w:rPr>
          <w:b/>
        </w:rPr>
        <w:t xml:space="preserve"> m. </w:t>
      </w:r>
      <w:r w:rsidR="001C2842">
        <w:rPr>
          <w:b/>
        </w:rPr>
        <w:t xml:space="preserve">gegužės </w:t>
      </w:r>
      <w:r w:rsidR="00974955">
        <w:rPr>
          <w:b/>
        </w:rPr>
        <w:t>2</w:t>
      </w:r>
      <w:r w:rsidR="00DC4C16" w:rsidRPr="0056710C">
        <w:rPr>
          <w:b/>
        </w:rPr>
        <w:t xml:space="preserve"> d.</w:t>
      </w:r>
      <w:r w:rsidR="00282A2D" w:rsidRPr="0056710C">
        <w:rPr>
          <w:b/>
        </w:rPr>
        <w:t xml:space="preserve"> 8 val. </w:t>
      </w:r>
      <w:r w:rsidR="00DC4C16" w:rsidRPr="0056710C">
        <w:t xml:space="preserve">iki </w:t>
      </w:r>
      <w:r w:rsidR="00115201" w:rsidRPr="0056710C">
        <w:rPr>
          <w:b/>
        </w:rPr>
        <w:t>2018</w:t>
      </w:r>
      <w:r w:rsidR="00DC4C16" w:rsidRPr="0056710C">
        <w:rPr>
          <w:b/>
        </w:rPr>
        <w:t xml:space="preserve"> m. </w:t>
      </w:r>
      <w:r w:rsidR="001C2842">
        <w:rPr>
          <w:b/>
        </w:rPr>
        <w:t>birželio 15</w:t>
      </w:r>
      <w:bookmarkStart w:id="0" w:name="_GoBack"/>
      <w:bookmarkEnd w:id="0"/>
      <w:r w:rsidR="00DC4C16" w:rsidRPr="0056710C">
        <w:rPr>
          <w:b/>
        </w:rPr>
        <w:t xml:space="preserve"> d. 15 val.</w:t>
      </w:r>
    </w:p>
    <w:p w14:paraId="4C00AB6D" w14:textId="77777777" w:rsidR="003D2FDD" w:rsidRPr="00EA4445" w:rsidRDefault="003D2FDD" w:rsidP="00C25382">
      <w:pPr>
        <w:spacing w:after="0" w:line="240" w:lineRule="auto"/>
        <w:ind w:firstLine="567"/>
        <w:jc w:val="both"/>
      </w:pPr>
      <w:r w:rsidRPr="00EA4445">
        <w:t>Vietos projektų paraiškos priimamos Švenčionių rajono vietos veiklos grupės „Švenčionių partnerystė“ būstinėje adresu Stoties g. 4, Švenčionys. Paraiška ir (arba) papildomi dokumentai turi būti pateikti:</w:t>
      </w:r>
    </w:p>
    <w:p w14:paraId="50BD46DE" w14:textId="5A2C2DD4" w:rsidR="003D2FDD" w:rsidRDefault="003D2FDD" w:rsidP="00C25382">
      <w:pPr>
        <w:spacing w:after="0" w:line="240" w:lineRule="auto"/>
        <w:ind w:firstLine="567"/>
        <w:jc w:val="both"/>
        <w:rPr>
          <w:rFonts w:eastAsia="Times New Roman" w:cs="Times New Roman"/>
          <w:szCs w:val="24"/>
          <w:lang w:eastAsia="lt-LT"/>
        </w:rPr>
      </w:pPr>
      <w:r w:rsidRPr="00EA4445">
        <w:rPr>
          <w:rFonts w:eastAsia="Times New Roman" w:cs="Times New Roman"/>
          <w:szCs w:val="24"/>
          <w:lang w:eastAsia="lt-LT"/>
        </w:rPr>
        <w:sym w:font="Symbol" w:char="F0B7"/>
      </w:r>
      <w:r w:rsidRPr="00EA4445">
        <w:rPr>
          <w:rFonts w:eastAsia="Times New Roman" w:cs="Times New Roman"/>
          <w:szCs w:val="24"/>
          <w:lang w:eastAsia="lt-LT"/>
        </w:rPr>
        <w:t xml:space="preserve"> asmeniškai pareiškėjo arba jo įgalioto asmens (įgaliojimas laikomas tinkamu, jeigu jis pasirašytas juridinio asmens vadovo ir ant jo uždėtas to juridinio asmens antspaudas, jeigu jis antspaudą privalo turėti);</w:t>
      </w:r>
    </w:p>
    <w:p w14:paraId="6BE70018" w14:textId="61C7D6CF" w:rsidR="00F40990" w:rsidRPr="00F40990" w:rsidRDefault="00F40990" w:rsidP="00F40990">
      <w:pPr>
        <w:pStyle w:val="Sraopastraipa"/>
        <w:numPr>
          <w:ilvl w:val="0"/>
          <w:numId w:val="1"/>
        </w:numPr>
        <w:spacing w:after="0" w:line="240" w:lineRule="auto"/>
        <w:ind w:left="0" w:firstLine="567"/>
        <w:jc w:val="both"/>
        <w:rPr>
          <w:rFonts w:eastAsia="Times New Roman" w:cs="Times New Roman"/>
          <w:szCs w:val="24"/>
          <w:lang w:eastAsia="lt-LT"/>
        </w:rPr>
      </w:pPr>
      <w:r>
        <w:rPr>
          <w:rFonts w:eastAsia="Times New Roman" w:cs="Times New Roman"/>
          <w:szCs w:val="24"/>
          <w:lang w:eastAsia="lt-LT"/>
        </w:rPr>
        <w:t>pasirašyta ir nuskenuota vietos projekto paraiška siunčiama el. paštu: administratorius</w:t>
      </w:r>
      <w:r>
        <w:rPr>
          <w:rFonts w:eastAsia="Times New Roman" w:cs="Times New Roman"/>
          <w:szCs w:val="24"/>
          <w:lang w:val="en-GB" w:eastAsia="lt-LT"/>
        </w:rPr>
        <w:t>@</w:t>
      </w:r>
      <w:r>
        <w:rPr>
          <w:rFonts w:eastAsia="Times New Roman" w:cs="Times New Roman"/>
          <w:szCs w:val="24"/>
          <w:lang w:eastAsia="lt-LT"/>
        </w:rPr>
        <w:t>partneryste.org;</w:t>
      </w:r>
    </w:p>
    <w:p w14:paraId="08549D6D" w14:textId="16C122EF" w:rsidR="003D2FDD" w:rsidRPr="00EA4445" w:rsidRDefault="003D2FDD" w:rsidP="00C25382">
      <w:pPr>
        <w:spacing w:after="0" w:line="240" w:lineRule="auto"/>
        <w:ind w:firstLine="567"/>
        <w:jc w:val="both"/>
        <w:rPr>
          <w:rFonts w:eastAsia="Times New Roman" w:cs="Times New Roman"/>
          <w:szCs w:val="24"/>
          <w:lang w:eastAsia="lt-LT"/>
        </w:rPr>
      </w:pPr>
      <w:r w:rsidRPr="00EA4445">
        <w:rPr>
          <w:rFonts w:eastAsia="Times New Roman" w:cs="Times New Roman"/>
          <w:szCs w:val="24"/>
          <w:lang w:eastAsia="lt-LT"/>
        </w:rPr>
        <w:sym w:font="Symbol" w:char="F0B7"/>
      </w:r>
      <w:r w:rsidRPr="00EA4445">
        <w:rPr>
          <w:rFonts w:eastAsia="Times New Roman" w:cs="Times New Roman"/>
          <w:szCs w:val="24"/>
          <w:lang w:eastAsia="lt-LT"/>
        </w:rPr>
        <w:t xml:space="preserve"> vietos projektų paraiškos, pateiktos kitu būdu (pvz., paštu, per kurjerį)</w:t>
      </w:r>
      <w:r w:rsidR="00F40990">
        <w:rPr>
          <w:rFonts w:eastAsia="Times New Roman" w:cs="Times New Roman"/>
          <w:szCs w:val="24"/>
          <w:lang w:eastAsia="lt-LT"/>
        </w:rPr>
        <w:t xml:space="preserve"> arba ne tuo el. pašto adresu nei nurodyta šiame skelbime</w:t>
      </w:r>
      <w:r w:rsidR="0084368A" w:rsidRPr="00EA4445">
        <w:rPr>
          <w:rFonts w:eastAsia="Times New Roman" w:cs="Times New Roman"/>
          <w:szCs w:val="24"/>
          <w:lang w:eastAsia="lt-LT"/>
        </w:rPr>
        <w:t>,</w:t>
      </w:r>
      <w:r w:rsidRPr="00EA4445">
        <w:rPr>
          <w:rFonts w:eastAsia="Times New Roman" w:cs="Times New Roman"/>
          <w:szCs w:val="24"/>
          <w:lang w:eastAsia="lt-LT"/>
        </w:rPr>
        <w:t xml:space="preserve"> nepriimamos.</w:t>
      </w:r>
    </w:p>
    <w:p w14:paraId="3898F189" w14:textId="58950CDD" w:rsidR="003D2FDD" w:rsidRPr="00EA4445" w:rsidRDefault="003D2FDD" w:rsidP="003D2FDD">
      <w:pPr>
        <w:spacing w:before="120" w:after="120" w:line="240" w:lineRule="auto"/>
        <w:ind w:firstLine="567"/>
        <w:jc w:val="both"/>
        <w:rPr>
          <w:szCs w:val="24"/>
        </w:rPr>
      </w:pPr>
      <w:r w:rsidRPr="00EA4445">
        <w:rPr>
          <w:szCs w:val="24"/>
        </w:rPr>
        <w:t xml:space="preserve">Per vieną konkrečios VPS priemonės ir (arba) veiklos srities paramos paraiškų priėmimo laikotarpį vietos projekto paraiškos teikėjas gali </w:t>
      </w:r>
      <w:r w:rsidR="0084368A" w:rsidRPr="00EA4445">
        <w:rPr>
          <w:szCs w:val="24"/>
        </w:rPr>
        <w:t>pateikti tik vieną vietos projekt</w:t>
      </w:r>
      <w:r w:rsidR="00F019FF" w:rsidRPr="00EA4445">
        <w:rPr>
          <w:szCs w:val="24"/>
        </w:rPr>
        <w:t>o paraišką</w:t>
      </w:r>
      <w:r w:rsidRPr="00EA4445">
        <w:rPr>
          <w:szCs w:val="24"/>
        </w:rPr>
        <w:t>.</w:t>
      </w:r>
    </w:p>
    <w:p w14:paraId="31280BDB" w14:textId="4C0D0E80" w:rsidR="003D2FDD" w:rsidRPr="00916B58" w:rsidRDefault="003D2FDD" w:rsidP="003D2FDD">
      <w:pPr>
        <w:spacing w:before="120" w:after="120" w:line="240" w:lineRule="auto"/>
        <w:ind w:firstLine="567"/>
        <w:jc w:val="both"/>
        <w:rPr>
          <w:szCs w:val="24"/>
        </w:rPr>
      </w:pPr>
      <w:r w:rsidRPr="00916B58">
        <w:t xml:space="preserve">Informacija apie kvietimą teikti vietos projektus ir vietos projektų įgyvendinimą teikiama </w:t>
      </w:r>
      <w:r w:rsidR="00701293" w:rsidRPr="00916B58">
        <w:t>Švenčionių rajono vietos veiklos grupės „Švenčionių partnerystė“</w:t>
      </w:r>
      <w:r w:rsidRPr="00916B58">
        <w:t xml:space="preserve"> buveinėje, darbo dienomis nuo  08:00 valandos iki 17:00 valandos (penktadieniais iki 16:00 val.) ir telefonais:</w:t>
      </w:r>
    </w:p>
    <w:p w14:paraId="1DFB6FDF" w14:textId="5C09775D" w:rsidR="003D2FDD" w:rsidRPr="00916B58" w:rsidRDefault="003D2FDD" w:rsidP="003D2FDD">
      <w:pPr>
        <w:spacing w:after="0" w:line="240" w:lineRule="auto"/>
        <w:ind w:firstLine="567"/>
        <w:rPr>
          <w:rFonts w:eastAsia="Times New Roman" w:cs="Times New Roman"/>
          <w:szCs w:val="24"/>
          <w:lang w:eastAsia="lt-LT"/>
        </w:rPr>
      </w:pPr>
      <w:r w:rsidRPr="00916B58">
        <w:rPr>
          <w:rFonts w:eastAsia="Times New Roman" w:cs="Times New Roman"/>
          <w:szCs w:val="24"/>
          <w:lang w:eastAsia="lt-LT"/>
        </w:rPr>
        <w:t xml:space="preserve">      VPS </w:t>
      </w:r>
      <w:r w:rsidR="0052452D" w:rsidRPr="00916B58">
        <w:rPr>
          <w:rFonts w:eastAsia="Times New Roman" w:cs="Times New Roman"/>
          <w:szCs w:val="24"/>
          <w:lang w:eastAsia="lt-LT"/>
        </w:rPr>
        <w:t>administratorė</w:t>
      </w:r>
      <w:r w:rsidRPr="00916B58">
        <w:rPr>
          <w:rFonts w:eastAsia="Times New Roman" w:cs="Times New Roman"/>
          <w:szCs w:val="24"/>
          <w:lang w:eastAsia="lt-LT"/>
        </w:rPr>
        <w:t xml:space="preserve"> Sigita </w:t>
      </w:r>
      <w:proofErr w:type="spellStart"/>
      <w:r w:rsidRPr="00916B58">
        <w:rPr>
          <w:rFonts w:eastAsia="Times New Roman" w:cs="Times New Roman"/>
          <w:szCs w:val="24"/>
          <w:lang w:eastAsia="lt-LT"/>
        </w:rPr>
        <w:t>Zambžickienė</w:t>
      </w:r>
      <w:proofErr w:type="spellEnd"/>
      <w:r w:rsidRPr="00916B58">
        <w:rPr>
          <w:rFonts w:eastAsia="Times New Roman" w:cs="Times New Roman"/>
          <w:szCs w:val="24"/>
          <w:lang w:eastAsia="lt-LT"/>
        </w:rPr>
        <w:t>, tel.:</w:t>
      </w:r>
      <w:r w:rsidRPr="00916B58">
        <w:rPr>
          <w:szCs w:val="24"/>
        </w:rPr>
        <w:t xml:space="preserve"> +370 387 51084</w:t>
      </w:r>
    </w:p>
    <w:p w14:paraId="51FF6D24" w14:textId="0788D11A" w:rsidR="003D2FDD" w:rsidRPr="00916B58" w:rsidRDefault="003D2FDD" w:rsidP="003D2FDD">
      <w:pPr>
        <w:spacing w:after="0" w:line="240" w:lineRule="auto"/>
        <w:ind w:firstLine="567"/>
        <w:rPr>
          <w:szCs w:val="24"/>
        </w:rPr>
      </w:pPr>
      <w:r w:rsidRPr="00916B58">
        <w:rPr>
          <w:rFonts w:eastAsia="Times New Roman" w:cs="Times New Roman"/>
          <w:szCs w:val="24"/>
          <w:lang w:eastAsia="lt-LT"/>
        </w:rPr>
        <w:t xml:space="preserve">      VPS finansininkė Vida </w:t>
      </w:r>
      <w:proofErr w:type="spellStart"/>
      <w:r w:rsidRPr="00916B58">
        <w:rPr>
          <w:rFonts w:eastAsia="Times New Roman" w:cs="Times New Roman"/>
          <w:szCs w:val="24"/>
          <w:lang w:eastAsia="lt-LT"/>
        </w:rPr>
        <w:t>Rutkovskienė</w:t>
      </w:r>
      <w:proofErr w:type="spellEnd"/>
      <w:r w:rsidRPr="00916B58">
        <w:rPr>
          <w:rFonts w:eastAsia="Times New Roman" w:cs="Times New Roman"/>
          <w:szCs w:val="24"/>
          <w:lang w:eastAsia="lt-LT"/>
        </w:rPr>
        <w:t>, tel.:</w:t>
      </w:r>
      <w:r w:rsidRPr="00916B58">
        <w:rPr>
          <w:szCs w:val="24"/>
        </w:rPr>
        <w:t xml:space="preserve"> +370 387 51084</w:t>
      </w:r>
    </w:p>
    <w:p w14:paraId="26CA985B" w14:textId="54A72341" w:rsidR="00EA4445" w:rsidRPr="00916B58" w:rsidRDefault="00EA4445" w:rsidP="003D2FDD">
      <w:pPr>
        <w:spacing w:after="0" w:line="240" w:lineRule="auto"/>
        <w:ind w:firstLine="567"/>
        <w:rPr>
          <w:szCs w:val="24"/>
        </w:rPr>
      </w:pPr>
      <w:r w:rsidRPr="00916B58">
        <w:rPr>
          <w:rFonts w:eastAsia="Times New Roman" w:cs="Times New Roman"/>
          <w:szCs w:val="24"/>
          <w:lang w:eastAsia="lt-LT"/>
        </w:rPr>
        <w:t xml:space="preserve">      VPS viešųjų ryšių specialistė Birutė </w:t>
      </w:r>
      <w:proofErr w:type="spellStart"/>
      <w:r w:rsidRPr="00916B58">
        <w:rPr>
          <w:rFonts w:eastAsia="Times New Roman" w:cs="Times New Roman"/>
          <w:szCs w:val="24"/>
          <w:lang w:eastAsia="lt-LT"/>
        </w:rPr>
        <w:t>Borovikienė</w:t>
      </w:r>
      <w:proofErr w:type="spellEnd"/>
      <w:r w:rsidRPr="00916B58">
        <w:rPr>
          <w:rFonts w:eastAsia="Times New Roman" w:cs="Times New Roman"/>
          <w:szCs w:val="24"/>
          <w:lang w:eastAsia="lt-LT"/>
        </w:rPr>
        <w:t xml:space="preserve"> </w:t>
      </w:r>
      <w:r w:rsidRPr="00916B58">
        <w:rPr>
          <w:szCs w:val="24"/>
        </w:rPr>
        <w:t>+370 387 51084</w:t>
      </w:r>
    </w:p>
    <w:p w14:paraId="3E05A54F" w14:textId="77777777" w:rsidR="00916B58" w:rsidRPr="00916B58" w:rsidRDefault="00916B58" w:rsidP="00916B58">
      <w:pPr>
        <w:spacing w:after="0" w:line="240" w:lineRule="auto"/>
        <w:ind w:firstLine="567"/>
        <w:rPr>
          <w:rFonts w:eastAsia="Times New Roman" w:cs="Times New Roman"/>
          <w:szCs w:val="24"/>
          <w:lang w:eastAsia="lt-LT"/>
        </w:rPr>
      </w:pPr>
      <w:r w:rsidRPr="00916B58">
        <w:rPr>
          <w:rFonts w:eastAsia="Times New Roman" w:cs="Times New Roman"/>
          <w:szCs w:val="24"/>
          <w:lang w:eastAsia="lt-LT"/>
        </w:rPr>
        <w:t xml:space="preserve">      VPS administravimo vadovė Violeta Guobytė, tel.:</w:t>
      </w:r>
      <w:r w:rsidRPr="00916B58">
        <w:rPr>
          <w:szCs w:val="24"/>
        </w:rPr>
        <w:t xml:space="preserve"> +370 387 54010</w:t>
      </w:r>
    </w:p>
    <w:p w14:paraId="2B005CD7" w14:textId="77777777" w:rsidR="00916B58" w:rsidRPr="00916B58" w:rsidRDefault="00916B58" w:rsidP="003D2FDD">
      <w:pPr>
        <w:spacing w:after="0" w:line="240" w:lineRule="auto"/>
        <w:ind w:firstLine="567"/>
        <w:rPr>
          <w:rFonts w:eastAsia="Times New Roman" w:cs="Times New Roman"/>
          <w:szCs w:val="24"/>
          <w:lang w:eastAsia="lt-LT"/>
        </w:rPr>
      </w:pPr>
    </w:p>
    <w:sectPr w:rsidR="00916B58" w:rsidRPr="00916B58" w:rsidSect="00BB2C73">
      <w:headerReference w:type="default" r:id="rId14"/>
      <w:footerReference w:type="first" r:id="rId15"/>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35A6B" w14:textId="77777777" w:rsidR="003B347A" w:rsidRDefault="003B347A" w:rsidP="00BB2C73">
      <w:pPr>
        <w:spacing w:after="0" w:line="240" w:lineRule="auto"/>
      </w:pPr>
      <w:r>
        <w:separator/>
      </w:r>
    </w:p>
  </w:endnote>
  <w:endnote w:type="continuationSeparator" w:id="0">
    <w:p w14:paraId="3028D69E" w14:textId="77777777" w:rsidR="003B347A" w:rsidRDefault="003B347A"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06B65" w14:textId="77777777" w:rsidR="003B347A" w:rsidRDefault="003B347A" w:rsidP="00BB2C73">
      <w:pPr>
        <w:spacing w:after="0" w:line="240" w:lineRule="auto"/>
      </w:pPr>
      <w:r>
        <w:separator/>
      </w:r>
    </w:p>
  </w:footnote>
  <w:footnote w:type="continuationSeparator" w:id="0">
    <w:p w14:paraId="3AFE0BC3" w14:textId="77777777" w:rsidR="003B347A" w:rsidRDefault="003B347A"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14:paraId="196A573F" w14:textId="0F4A68CC" w:rsidR="00BB2C73" w:rsidRDefault="00BB2C73">
        <w:pPr>
          <w:pStyle w:val="Antrats"/>
          <w:jc w:val="center"/>
        </w:pPr>
        <w:r>
          <w:fldChar w:fldCharType="begin"/>
        </w:r>
        <w:r>
          <w:instrText>PAGE   \* MERGEFORMAT</w:instrText>
        </w:r>
        <w:r>
          <w:fldChar w:fldCharType="separate"/>
        </w:r>
        <w:r w:rsidR="00916B58">
          <w:rPr>
            <w:noProof/>
          </w:rPr>
          <w:t>2</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E0A74"/>
    <w:multiLevelType w:val="hybridMultilevel"/>
    <w:tmpl w:val="7734A6F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07B1E"/>
    <w:rsid w:val="00022042"/>
    <w:rsid w:val="00030D15"/>
    <w:rsid w:val="0004343D"/>
    <w:rsid w:val="0005283B"/>
    <w:rsid w:val="000541E4"/>
    <w:rsid w:val="000659E6"/>
    <w:rsid w:val="00077C5E"/>
    <w:rsid w:val="000B0803"/>
    <w:rsid w:val="000C03CA"/>
    <w:rsid w:val="000E2E4E"/>
    <w:rsid w:val="000F1769"/>
    <w:rsid w:val="00106EF3"/>
    <w:rsid w:val="00115201"/>
    <w:rsid w:val="00137A62"/>
    <w:rsid w:val="00180F95"/>
    <w:rsid w:val="0019152C"/>
    <w:rsid w:val="001B2CDA"/>
    <w:rsid w:val="001B41DE"/>
    <w:rsid w:val="001B7A93"/>
    <w:rsid w:val="001C2842"/>
    <w:rsid w:val="001E5CA8"/>
    <w:rsid w:val="001F159E"/>
    <w:rsid w:val="001F2BBC"/>
    <w:rsid w:val="001F3C12"/>
    <w:rsid w:val="002034B1"/>
    <w:rsid w:val="002374B2"/>
    <w:rsid w:val="00242297"/>
    <w:rsid w:val="00256D17"/>
    <w:rsid w:val="00282A2D"/>
    <w:rsid w:val="00287AAA"/>
    <w:rsid w:val="002B651E"/>
    <w:rsid w:val="002D30B0"/>
    <w:rsid w:val="002F0467"/>
    <w:rsid w:val="00304BCA"/>
    <w:rsid w:val="00324241"/>
    <w:rsid w:val="00336817"/>
    <w:rsid w:val="003652C2"/>
    <w:rsid w:val="003B347A"/>
    <w:rsid w:val="003D2FDD"/>
    <w:rsid w:val="00421CC6"/>
    <w:rsid w:val="00470896"/>
    <w:rsid w:val="00476BF2"/>
    <w:rsid w:val="0052452D"/>
    <w:rsid w:val="005330E2"/>
    <w:rsid w:val="0056710C"/>
    <w:rsid w:val="0057781A"/>
    <w:rsid w:val="005A38F3"/>
    <w:rsid w:val="005B6479"/>
    <w:rsid w:val="005C4E1A"/>
    <w:rsid w:val="005F1842"/>
    <w:rsid w:val="005F2AC1"/>
    <w:rsid w:val="005F5464"/>
    <w:rsid w:val="0061663A"/>
    <w:rsid w:val="00625762"/>
    <w:rsid w:val="00632CB2"/>
    <w:rsid w:val="00634174"/>
    <w:rsid w:val="006436C4"/>
    <w:rsid w:val="0065482F"/>
    <w:rsid w:val="006622A7"/>
    <w:rsid w:val="006D4F4D"/>
    <w:rsid w:val="006F6FEC"/>
    <w:rsid w:val="00701293"/>
    <w:rsid w:val="00703817"/>
    <w:rsid w:val="00707218"/>
    <w:rsid w:val="007161CA"/>
    <w:rsid w:val="00717906"/>
    <w:rsid w:val="00733631"/>
    <w:rsid w:val="007433CA"/>
    <w:rsid w:val="007616E9"/>
    <w:rsid w:val="007A6288"/>
    <w:rsid w:val="007B43C9"/>
    <w:rsid w:val="007B792B"/>
    <w:rsid w:val="007C1821"/>
    <w:rsid w:val="00815962"/>
    <w:rsid w:val="00837CAA"/>
    <w:rsid w:val="0084368A"/>
    <w:rsid w:val="00844395"/>
    <w:rsid w:val="00853AC3"/>
    <w:rsid w:val="008851CD"/>
    <w:rsid w:val="008A33E4"/>
    <w:rsid w:val="008A3921"/>
    <w:rsid w:val="008A445D"/>
    <w:rsid w:val="008E4806"/>
    <w:rsid w:val="00916B58"/>
    <w:rsid w:val="00925BB6"/>
    <w:rsid w:val="00941525"/>
    <w:rsid w:val="0094200E"/>
    <w:rsid w:val="0094741F"/>
    <w:rsid w:val="00955951"/>
    <w:rsid w:val="00974955"/>
    <w:rsid w:val="00A16DBB"/>
    <w:rsid w:val="00A24A6F"/>
    <w:rsid w:val="00A30311"/>
    <w:rsid w:val="00A46E76"/>
    <w:rsid w:val="00A87F30"/>
    <w:rsid w:val="00AB06E5"/>
    <w:rsid w:val="00AC090D"/>
    <w:rsid w:val="00AD4CA8"/>
    <w:rsid w:val="00AE6164"/>
    <w:rsid w:val="00B059BB"/>
    <w:rsid w:val="00B20439"/>
    <w:rsid w:val="00B20B6D"/>
    <w:rsid w:val="00B42468"/>
    <w:rsid w:val="00B627F2"/>
    <w:rsid w:val="00B9165A"/>
    <w:rsid w:val="00BB2C73"/>
    <w:rsid w:val="00BD153C"/>
    <w:rsid w:val="00BD2AA5"/>
    <w:rsid w:val="00BD3D3D"/>
    <w:rsid w:val="00BF3B05"/>
    <w:rsid w:val="00C17F10"/>
    <w:rsid w:val="00C25382"/>
    <w:rsid w:val="00C52988"/>
    <w:rsid w:val="00C539F5"/>
    <w:rsid w:val="00C604D3"/>
    <w:rsid w:val="00C673CA"/>
    <w:rsid w:val="00CC3386"/>
    <w:rsid w:val="00CF23C6"/>
    <w:rsid w:val="00CF6F98"/>
    <w:rsid w:val="00D348E1"/>
    <w:rsid w:val="00D736F1"/>
    <w:rsid w:val="00D74209"/>
    <w:rsid w:val="00D766D2"/>
    <w:rsid w:val="00DC1561"/>
    <w:rsid w:val="00DC4C16"/>
    <w:rsid w:val="00DD3E0E"/>
    <w:rsid w:val="00DD439D"/>
    <w:rsid w:val="00DE614E"/>
    <w:rsid w:val="00DF3C47"/>
    <w:rsid w:val="00E37D9C"/>
    <w:rsid w:val="00E44A8B"/>
    <w:rsid w:val="00E4548C"/>
    <w:rsid w:val="00E8269D"/>
    <w:rsid w:val="00E83245"/>
    <w:rsid w:val="00EA072C"/>
    <w:rsid w:val="00EA3A61"/>
    <w:rsid w:val="00EA4445"/>
    <w:rsid w:val="00EA63C9"/>
    <w:rsid w:val="00F019FF"/>
    <w:rsid w:val="00F171DC"/>
    <w:rsid w:val="00F40990"/>
    <w:rsid w:val="00F45B6D"/>
    <w:rsid w:val="00F55DEC"/>
    <w:rsid w:val="00F57D4F"/>
    <w:rsid w:val="00F603C5"/>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BodyText1">
    <w:name w:val="Body Text1"/>
    <w:rsid w:val="001B2CDA"/>
    <w:pPr>
      <w:autoSpaceDE w:val="0"/>
      <w:autoSpaceDN w:val="0"/>
      <w:adjustRightInd w:val="0"/>
      <w:spacing w:after="0" w:line="240" w:lineRule="auto"/>
      <w:ind w:firstLine="312"/>
      <w:jc w:val="both"/>
    </w:pPr>
    <w:rPr>
      <w:rFonts w:ascii="TimesLT" w:eastAsia="Times New Roman" w:hAnsi="TimesLT" w:cs="TimesLT"/>
      <w:sz w:val="20"/>
      <w:szCs w:val="20"/>
    </w:rPr>
  </w:style>
  <w:style w:type="character" w:styleId="Hipersaitas">
    <w:name w:val="Hyperlink"/>
    <w:basedOn w:val="Numatytasispastraiposriftas"/>
    <w:uiPriority w:val="99"/>
    <w:unhideWhenUsed/>
    <w:rsid w:val="00A16DBB"/>
    <w:rPr>
      <w:color w:val="0563C1" w:themeColor="hyperlink"/>
      <w:u w:val="single"/>
    </w:rPr>
  </w:style>
  <w:style w:type="paragraph" w:styleId="Sraopastraipa">
    <w:name w:val="List Paragraph"/>
    <w:basedOn w:val="prastasis"/>
    <w:uiPriority w:val="34"/>
    <w:qFormat/>
    <w:rsid w:val="00F40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m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tneryst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78C8ECE-3C28-4B5E-9CF4-C9625E46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3243</Words>
  <Characters>1850</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Violeta</cp:lastModifiedBy>
  <cp:revision>39</cp:revision>
  <dcterms:created xsi:type="dcterms:W3CDTF">2017-09-22T06:04:00Z</dcterms:created>
  <dcterms:modified xsi:type="dcterms:W3CDTF">2018-04-19T13:19:00Z</dcterms:modified>
</cp:coreProperties>
</file>