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9AEE" w14:textId="40A239F8" w:rsidR="00BA526C" w:rsidRPr="00945B4E" w:rsidRDefault="009E5893" w:rsidP="00C13873">
      <w:pPr>
        <w:pStyle w:val="Pavadinimas"/>
        <w:ind w:left="10368" w:right="720"/>
        <w:jc w:val="left"/>
        <w:rPr>
          <w:sz w:val="22"/>
          <w:szCs w:val="22"/>
          <w:lang w:val="lt-LT"/>
        </w:rPr>
      </w:pPr>
      <w:r w:rsidRPr="00945B4E">
        <w:rPr>
          <w:b/>
          <w:sz w:val="22"/>
          <w:szCs w:val="22"/>
          <w:lang w:val="lt-LT"/>
        </w:rPr>
        <w:t>PATVIRTINTA</w:t>
      </w:r>
    </w:p>
    <w:p w14:paraId="408D3C18" w14:textId="116A1784" w:rsidR="00BA526C" w:rsidRPr="00945B4E" w:rsidRDefault="009E5893" w:rsidP="00C13873">
      <w:pPr>
        <w:tabs>
          <w:tab w:val="left" w:pos="5245"/>
        </w:tabs>
        <w:ind w:left="10368"/>
        <w:rPr>
          <w:sz w:val="22"/>
          <w:szCs w:val="22"/>
        </w:rPr>
      </w:pPr>
      <w:r w:rsidRPr="00945B4E">
        <w:rPr>
          <w:sz w:val="22"/>
          <w:szCs w:val="22"/>
        </w:rPr>
        <w:t>Švenčionių rajono vietos veiklos grupės</w:t>
      </w:r>
    </w:p>
    <w:p w14:paraId="2E14DF7F" w14:textId="7E61948D" w:rsidR="009E5893" w:rsidRPr="00945B4E" w:rsidRDefault="009E5893" w:rsidP="00C13873">
      <w:pPr>
        <w:tabs>
          <w:tab w:val="left" w:pos="5245"/>
        </w:tabs>
        <w:ind w:left="10368"/>
        <w:rPr>
          <w:sz w:val="22"/>
          <w:szCs w:val="22"/>
        </w:rPr>
      </w:pPr>
      <w:r w:rsidRPr="00945B4E">
        <w:rPr>
          <w:sz w:val="22"/>
          <w:szCs w:val="22"/>
        </w:rPr>
        <w:t>„Švenčionių partnerystė“</w:t>
      </w:r>
    </w:p>
    <w:p w14:paraId="008CDC37" w14:textId="4406649B" w:rsidR="009E5893" w:rsidRPr="00945B4E" w:rsidRDefault="00E3057B" w:rsidP="00C13873">
      <w:pPr>
        <w:tabs>
          <w:tab w:val="left" w:pos="5245"/>
        </w:tabs>
        <w:ind w:left="10368"/>
        <w:rPr>
          <w:sz w:val="22"/>
          <w:szCs w:val="22"/>
        </w:rPr>
      </w:pPr>
      <w:r>
        <w:rPr>
          <w:sz w:val="22"/>
          <w:szCs w:val="22"/>
        </w:rPr>
        <w:t xml:space="preserve">2017 m. spalio 23 </w:t>
      </w:r>
      <w:r w:rsidR="009E5893" w:rsidRPr="00945B4E">
        <w:rPr>
          <w:sz w:val="22"/>
          <w:szCs w:val="22"/>
        </w:rPr>
        <w:t>d. valdybo</w:t>
      </w:r>
      <w:r>
        <w:rPr>
          <w:sz w:val="22"/>
          <w:szCs w:val="22"/>
        </w:rPr>
        <w:t>s posėdžio protokolu Nr. 4</w:t>
      </w:r>
    </w:p>
    <w:p w14:paraId="05474BE6" w14:textId="77777777" w:rsidR="00BA526C" w:rsidRPr="005E7C1A" w:rsidRDefault="00BA526C" w:rsidP="00BA526C">
      <w:pPr>
        <w:tabs>
          <w:tab w:val="left" w:pos="5245"/>
        </w:tabs>
        <w:ind w:left="10368"/>
        <w:rPr>
          <w:sz w:val="22"/>
          <w:szCs w:val="22"/>
        </w:rPr>
      </w:pPr>
    </w:p>
    <w:p w14:paraId="7E869768" w14:textId="507AD999" w:rsidR="009E5893" w:rsidRPr="00436FB6" w:rsidRDefault="009E5893" w:rsidP="00FC2642">
      <w:pPr>
        <w:pStyle w:val="num1Diagrama"/>
        <w:numPr>
          <w:ilvl w:val="0"/>
          <w:numId w:val="0"/>
        </w:numPr>
        <w:tabs>
          <w:tab w:val="left" w:pos="567"/>
          <w:tab w:val="num" w:pos="2541"/>
        </w:tabs>
        <w:rPr>
          <w:b/>
          <w:sz w:val="22"/>
          <w:szCs w:val="22"/>
          <w:lang w:val="lt-LT"/>
        </w:rPr>
      </w:pPr>
    </w:p>
    <w:p w14:paraId="623BA642" w14:textId="750A2D1B" w:rsidR="00766A0D" w:rsidRPr="00436FB6" w:rsidRDefault="00F9551E" w:rsidP="00CB2210">
      <w:pPr>
        <w:pStyle w:val="num1Diagrama"/>
        <w:numPr>
          <w:ilvl w:val="0"/>
          <w:numId w:val="0"/>
        </w:numPr>
        <w:tabs>
          <w:tab w:val="left" w:pos="567"/>
          <w:tab w:val="num" w:pos="2541"/>
        </w:tabs>
        <w:ind w:right="-456"/>
        <w:jc w:val="center"/>
        <w:rPr>
          <w:sz w:val="22"/>
          <w:szCs w:val="22"/>
          <w:lang w:val="lt-LT"/>
        </w:rPr>
      </w:pPr>
      <w:r w:rsidRPr="00436FB6">
        <w:rPr>
          <w:b/>
          <w:sz w:val="22"/>
          <w:szCs w:val="22"/>
          <w:lang w:val="lt-LT"/>
        </w:rPr>
        <w:t>VIETOS PROJEKTŲ FINANSAVIMO SĄLYGŲ APRAŠAS</w:t>
      </w:r>
    </w:p>
    <w:p w14:paraId="256617BB" w14:textId="77777777" w:rsidR="004A022A" w:rsidRPr="00436FB6" w:rsidRDefault="004A022A" w:rsidP="000E3D1E">
      <w:pPr>
        <w:pStyle w:val="BodyText1"/>
        <w:spacing w:line="283" w:lineRule="auto"/>
        <w:ind w:firstLine="0"/>
        <w:rPr>
          <w:sz w:val="22"/>
          <w:szCs w:val="22"/>
          <w:lang w:val="lt-LT"/>
        </w:rPr>
      </w:pPr>
    </w:p>
    <w:p w14:paraId="58A92E09" w14:textId="5D38039C" w:rsidR="004A022A" w:rsidRPr="00436FB6" w:rsidRDefault="00FF7B87" w:rsidP="00453FB7">
      <w:pPr>
        <w:pStyle w:val="BodyText1"/>
        <w:spacing w:line="283" w:lineRule="auto"/>
        <w:jc w:val="center"/>
        <w:rPr>
          <w:sz w:val="22"/>
          <w:szCs w:val="22"/>
          <w:lang w:val="lt-LT"/>
        </w:rPr>
      </w:pPr>
      <w:r w:rsidRPr="00436FB6">
        <w:rPr>
          <w:sz w:val="22"/>
          <w:szCs w:val="22"/>
          <w:lang w:val="lt-LT"/>
        </w:rPr>
        <w:t xml:space="preserve">Švenčionių rajono vietos veiklos grupė „Švenčionių partnerystė“ </w:t>
      </w:r>
      <w:r w:rsidR="003D4D4D" w:rsidRPr="00436FB6">
        <w:rPr>
          <w:sz w:val="22"/>
          <w:szCs w:val="22"/>
          <w:lang w:val="lt-LT"/>
        </w:rPr>
        <w:t>(toliau – VVG)</w:t>
      </w:r>
    </w:p>
    <w:p w14:paraId="6D57E596" w14:textId="62B0F82C" w:rsidR="00453FB7" w:rsidRPr="00436FB6" w:rsidRDefault="00FF7B87" w:rsidP="00453FB7">
      <w:pPr>
        <w:pStyle w:val="BodyText1"/>
        <w:spacing w:line="283" w:lineRule="auto"/>
        <w:jc w:val="center"/>
        <w:rPr>
          <w:sz w:val="22"/>
          <w:szCs w:val="22"/>
          <w:lang w:val="lt-LT"/>
        </w:rPr>
      </w:pPr>
      <w:r w:rsidRPr="00436FB6">
        <w:rPr>
          <w:sz w:val="22"/>
          <w:szCs w:val="22"/>
          <w:lang w:val="lt-LT"/>
        </w:rPr>
        <w:t xml:space="preserve">Vietos plėtros strategija „Švenčionių rajono vietos veiklos grupės „Švenčionių partnerystė“ teritorijos 2015–2023 m. vietos plėtros strategija“ </w:t>
      </w:r>
      <w:r w:rsidR="003D4D4D" w:rsidRPr="00436FB6">
        <w:rPr>
          <w:sz w:val="22"/>
          <w:szCs w:val="22"/>
          <w:lang w:val="lt-LT"/>
        </w:rPr>
        <w:t>(toliau – VPS)</w:t>
      </w:r>
    </w:p>
    <w:p w14:paraId="600F8EEC" w14:textId="7A951D10" w:rsidR="009E5648" w:rsidRPr="00436FB6" w:rsidRDefault="009E5648" w:rsidP="00453FB7">
      <w:pPr>
        <w:pStyle w:val="BodyText1"/>
        <w:spacing w:line="283" w:lineRule="auto"/>
        <w:jc w:val="center"/>
        <w:rPr>
          <w:sz w:val="22"/>
          <w:szCs w:val="22"/>
          <w:lang w:val="lt-LT"/>
        </w:rPr>
      </w:pPr>
      <w:r w:rsidRPr="00436FB6">
        <w:rPr>
          <w:sz w:val="22"/>
          <w:szCs w:val="22"/>
          <w:lang w:val="lt-LT"/>
        </w:rPr>
        <w:t xml:space="preserve">Kvietimo Nr. </w:t>
      </w:r>
      <w:r w:rsidR="00FF7B87" w:rsidRPr="00436FB6">
        <w:rPr>
          <w:sz w:val="22"/>
          <w:szCs w:val="22"/>
          <w:u w:val="single"/>
          <w:lang w:val="lt-LT"/>
        </w:rPr>
        <w:t xml:space="preserve">   2    </w:t>
      </w:r>
      <w:r w:rsidR="00FF7B87" w:rsidRPr="00436FB6">
        <w:rPr>
          <w:color w:val="FFFFFF" w:themeColor="background1"/>
          <w:sz w:val="22"/>
          <w:szCs w:val="22"/>
          <w:u w:val="single"/>
          <w:lang w:val="lt-LT"/>
        </w:rPr>
        <w:t>.</w:t>
      </w:r>
    </w:p>
    <w:p w14:paraId="4FEACF12" w14:textId="0834BF04" w:rsidR="00453FB7" w:rsidRDefault="00453FB7" w:rsidP="00B34AA8">
      <w:pPr>
        <w:pStyle w:val="BodyText1"/>
        <w:spacing w:line="283" w:lineRule="auto"/>
        <w:rPr>
          <w:sz w:val="22"/>
          <w:szCs w:val="22"/>
          <w:lang w:val="lt-LT"/>
        </w:rPr>
      </w:pPr>
    </w:p>
    <w:p w14:paraId="6A90B446" w14:textId="77777777" w:rsidR="00696D1C" w:rsidRPr="00436FB6" w:rsidRDefault="00696D1C"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623"/>
        <w:gridCol w:w="426"/>
        <w:gridCol w:w="567"/>
        <w:gridCol w:w="567"/>
      </w:tblGrid>
      <w:tr w:rsidR="009F3AD7" w:rsidRPr="00436FB6" w14:paraId="4C22C21B" w14:textId="77777777" w:rsidTr="00FB19FD">
        <w:trPr>
          <w:trHeight w:val="285"/>
        </w:trPr>
        <w:tc>
          <w:tcPr>
            <w:tcW w:w="15163" w:type="dxa"/>
            <w:gridSpan w:val="23"/>
            <w:shd w:val="clear" w:color="auto" w:fill="F4B083"/>
            <w:vAlign w:val="center"/>
          </w:tcPr>
          <w:p w14:paraId="7E16CF7C" w14:textId="77777777" w:rsidR="009F3AD7" w:rsidRPr="00436FB6" w:rsidRDefault="002D0B1A" w:rsidP="00FC750A">
            <w:pPr>
              <w:rPr>
                <w:b/>
                <w:sz w:val="22"/>
                <w:szCs w:val="22"/>
              </w:rPr>
            </w:pPr>
            <w:r w:rsidRPr="00436FB6">
              <w:rPr>
                <w:b/>
                <w:sz w:val="22"/>
                <w:szCs w:val="22"/>
              </w:rPr>
              <w:t>1</w:t>
            </w:r>
            <w:r w:rsidR="009F3AD7" w:rsidRPr="00436FB6">
              <w:rPr>
                <w:b/>
                <w:sz w:val="22"/>
                <w:szCs w:val="22"/>
              </w:rPr>
              <w:t>. BENDROJI VIETOS PROJ</w:t>
            </w:r>
            <w:r w:rsidR="00FC750A" w:rsidRPr="00436FB6">
              <w:rPr>
                <w:b/>
                <w:sz w:val="22"/>
                <w:szCs w:val="22"/>
              </w:rPr>
              <w:t xml:space="preserve">EKTŲ FINANSAVIMO SĄLYGŲ APRAŠO </w:t>
            </w:r>
            <w:r w:rsidR="009F3AD7" w:rsidRPr="00436FB6">
              <w:rPr>
                <w:b/>
                <w:sz w:val="22"/>
                <w:szCs w:val="22"/>
              </w:rPr>
              <w:t>DALIS</w:t>
            </w:r>
          </w:p>
        </w:tc>
      </w:tr>
      <w:tr w:rsidR="00C62040" w:rsidRPr="00436FB6" w14:paraId="6BE1DE1D" w14:textId="77777777" w:rsidTr="00FB19FD">
        <w:trPr>
          <w:trHeight w:val="464"/>
        </w:trPr>
        <w:tc>
          <w:tcPr>
            <w:tcW w:w="756" w:type="dxa"/>
            <w:shd w:val="clear" w:color="auto" w:fill="auto"/>
          </w:tcPr>
          <w:p w14:paraId="6C7D5B99" w14:textId="77777777" w:rsidR="00C62040" w:rsidRPr="00436FB6" w:rsidRDefault="00FC750A" w:rsidP="00736A88">
            <w:pPr>
              <w:jc w:val="both"/>
              <w:rPr>
                <w:sz w:val="22"/>
                <w:szCs w:val="22"/>
              </w:rPr>
            </w:pPr>
            <w:r w:rsidRPr="00436FB6">
              <w:rPr>
                <w:sz w:val="22"/>
                <w:szCs w:val="22"/>
              </w:rPr>
              <w:t>1.1.</w:t>
            </w:r>
          </w:p>
        </w:tc>
        <w:tc>
          <w:tcPr>
            <w:tcW w:w="14407" w:type="dxa"/>
            <w:gridSpan w:val="22"/>
            <w:shd w:val="clear" w:color="auto" w:fill="auto"/>
          </w:tcPr>
          <w:p w14:paraId="37D76266" w14:textId="77777777" w:rsidR="00C62040" w:rsidRDefault="00FC750A" w:rsidP="001731A9">
            <w:pPr>
              <w:jc w:val="both"/>
              <w:rPr>
                <w:sz w:val="22"/>
                <w:szCs w:val="22"/>
              </w:rPr>
            </w:pPr>
            <w:r w:rsidRPr="00436FB6">
              <w:rPr>
                <w:sz w:val="22"/>
                <w:szCs w:val="22"/>
              </w:rPr>
              <w:t xml:space="preserve">Vietos projektų finansavimo sąlygų apraše (toliau – </w:t>
            </w:r>
            <w:r w:rsidR="00C62040" w:rsidRPr="00436FB6">
              <w:rPr>
                <w:sz w:val="22"/>
                <w:szCs w:val="22"/>
              </w:rPr>
              <w:t>FSA</w:t>
            </w:r>
            <w:r w:rsidRPr="00436FB6">
              <w:rPr>
                <w:sz w:val="22"/>
                <w:szCs w:val="22"/>
              </w:rPr>
              <w:t>)</w:t>
            </w:r>
            <w:r w:rsidR="00C62040" w:rsidRPr="00436FB6">
              <w:rPr>
                <w:sz w:val="22"/>
                <w:szCs w:val="22"/>
              </w:rPr>
              <w:t xml:space="preserve"> nustatytos vietos projektų tinkamumo finansuoti sąlygos – reikalavimai, kurie taikomi pareiškėjui, siekiančiam gauti paramą vietos projektui įgyvendinti pagal </w:t>
            </w:r>
            <w:r w:rsidR="00386287" w:rsidRPr="00436FB6">
              <w:rPr>
                <w:sz w:val="22"/>
                <w:szCs w:val="22"/>
              </w:rPr>
              <w:t xml:space="preserve">FSA 1.2 papunktyje nurodytą </w:t>
            </w:r>
            <w:r w:rsidR="00C62040" w:rsidRPr="00436FB6">
              <w:rPr>
                <w:sz w:val="22"/>
                <w:szCs w:val="22"/>
              </w:rPr>
              <w:t>VPS priemonės veiklos sritį,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(toliau – Vietos projektų administravimo taisyklės). FSA nustatytos vietos projektų tinkamumo finansuoti sąlygos turi būti iki galo įvykdyto</w:t>
            </w:r>
            <w:r w:rsidR="003D1058" w:rsidRPr="00436FB6">
              <w:rPr>
                <w:sz w:val="22"/>
                <w:szCs w:val="22"/>
              </w:rPr>
              <w:t xml:space="preserve">s iki vietos projekto atrankos </w:t>
            </w:r>
            <w:r w:rsidR="00C62040" w:rsidRPr="00436FB6">
              <w:rPr>
                <w:sz w:val="22"/>
                <w:szCs w:val="22"/>
              </w:rPr>
              <w:t>vertinimo pabaigos, išskyrus atvejus, kai Vietos projektų administravimo taisyklėse ir šiame FSA nurodyta kitaip. Atitiktis vietos projek</w:t>
            </w:r>
            <w:r w:rsidR="002E662A" w:rsidRPr="00436FB6">
              <w:rPr>
                <w:sz w:val="22"/>
                <w:szCs w:val="22"/>
              </w:rPr>
              <w:t>to tinkamumo finansuoti sąlygom</w:t>
            </w:r>
            <w:r w:rsidR="00C62040" w:rsidRPr="00436FB6">
              <w:rPr>
                <w:sz w:val="22"/>
                <w:szCs w:val="22"/>
              </w:rPr>
              <w:t>s turi būti išlaikoma</w:t>
            </w:r>
            <w:r w:rsidR="001731A9" w:rsidRPr="00436FB6">
              <w:rPr>
                <w:sz w:val="22"/>
                <w:szCs w:val="22"/>
              </w:rPr>
              <w:t xml:space="preserve"> visą</w:t>
            </w:r>
            <w:r w:rsidR="00C62040" w:rsidRPr="00436FB6">
              <w:rPr>
                <w:sz w:val="22"/>
                <w:szCs w:val="22"/>
              </w:rPr>
              <w:t xml:space="preserve"> vietos projekto įgyvendinimo </w:t>
            </w:r>
            <w:r w:rsidR="001731A9" w:rsidRPr="00436FB6">
              <w:rPr>
                <w:sz w:val="22"/>
                <w:szCs w:val="22"/>
              </w:rPr>
              <w:t xml:space="preserve">ir </w:t>
            </w:r>
            <w:r w:rsidR="00C62040" w:rsidRPr="00436FB6">
              <w:rPr>
                <w:sz w:val="22"/>
                <w:szCs w:val="22"/>
              </w:rPr>
              <w:t>kontrolės laikotar</w:t>
            </w:r>
            <w:r w:rsidR="00436FB6">
              <w:rPr>
                <w:sz w:val="22"/>
                <w:szCs w:val="22"/>
              </w:rPr>
              <w:t>p</w:t>
            </w:r>
            <w:r w:rsidR="001731A9" w:rsidRPr="00436FB6">
              <w:rPr>
                <w:sz w:val="22"/>
                <w:szCs w:val="22"/>
              </w:rPr>
              <w:t>į</w:t>
            </w:r>
            <w:r w:rsidR="00C62040" w:rsidRPr="00436FB6">
              <w:rPr>
                <w:sz w:val="22"/>
                <w:szCs w:val="22"/>
              </w:rPr>
              <w:t>, išskyrus atvejus, kai Vietos projektų administravimo taisyklėse ir šiame FSA nurodyta kitaip.</w:t>
            </w:r>
          </w:p>
          <w:p w14:paraId="202FFBF6" w14:textId="4C60C7A2" w:rsidR="00696D1C" w:rsidRPr="00436FB6" w:rsidRDefault="00696D1C" w:rsidP="001731A9">
            <w:pPr>
              <w:jc w:val="both"/>
              <w:rPr>
                <w:sz w:val="22"/>
                <w:szCs w:val="22"/>
              </w:rPr>
            </w:pPr>
          </w:p>
        </w:tc>
      </w:tr>
      <w:tr w:rsidR="000D6DC5" w:rsidRPr="00436FB6" w14:paraId="0B076696" w14:textId="77777777" w:rsidTr="00B26F35">
        <w:trPr>
          <w:trHeight w:val="983"/>
        </w:trPr>
        <w:tc>
          <w:tcPr>
            <w:tcW w:w="756" w:type="dxa"/>
            <w:shd w:val="clear" w:color="auto" w:fill="auto"/>
          </w:tcPr>
          <w:p w14:paraId="5312DEE4" w14:textId="77777777" w:rsidR="000D6DC5" w:rsidRPr="00436FB6" w:rsidRDefault="000D6DC5" w:rsidP="00B26F35">
            <w:pPr>
              <w:jc w:val="center"/>
              <w:rPr>
                <w:sz w:val="22"/>
                <w:szCs w:val="22"/>
              </w:rPr>
            </w:pPr>
            <w:r w:rsidRPr="00436FB6">
              <w:rPr>
                <w:sz w:val="22"/>
                <w:szCs w:val="22"/>
              </w:rPr>
              <w:t>1.2.</w:t>
            </w:r>
          </w:p>
        </w:tc>
        <w:tc>
          <w:tcPr>
            <w:tcW w:w="5760" w:type="dxa"/>
            <w:shd w:val="clear" w:color="auto" w:fill="auto"/>
          </w:tcPr>
          <w:p w14:paraId="15FDC173" w14:textId="77777777" w:rsidR="000D6DC5" w:rsidRPr="00436FB6" w:rsidRDefault="000D6DC5" w:rsidP="00083B34">
            <w:pPr>
              <w:jc w:val="both"/>
              <w:rPr>
                <w:sz w:val="22"/>
                <w:szCs w:val="22"/>
              </w:rPr>
            </w:pPr>
            <w:r w:rsidRPr="00436FB6">
              <w:rPr>
                <w:sz w:val="22"/>
                <w:szCs w:val="22"/>
              </w:rPr>
              <w:t>FSA</w:t>
            </w:r>
            <w:r w:rsidR="00E6154E" w:rsidRPr="00436FB6">
              <w:rPr>
                <w:sz w:val="22"/>
                <w:szCs w:val="22"/>
              </w:rPr>
              <w:t xml:space="preserve"> taikomas</w:t>
            </w:r>
            <w:r w:rsidRPr="00436FB6">
              <w:rPr>
                <w:sz w:val="22"/>
                <w:szCs w:val="22"/>
              </w:rPr>
              <w:t>:</w:t>
            </w:r>
          </w:p>
          <w:p w14:paraId="42F30C7A" w14:textId="77777777" w:rsidR="000D6DC5" w:rsidRPr="00436FB6" w:rsidRDefault="000D6DC5" w:rsidP="00083B34">
            <w:pPr>
              <w:jc w:val="both"/>
              <w:rPr>
                <w:sz w:val="22"/>
                <w:szCs w:val="22"/>
              </w:rPr>
            </w:pPr>
          </w:p>
        </w:tc>
        <w:tc>
          <w:tcPr>
            <w:tcW w:w="8647" w:type="dxa"/>
            <w:gridSpan w:val="21"/>
            <w:shd w:val="clear" w:color="auto" w:fill="auto"/>
          </w:tcPr>
          <w:p w14:paraId="01328AE7" w14:textId="66513586" w:rsidR="00F04C93" w:rsidRPr="00436FB6" w:rsidRDefault="00F04C93" w:rsidP="00B26F35">
            <w:pPr>
              <w:jc w:val="both"/>
              <w:rPr>
                <w:sz w:val="22"/>
                <w:szCs w:val="22"/>
              </w:rPr>
            </w:pPr>
            <w:r w:rsidRPr="00436FB6">
              <w:rPr>
                <w:sz w:val="22"/>
                <w:szCs w:val="22"/>
              </w:rPr>
              <w:t>VPS priemonės „</w:t>
            </w:r>
            <w:r w:rsidRPr="00436FB6">
              <w:rPr>
                <w:rFonts w:eastAsia="Calibri"/>
                <w:sz w:val="22"/>
                <w:szCs w:val="22"/>
              </w:rPr>
              <w:t>Pagrindinės paslaugos ir kaimų atnaujinimas kaimo vietovėse“</w:t>
            </w:r>
            <w:r w:rsidRPr="00436FB6">
              <w:rPr>
                <w:sz w:val="22"/>
                <w:szCs w:val="22"/>
              </w:rPr>
              <w:t xml:space="preserve"> veiklos srities „</w:t>
            </w:r>
            <w:r w:rsidRPr="00436FB6">
              <w:rPr>
                <w:rFonts w:eastAsia="Calibri"/>
                <w:sz w:val="22"/>
                <w:szCs w:val="22"/>
              </w:rPr>
              <w:t>Parama investicijoms į visų rūšių mažos apimties infrastruktūrą (reglamentuoja KPP)</w:t>
            </w:r>
            <w:r w:rsidRPr="00436FB6">
              <w:rPr>
                <w:sz w:val="22"/>
                <w:szCs w:val="22"/>
              </w:rPr>
              <w:t xml:space="preserve">“ Nr. </w:t>
            </w:r>
            <w:r w:rsidRPr="00436FB6">
              <w:rPr>
                <w:rFonts w:eastAsia="Calibri"/>
                <w:sz w:val="22"/>
                <w:szCs w:val="22"/>
              </w:rPr>
              <w:t>LEADER-19.2-7.2</w:t>
            </w:r>
            <w:r w:rsidRPr="00436FB6">
              <w:rPr>
                <w:sz w:val="22"/>
                <w:szCs w:val="22"/>
              </w:rPr>
              <w:t xml:space="preserve"> (toliau – VPS priemonės veiklos sritis) vietos projektams</w:t>
            </w:r>
          </w:p>
        </w:tc>
      </w:tr>
      <w:tr w:rsidR="00BA472C" w:rsidRPr="00436FB6" w14:paraId="31DB4124" w14:textId="77777777" w:rsidTr="00500DCA">
        <w:trPr>
          <w:trHeight w:val="307"/>
        </w:trPr>
        <w:tc>
          <w:tcPr>
            <w:tcW w:w="756" w:type="dxa"/>
            <w:vMerge w:val="restart"/>
            <w:shd w:val="clear" w:color="auto" w:fill="auto"/>
            <w:vAlign w:val="center"/>
          </w:tcPr>
          <w:p w14:paraId="35F7317B" w14:textId="77777777" w:rsidR="00BA472C" w:rsidRPr="00436FB6" w:rsidRDefault="002D0B1A" w:rsidP="00736A88">
            <w:pPr>
              <w:jc w:val="center"/>
              <w:rPr>
                <w:sz w:val="22"/>
                <w:szCs w:val="22"/>
              </w:rPr>
            </w:pPr>
            <w:r w:rsidRPr="00436FB6">
              <w:rPr>
                <w:sz w:val="22"/>
                <w:szCs w:val="22"/>
              </w:rPr>
              <w:t>1.</w:t>
            </w:r>
            <w:r w:rsidR="00FC750A" w:rsidRPr="00436FB6">
              <w:rPr>
                <w:sz w:val="22"/>
                <w:szCs w:val="22"/>
              </w:rPr>
              <w:t>3</w:t>
            </w:r>
            <w:r w:rsidR="00BA472C" w:rsidRPr="00436FB6">
              <w:rPr>
                <w:sz w:val="22"/>
                <w:szCs w:val="22"/>
              </w:rPr>
              <w:t>.</w:t>
            </w:r>
          </w:p>
        </w:tc>
        <w:tc>
          <w:tcPr>
            <w:tcW w:w="5760" w:type="dxa"/>
            <w:vMerge w:val="restart"/>
            <w:shd w:val="clear" w:color="auto" w:fill="auto"/>
            <w:vAlign w:val="center"/>
          </w:tcPr>
          <w:p w14:paraId="6732085F" w14:textId="3E4DC399" w:rsidR="00BA472C" w:rsidRPr="00436FB6" w:rsidRDefault="00BA472C" w:rsidP="00736A88">
            <w:pPr>
              <w:jc w:val="both"/>
              <w:rPr>
                <w:sz w:val="22"/>
                <w:szCs w:val="22"/>
              </w:rPr>
            </w:pPr>
            <w:r w:rsidRPr="00436FB6">
              <w:rPr>
                <w:sz w:val="22"/>
                <w:szCs w:val="22"/>
              </w:rPr>
              <w:t xml:space="preserve">FSA taikomas </w:t>
            </w:r>
            <w:r w:rsidR="00CF2F09" w:rsidRPr="00436FB6">
              <w:rPr>
                <w:sz w:val="22"/>
                <w:szCs w:val="22"/>
              </w:rPr>
              <w:t xml:space="preserve">VPS priemonės </w:t>
            </w:r>
            <w:r w:rsidR="00B80E74" w:rsidRPr="00436FB6">
              <w:rPr>
                <w:sz w:val="22"/>
                <w:szCs w:val="22"/>
              </w:rPr>
              <w:t>veiklos srities</w:t>
            </w:r>
            <w:r w:rsidR="00B80E74" w:rsidRPr="00436FB6">
              <w:rPr>
                <w:i/>
                <w:sz w:val="22"/>
                <w:szCs w:val="22"/>
              </w:rPr>
              <w:t xml:space="preserve"> </w:t>
            </w:r>
            <w:r w:rsidRPr="00436FB6">
              <w:rPr>
                <w:sz w:val="22"/>
                <w:szCs w:val="22"/>
              </w:rPr>
              <w:t>paraiškoms, kurios pateiktos ir užregistruotos:</w:t>
            </w:r>
          </w:p>
          <w:p w14:paraId="05780E04" w14:textId="77777777" w:rsidR="00BA472C" w:rsidRPr="00436FB6" w:rsidRDefault="00BA472C" w:rsidP="00736A88">
            <w:pPr>
              <w:jc w:val="both"/>
              <w:rPr>
                <w:i/>
                <w:sz w:val="22"/>
                <w:szCs w:val="22"/>
              </w:rPr>
            </w:pPr>
          </w:p>
        </w:tc>
        <w:tc>
          <w:tcPr>
            <w:tcW w:w="4040" w:type="dxa"/>
            <w:gridSpan w:val="10"/>
            <w:shd w:val="clear" w:color="auto" w:fill="auto"/>
            <w:vAlign w:val="center"/>
          </w:tcPr>
          <w:p w14:paraId="69BE5956" w14:textId="69621918" w:rsidR="00BA472C" w:rsidRPr="00436FB6" w:rsidRDefault="00BA472C" w:rsidP="009F186C">
            <w:pPr>
              <w:jc w:val="both"/>
              <w:rPr>
                <w:sz w:val="22"/>
                <w:szCs w:val="22"/>
              </w:rPr>
            </w:pPr>
            <w:r w:rsidRPr="00436FB6">
              <w:rPr>
                <w:sz w:val="22"/>
                <w:szCs w:val="22"/>
              </w:rPr>
              <w:t>nuo vietos projektų paraiškų rinkimo pradžios</w:t>
            </w:r>
          </w:p>
        </w:tc>
        <w:tc>
          <w:tcPr>
            <w:tcW w:w="404" w:type="dxa"/>
            <w:shd w:val="clear" w:color="auto" w:fill="auto"/>
            <w:vAlign w:val="center"/>
          </w:tcPr>
          <w:p w14:paraId="467626B0" w14:textId="34F9CD37" w:rsidR="00BA472C" w:rsidRPr="00436FB6" w:rsidRDefault="00F04C93" w:rsidP="00736A88">
            <w:pPr>
              <w:jc w:val="center"/>
              <w:rPr>
                <w:sz w:val="22"/>
                <w:szCs w:val="22"/>
              </w:rPr>
            </w:pPr>
            <w:r w:rsidRPr="00436FB6">
              <w:rPr>
                <w:sz w:val="22"/>
                <w:szCs w:val="22"/>
              </w:rPr>
              <w:t>2</w:t>
            </w:r>
          </w:p>
        </w:tc>
        <w:tc>
          <w:tcPr>
            <w:tcW w:w="404" w:type="dxa"/>
            <w:shd w:val="clear" w:color="auto" w:fill="auto"/>
            <w:vAlign w:val="center"/>
          </w:tcPr>
          <w:p w14:paraId="3DB6FDBD" w14:textId="095643FB" w:rsidR="00BA472C" w:rsidRPr="00436FB6" w:rsidRDefault="00F04C93" w:rsidP="00736A88">
            <w:pPr>
              <w:jc w:val="center"/>
              <w:rPr>
                <w:sz w:val="22"/>
                <w:szCs w:val="22"/>
              </w:rPr>
            </w:pPr>
            <w:r w:rsidRPr="00436FB6">
              <w:rPr>
                <w:sz w:val="22"/>
                <w:szCs w:val="22"/>
              </w:rPr>
              <w:t>0</w:t>
            </w:r>
          </w:p>
        </w:tc>
        <w:tc>
          <w:tcPr>
            <w:tcW w:w="404" w:type="dxa"/>
            <w:gridSpan w:val="2"/>
            <w:shd w:val="clear" w:color="auto" w:fill="auto"/>
            <w:vAlign w:val="center"/>
          </w:tcPr>
          <w:p w14:paraId="3031004C" w14:textId="63A26EC7" w:rsidR="00BA472C" w:rsidRPr="00436FB6" w:rsidRDefault="00F04C93" w:rsidP="00736A88">
            <w:pPr>
              <w:jc w:val="center"/>
              <w:rPr>
                <w:sz w:val="22"/>
                <w:szCs w:val="22"/>
              </w:rPr>
            </w:pPr>
            <w:r w:rsidRPr="00436FB6">
              <w:rPr>
                <w:sz w:val="22"/>
                <w:szCs w:val="22"/>
              </w:rPr>
              <w:t>1</w:t>
            </w:r>
          </w:p>
        </w:tc>
        <w:tc>
          <w:tcPr>
            <w:tcW w:w="404" w:type="dxa"/>
            <w:shd w:val="clear" w:color="auto" w:fill="auto"/>
            <w:vAlign w:val="center"/>
          </w:tcPr>
          <w:p w14:paraId="62E525C5" w14:textId="522C94D5" w:rsidR="00BA472C" w:rsidRPr="00436FB6" w:rsidRDefault="00F04C93" w:rsidP="00736A88">
            <w:pPr>
              <w:jc w:val="center"/>
              <w:rPr>
                <w:sz w:val="22"/>
                <w:szCs w:val="22"/>
              </w:rPr>
            </w:pPr>
            <w:r w:rsidRPr="00436FB6">
              <w:rPr>
                <w:sz w:val="22"/>
                <w:szCs w:val="22"/>
              </w:rPr>
              <w:t>7</w:t>
            </w:r>
          </w:p>
        </w:tc>
        <w:tc>
          <w:tcPr>
            <w:tcW w:w="404" w:type="dxa"/>
            <w:shd w:val="clear" w:color="auto" w:fill="auto"/>
            <w:vAlign w:val="center"/>
          </w:tcPr>
          <w:p w14:paraId="0BE6DF52" w14:textId="77777777" w:rsidR="00BA472C" w:rsidRPr="00436FB6" w:rsidRDefault="00BA472C" w:rsidP="00736A88">
            <w:pPr>
              <w:jc w:val="center"/>
              <w:rPr>
                <w:sz w:val="22"/>
                <w:szCs w:val="22"/>
              </w:rPr>
            </w:pPr>
            <w:r w:rsidRPr="00436FB6">
              <w:rPr>
                <w:sz w:val="22"/>
                <w:szCs w:val="22"/>
              </w:rPr>
              <w:t>-</w:t>
            </w:r>
          </w:p>
        </w:tc>
        <w:tc>
          <w:tcPr>
            <w:tcW w:w="404" w:type="dxa"/>
            <w:shd w:val="clear" w:color="auto" w:fill="auto"/>
            <w:vAlign w:val="center"/>
          </w:tcPr>
          <w:p w14:paraId="3311FDB8" w14:textId="144B4CC5" w:rsidR="00BA472C" w:rsidRPr="00436FB6" w:rsidRDefault="00F04C93" w:rsidP="00736A88">
            <w:pPr>
              <w:jc w:val="center"/>
              <w:rPr>
                <w:sz w:val="22"/>
                <w:szCs w:val="22"/>
              </w:rPr>
            </w:pPr>
            <w:r w:rsidRPr="00436FB6">
              <w:rPr>
                <w:sz w:val="22"/>
                <w:szCs w:val="22"/>
              </w:rPr>
              <w:t>1</w:t>
            </w:r>
          </w:p>
        </w:tc>
        <w:tc>
          <w:tcPr>
            <w:tcW w:w="623" w:type="dxa"/>
            <w:shd w:val="clear" w:color="auto" w:fill="auto"/>
            <w:vAlign w:val="center"/>
          </w:tcPr>
          <w:p w14:paraId="543F46C5" w14:textId="0D4ECE40" w:rsidR="00BA472C" w:rsidRPr="00436FB6" w:rsidRDefault="00F04C93" w:rsidP="00736A88">
            <w:pPr>
              <w:jc w:val="center"/>
              <w:rPr>
                <w:sz w:val="22"/>
                <w:szCs w:val="22"/>
              </w:rPr>
            </w:pPr>
            <w:r w:rsidRPr="00436FB6">
              <w:rPr>
                <w:sz w:val="22"/>
                <w:szCs w:val="22"/>
              </w:rPr>
              <w:t>0</w:t>
            </w:r>
          </w:p>
        </w:tc>
        <w:tc>
          <w:tcPr>
            <w:tcW w:w="426" w:type="dxa"/>
            <w:shd w:val="clear" w:color="auto" w:fill="auto"/>
            <w:vAlign w:val="center"/>
          </w:tcPr>
          <w:p w14:paraId="1A8AE5FC" w14:textId="77777777" w:rsidR="00BA472C" w:rsidRPr="00436FB6" w:rsidRDefault="00BA472C" w:rsidP="00736A88">
            <w:pPr>
              <w:jc w:val="center"/>
              <w:rPr>
                <w:sz w:val="22"/>
                <w:szCs w:val="22"/>
              </w:rPr>
            </w:pPr>
            <w:r w:rsidRPr="00436FB6">
              <w:rPr>
                <w:sz w:val="22"/>
                <w:szCs w:val="22"/>
              </w:rPr>
              <w:t>-</w:t>
            </w:r>
          </w:p>
        </w:tc>
        <w:tc>
          <w:tcPr>
            <w:tcW w:w="567" w:type="dxa"/>
            <w:shd w:val="clear" w:color="auto" w:fill="auto"/>
            <w:vAlign w:val="center"/>
          </w:tcPr>
          <w:p w14:paraId="5DA5B608" w14:textId="5921EE12" w:rsidR="00BA472C" w:rsidRPr="005E7C1A" w:rsidRDefault="000B5973" w:rsidP="00736A88">
            <w:pPr>
              <w:jc w:val="center"/>
              <w:rPr>
                <w:sz w:val="22"/>
                <w:szCs w:val="22"/>
              </w:rPr>
            </w:pPr>
            <w:r w:rsidRPr="005E7C1A">
              <w:rPr>
                <w:sz w:val="22"/>
                <w:szCs w:val="22"/>
              </w:rPr>
              <w:t>2</w:t>
            </w:r>
          </w:p>
        </w:tc>
        <w:tc>
          <w:tcPr>
            <w:tcW w:w="567" w:type="dxa"/>
            <w:shd w:val="clear" w:color="auto" w:fill="auto"/>
            <w:vAlign w:val="center"/>
          </w:tcPr>
          <w:p w14:paraId="394547AB" w14:textId="0B09292A" w:rsidR="00BA472C" w:rsidRPr="005E7C1A" w:rsidRDefault="00E34201" w:rsidP="00736A88">
            <w:pPr>
              <w:jc w:val="center"/>
              <w:rPr>
                <w:sz w:val="22"/>
                <w:szCs w:val="22"/>
              </w:rPr>
            </w:pPr>
            <w:r>
              <w:rPr>
                <w:sz w:val="22"/>
                <w:szCs w:val="22"/>
              </w:rPr>
              <w:t>5</w:t>
            </w:r>
          </w:p>
        </w:tc>
      </w:tr>
      <w:tr w:rsidR="00BA472C" w:rsidRPr="00436FB6" w14:paraId="0672DB36" w14:textId="77777777" w:rsidTr="00500DCA">
        <w:trPr>
          <w:trHeight w:val="307"/>
        </w:trPr>
        <w:tc>
          <w:tcPr>
            <w:tcW w:w="756" w:type="dxa"/>
            <w:vMerge/>
            <w:shd w:val="clear" w:color="auto" w:fill="auto"/>
            <w:vAlign w:val="center"/>
          </w:tcPr>
          <w:p w14:paraId="435EC9A3" w14:textId="77777777" w:rsidR="00BA472C" w:rsidRPr="00436FB6" w:rsidRDefault="00BA472C" w:rsidP="00736A88">
            <w:pPr>
              <w:jc w:val="both"/>
              <w:rPr>
                <w:sz w:val="22"/>
                <w:szCs w:val="22"/>
              </w:rPr>
            </w:pPr>
          </w:p>
        </w:tc>
        <w:tc>
          <w:tcPr>
            <w:tcW w:w="5760" w:type="dxa"/>
            <w:vMerge/>
            <w:shd w:val="clear" w:color="auto" w:fill="auto"/>
            <w:vAlign w:val="center"/>
          </w:tcPr>
          <w:p w14:paraId="266A379A" w14:textId="77777777" w:rsidR="00BA472C" w:rsidRPr="00436FB6" w:rsidRDefault="00BA472C" w:rsidP="00736A88">
            <w:pPr>
              <w:rPr>
                <w:sz w:val="22"/>
                <w:szCs w:val="22"/>
              </w:rPr>
            </w:pPr>
          </w:p>
        </w:tc>
        <w:tc>
          <w:tcPr>
            <w:tcW w:w="4040" w:type="dxa"/>
            <w:gridSpan w:val="10"/>
            <w:shd w:val="clear" w:color="auto" w:fill="auto"/>
            <w:vAlign w:val="center"/>
          </w:tcPr>
          <w:p w14:paraId="53E3CA10" w14:textId="48476779" w:rsidR="00BA472C" w:rsidRPr="00436FB6" w:rsidRDefault="00BA472C" w:rsidP="009F186C">
            <w:pPr>
              <w:jc w:val="both"/>
              <w:rPr>
                <w:sz w:val="22"/>
                <w:szCs w:val="22"/>
              </w:rPr>
            </w:pPr>
            <w:r w:rsidRPr="00436FB6">
              <w:rPr>
                <w:sz w:val="22"/>
                <w:szCs w:val="22"/>
              </w:rPr>
              <w:t>iki vietos projektų paraiškų rinkimo pabaigos</w:t>
            </w:r>
          </w:p>
        </w:tc>
        <w:tc>
          <w:tcPr>
            <w:tcW w:w="404" w:type="dxa"/>
            <w:shd w:val="clear" w:color="auto" w:fill="auto"/>
            <w:vAlign w:val="center"/>
          </w:tcPr>
          <w:p w14:paraId="64CBADB7" w14:textId="749AF147" w:rsidR="00BA472C" w:rsidRPr="00436FB6" w:rsidRDefault="00F04C93" w:rsidP="00736A88">
            <w:pPr>
              <w:jc w:val="center"/>
              <w:rPr>
                <w:sz w:val="22"/>
                <w:szCs w:val="22"/>
              </w:rPr>
            </w:pPr>
            <w:r w:rsidRPr="00436FB6">
              <w:rPr>
                <w:sz w:val="22"/>
                <w:szCs w:val="22"/>
              </w:rPr>
              <w:t>2</w:t>
            </w:r>
          </w:p>
        </w:tc>
        <w:tc>
          <w:tcPr>
            <w:tcW w:w="404" w:type="dxa"/>
            <w:shd w:val="clear" w:color="auto" w:fill="auto"/>
            <w:vAlign w:val="center"/>
          </w:tcPr>
          <w:p w14:paraId="74D42084" w14:textId="4550228B" w:rsidR="00BA472C" w:rsidRPr="00436FB6" w:rsidRDefault="00F04C93" w:rsidP="00736A88">
            <w:pPr>
              <w:jc w:val="center"/>
              <w:rPr>
                <w:sz w:val="22"/>
                <w:szCs w:val="22"/>
              </w:rPr>
            </w:pPr>
            <w:r w:rsidRPr="00436FB6">
              <w:rPr>
                <w:sz w:val="22"/>
                <w:szCs w:val="22"/>
              </w:rPr>
              <w:t>0</w:t>
            </w:r>
          </w:p>
        </w:tc>
        <w:tc>
          <w:tcPr>
            <w:tcW w:w="404" w:type="dxa"/>
            <w:gridSpan w:val="2"/>
            <w:shd w:val="clear" w:color="auto" w:fill="auto"/>
            <w:vAlign w:val="center"/>
          </w:tcPr>
          <w:p w14:paraId="08F05C65" w14:textId="104E1FB3" w:rsidR="00BA472C" w:rsidRPr="00436FB6" w:rsidRDefault="00F04C93" w:rsidP="00736A88">
            <w:pPr>
              <w:jc w:val="center"/>
              <w:rPr>
                <w:sz w:val="22"/>
                <w:szCs w:val="22"/>
              </w:rPr>
            </w:pPr>
            <w:r w:rsidRPr="00436FB6">
              <w:rPr>
                <w:sz w:val="22"/>
                <w:szCs w:val="22"/>
              </w:rPr>
              <w:t>1</w:t>
            </w:r>
          </w:p>
        </w:tc>
        <w:tc>
          <w:tcPr>
            <w:tcW w:w="404" w:type="dxa"/>
            <w:shd w:val="clear" w:color="auto" w:fill="auto"/>
            <w:vAlign w:val="center"/>
          </w:tcPr>
          <w:p w14:paraId="08154CA9" w14:textId="4E3E3E31" w:rsidR="00BA472C" w:rsidRPr="00436FB6" w:rsidRDefault="00F04C93" w:rsidP="00736A88">
            <w:pPr>
              <w:jc w:val="center"/>
              <w:rPr>
                <w:sz w:val="22"/>
                <w:szCs w:val="22"/>
              </w:rPr>
            </w:pPr>
            <w:r w:rsidRPr="00436FB6">
              <w:rPr>
                <w:sz w:val="22"/>
                <w:szCs w:val="22"/>
              </w:rPr>
              <w:t>7</w:t>
            </w:r>
          </w:p>
        </w:tc>
        <w:tc>
          <w:tcPr>
            <w:tcW w:w="404" w:type="dxa"/>
            <w:shd w:val="clear" w:color="auto" w:fill="auto"/>
            <w:vAlign w:val="center"/>
          </w:tcPr>
          <w:p w14:paraId="342AAB30" w14:textId="77777777" w:rsidR="00BA472C" w:rsidRPr="00436FB6" w:rsidRDefault="00BA472C" w:rsidP="00736A88">
            <w:pPr>
              <w:jc w:val="center"/>
              <w:rPr>
                <w:sz w:val="22"/>
                <w:szCs w:val="22"/>
              </w:rPr>
            </w:pPr>
            <w:r w:rsidRPr="00436FB6">
              <w:rPr>
                <w:sz w:val="22"/>
                <w:szCs w:val="22"/>
              </w:rPr>
              <w:t>-</w:t>
            </w:r>
          </w:p>
        </w:tc>
        <w:tc>
          <w:tcPr>
            <w:tcW w:w="404" w:type="dxa"/>
            <w:shd w:val="clear" w:color="auto" w:fill="auto"/>
            <w:vAlign w:val="center"/>
          </w:tcPr>
          <w:p w14:paraId="63F62854" w14:textId="26C1A72D" w:rsidR="00BA472C" w:rsidRPr="00436FB6" w:rsidRDefault="00F04C93" w:rsidP="00736A88">
            <w:pPr>
              <w:jc w:val="center"/>
              <w:rPr>
                <w:sz w:val="22"/>
                <w:szCs w:val="22"/>
              </w:rPr>
            </w:pPr>
            <w:r w:rsidRPr="00436FB6">
              <w:rPr>
                <w:sz w:val="22"/>
                <w:szCs w:val="22"/>
              </w:rPr>
              <w:t>1</w:t>
            </w:r>
          </w:p>
        </w:tc>
        <w:tc>
          <w:tcPr>
            <w:tcW w:w="623" w:type="dxa"/>
            <w:shd w:val="clear" w:color="auto" w:fill="auto"/>
            <w:vAlign w:val="center"/>
          </w:tcPr>
          <w:p w14:paraId="7575FAD3" w14:textId="15567606" w:rsidR="00BA472C" w:rsidRPr="00436FB6" w:rsidRDefault="00500DCA" w:rsidP="00736A88">
            <w:pPr>
              <w:jc w:val="center"/>
              <w:rPr>
                <w:sz w:val="22"/>
                <w:szCs w:val="22"/>
              </w:rPr>
            </w:pPr>
            <w:r>
              <w:rPr>
                <w:sz w:val="22"/>
                <w:szCs w:val="22"/>
              </w:rPr>
              <w:t>2</w:t>
            </w:r>
          </w:p>
        </w:tc>
        <w:tc>
          <w:tcPr>
            <w:tcW w:w="426" w:type="dxa"/>
            <w:shd w:val="clear" w:color="auto" w:fill="auto"/>
            <w:vAlign w:val="center"/>
          </w:tcPr>
          <w:p w14:paraId="4A246876" w14:textId="77777777" w:rsidR="00BA472C" w:rsidRPr="00436FB6" w:rsidRDefault="00BA472C" w:rsidP="00736A88">
            <w:pPr>
              <w:jc w:val="center"/>
              <w:rPr>
                <w:sz w:val="22"/>
                <w:szCs w:val="22"/>
              </w:rPr>
            </w:pPr>
            <w:r w:rsidRPr="00436FB6">
              <w:rPr>
                <w:sz w:val="22"/>
                <w:szCs w:val="22"/>
              </w:rPr>
              <w:t>-</w:t>
            </w:r>
          </w:p>
        </w:tc>
        <w:tc>
          <w:tcPr>
            <w:tcW w:w="567" w:type="dxa"/>
            <w:shd w:val="clear" w:color="auto" w:fill="auto"/>
            <w:vAlign w:val="center"/>
          </w:tcPr>
          <w:p w14:paraId="71C861CA" w14:textId="6F2C7510" w:rsidR="00BA472C" w:rsidRPr="005E7C1A" w:rsidRDefault="00500DCA" w:rsidP="00736A88">
            <w:pPr>
              <w:jc w:val="center"/>
              <w:rPr>
                <w:sz w:val="22"/>
                <w:szCs w:val="22"/>
              </w:rPr>
            </w:pPr>
            <w:r>
              <w:rPr>
                <w:sz w:val="22"/>
                <w:szCs w:val="22"/>
              </w:rPr>
              <w:t>0</w:t>
            </w:r>
          </w:p>
        </w:tc>
        <w:tc>
          <w:tcPr>
            <w:tcW w:w="567" w:type="dxa"/>
            <w:shd w:val="clear" w:color="auto" w:fill="auto"/>
            <w:vAlign w:val="center"/>
          </w:tcPr>
          <w:p w14:paraId="2F5C63F1" w14:textId="741F1F5C" w:rsidR="00BA472C" w:rsidRPr="005E7C1A" w:rsidRDefault="00E34201" w:rsidP="00736A88">
            <w:pPr>
              <w:jc w:val="center"/>
              <w:rPr>
                <w:sz w:val="22"/>
                <w:szCs w:val="22"/>
              </w:rPr>
            </w:pPr>
            <w:r>
              <w:rPr>
                <w:sz w:val="22"/>
                <w:szCs w:val="22"/>
              </w:rPr>
              <w:t>6</w:t>
            </w:r>
          </w:p>
        </w:tc>
      </w:tr>
      <w:tr w:rsidR="00BA472C" w:rsidRPr="00436FB6" w14:paraId="482F1E77" w14:textId="77777777" w:rsidTr="00FB19FD">
        <w:trPr>
          <w:trHeight w:val="307"/>
        </w:trPr>
        <w:tc>
          <w:tcPr>
            <w:tcW w:w="756" w:type="dxa"/>
            <w:shd w:val="clear" w:color="auto" w:fill="auto"/>
            <w:vAlign w:val="center"/>
          </w:tcPr>
          <w:p w14:paraId="7F50651B" w14:textId="77777777" w:rsidR="00BA472C" w:rsidRPr="00436FB6" w:rsidRDefault="002D0B1A" w:rsidP="00736A88">
            <w:pPr>
              <w:jc w:val="center"/>
              <w:rPr>
                <w:sz w:val="22"/>
                <w:szCs w:val="22"/>
              </w:rPr>
            </w:pPr>
            <w:r w:rsidRPr="00436FB6">
              <w:rPr>
                <w:sz w:val="22"/>
                <w:szCs w:val="22"/>
              </w:rPr>
              <w:t>1.</w:t>
            </w:r>
            <w:r w:rsidR="00FC750A" w:rsidRPr="00436FB6">
              <w:rPr>
                <w:sz w:val="22"/>
                <w:szCs w:val="22"/>
              </w:rPr>
              <w:t>4</w:t>
            </w:r>
            <w:r w:rsidR="00BA472C" w:rsidRPr="00436FB6">
              <w:rPr>
                <w:sz w:val="22"/>
                <w:szCs w:val="22"/>
              </w:rPr>
              <w:t>.</w:t>
            </w:r>
          </w:p>
        </w:tc>
        <w:tc>
          <w:tcPr>
            <w:tcW w:w="5760" w:type="dxa"/>
            <w:shd w:val="clear" w:color="auto" w:fill="auto"/>
            <w:vAlign w:val="center"/>
          </w:tcPr>
          <w:p w14:paraId="4A43A961" w14:textId="77777777" w:rsidR="00BA472C" w:rsidRPr="00436FB6" w:rsidRDefault="00BA472C" w:rsidP="00736A88">
            <w:pPr>
              <w:jc w:val="both"/>
              <w:rPr>
                <w:sz w:val="22"/>
                <w:szCs w:val="22"/>
              </w:rPr>
            </w:pPr>
            <w:r w:rsidRPr="00436FB6">
              <w:rPr>
                <w:sz w:val="22"/>
                <w:szCs w:val="22"/>
              </w:rPr>
              <w:t xml:space="preserve">FSA suderinta su Nacionaline mokėjimo agentūra prie Žemės ūkio ministerijos </w:t>
            </w:r>
            <w:r w:rsidR="00A31461" w:rsidRPr="00436FB6">
              <w:rPr>
                <w:sz w:val="22"/>
                <w:szCs w:val="22"/>
              </w:rPr>
              <w:t xml:space="preserve">(toliau – Agentūra) </w:t>
            </w:r>
            <w:r w:rsidRPr="00436FB6">
              <w:rPr>
                <w:sz w:val="22"/>
                <w:szCs w:val="22"/>
              </w:rPr>
              <w:t>raštu</w:t>
            </w:r>
            <w:r w:rsidR="006556B6" w:rsidRPr="00436FB6">
              <w:rPr>
                <w:sz w:val="22"/>
                <w:szCs w:val="22"/>
              </w:rPr>
              <w:t>:</w:t>
            </w:r>
          </w:p>
          <w:p w14:paraId="20C5CFB9" w14:textId="77777777" w:rsidR="00BA472C" w:rsidRPr="00436FB6" w:rsidRDefault="00BA472C" w:rsidP="00736A88">
            <w:pPr>
              <w:jc w:val="both"/>
              <w:rPr>
                <w:sz w:val="22"/>
                <w:szCs w:val="22"/>
              </w:rPr>
            </w:pPr>
          </w:p>
        </w:tc>
        <w:tc>
          <w:tcPr>
            <w:tcW w:w="404" w:type="dxa"/>
            <w:shd w:val="clear" w:color="auto" w:fill="auto"/>
            <w:vAlign w:val="center"/>
          </w:tcPr>
          <w:p w14:paraId="5FBEABBF" w14:textId="22E26827" w:rsidR="00BA472C" w:rsidRPr="00436FB6" w:rsidRDefault="000B5973" w:rsidP="00736A88">
            <w:pPr>
              <w:jc w:val="center"/>
              <w:rPr>
                <w:sz w:val="22"/>
                <w:szCs w:val="22"/>
              </w:rPr>
            </w:pPr>
            <w:r w:rsidRPr="00436FB6">
              <w:rPr>
                <w:sz w:val="22"/>
                <w:szCs w:val="22"/>
              </w:rPr>
              <w:t>2</w:t>
            </w:r>
          </w:p>
        </w:tc>
        <w:tc>
          <w:tcPr>
            <w:tcW w:w="404" w:type="dxa"/>
            <w:shd w:val="clear" w:color="auto" w:fill="auto"/>
            <w:vAlign w:val="center"/>
          </w:tcPr>
          <w:p w14:paraId="30CF996D" w14:textId="63E8C1E2" w:rsidR="00BA472C" w:rsidRPr="00436FB6" w:rsidRDefault="000B5973" w:rsidP="00736A88">
            <w:pPr>
              <w:jc w:val="center"/>
              <w:rPr>
                <w:sz w:val="22"/>
                <w:szCs w:val="22"/>
              </w:rPr>
            </w:pPr>
            <w:r w:rsidRPr="00436FB6">
              <w:rPr>
                <w:sz w:val="22"/>
                <w:szCs w:val="22"/>
              </w:rPr>
              <w:t>0</w:t>
            </w:r>
          </w:p>
        </w:tc>
        <w:tc>
          <w:tcPr>
            <w:tcW w:w="404" w:type="dxa"/>
            <w:shd w:val="clear" w:color="auto" w:fill="auto"/>
            <w:vAlign w:val="center"/>
          </w:tcPr>
          <w:p w14:paraId="273DB8AD" w14:textId="74316675" w:rsidR="00BA472C" w:rsidRPr="00436FB6" w:rsidRDefault="000B5973" w:rsidP="00736A88">
            <w:pPr>
              <w:jc w:val="center"/>
              <w:rPr>
                <w:sz w:val="22"/>
                <w:szCs w:val="22"/>
              </w:rPr>
            </w:pPr>
            <w:r w:rsidRPr="00436FB6">
              <w:rPr>
                <w:sz w:val="22"/>
                <w:szCs w:val="22"/>
              </w:rPr>
              <w:t>1</w:t>
            </w:r>
          </w:p>
        </w:tc>
        <w:tc>
          <w:tcPr>
            <w:tcW w:w="404" w:type="dxa"/>
            <w:shd w:val="clear" w:color="auto" w:fill="auto"/>
            <w:vAlign w:val="center"/>
          </w:tcPr>
          <w:p w14:paraId="05E282AB" w14:textId="65F3BBDD" w:rsidR="00BA472C" w:rsidRPr="00436FB6" w:rsidRDefault="000B5973" w:rsidP="00736A88">
            <w:pPr>
              <w:jc w:val="center"/>
              <w:rPr>
                <w:sz w:val="22"/>
                <w:szCs w:val="22"/>
              </w:rPr>
            </w:pPr>
            <w:r w:rsidRPr="00436FB6">
              <w:rPr>
                <w:sz w:val="22"/>
                <w:szCs w:val="22"/>
              </w:rPr>
              <w:t>7</w:t>
            </w:r>
          </w:p>
        </w:tc>
        <w:tc>
          <w:tcPr>
            <w:tcW w:w="404" w:type="dxa"/>
            <w:shd w:val="clear" w:color="auto" w:fill="auto"/>
            <w:vAlign w:val="center"/>
          </w:tcPr>
          <w:p w14:paraId="5DBB87FA" w14:textId="77777777" w:rsidR="00BA472C" w:rsidRPr="00436FB6" w:rsidRDefault="00BA472C" w:rsidP="00736A88">
            <w:pPr>
              <w:jc w:val="center"/>
              <w:rPr>
                <w:sz w:val="22"/>
                <w:szCs w:val="22"/>
              </w:rPr>
            </w:pPr>
            <w:r w:rsidRPr="00436FB6">
              <w:rPr>
                <w:sz w:val="22"/>
                <w:szCs w:val="22"/>
              </w:rPr>
              <w:t>-</w:t>
            </w:r>
          </w:p>
        </w:tc>
        <w:tc>
          <w:tcPr>
            <w:tcW w:w="404" w:type="dxa"/>
            <w:shd w:val="clear" w:color="auto" w:fill="auto"/>
            <w:vAlign w:val="center"/>
          </w:tcPr>
          <w:p w14:paraId="7E5C61F3" w14:textId="2330814D" w:rsidR="00BA472C" w:rsidRPr="00436FB6" w:rsidRDefault="000B5973" w:rsidP="00736A88">
            <w:pPr>
              <w:jc w:val="center"/>
              <w:rPr>
                <w:sz w:val="22"/>
                <w:szCs w:val="22"/>
              </w:rPr>
            </w:pPr>
            <w:r w:rsidRPr="00436FB6">
              <w:rPr>
                <w:sz w:val="22"/>
                <w:szCs w:val="22"/>
              </w:rPr>
              <w:t>1</w:t>
            </w:r>
          </w:p>
        </w:tc>
        <w:tc>
          <w:tcPr>
            <w:tcW w:w="404" w:type="dxa"/>
            <w:shd w:val="clear" w:color="auto" w:fill="auto"/>
            <w:vAlign w:val="center"/>
          </w:tcPr>
          <w:p w14:paraId="3926A934" w14:textId="7BE67D3E" w:rsidR="00BA472C" w:rsidRPr="00436FB6" w:rsidRDefault="000B5973" w:rsidP="00736A88">
            <w:pPr>
              <w:jc w:val="center"/>
              <w:rPr>
                <w:sz w:val="22"/>
                <w:szCs w:val="22"/>
              </w:rPr>
            </w:pPr>
            <w:r w:rsidRPr="00436FB6">
              <w:rPr>
                <w:sz w:val="22"/>
                <w:szCs w:val="22"/>
              </w:rPr>
              <w:t>0</w:t>
            </w:r>
          </w:p>
        </w:tc>
        <w:tc>
          <w:tcPr>
            <w:tcW w:w="404" w:type="dxa"/>
            <w:shd w:val="clear" w:color="auto" w:fill="auto"/>
            <w:vAlign w:val="center"/>
          </w:tcPr>
          <w:p w14:paraId="1B360889" w14:textId="77777777" w:rsidR="00BA472C" w:rsidRPr="00436FB6" w:rsidRDefault="00BA472C" w:rsidP="00736A88">
            <w:pPr>
              <w:jc w:val="center"/>
              <w:rPr>
                <w:sz w:val="22"/>
                <w:szCs w:val="22"/>
              </w:rPr>
            </w:pPr>
            <w:r w:rsidRPr="00436FB6">
              <w:rPr>
                <w:sz w:val="22"/>
                <w:szCs w:val="22"/>
              </w:rPr>
              <w:t>-</w:t>
            </w:r>
          </w:p>
        </w:tc>
        <w:tc>
          <w:tcPr>
            <w:tcW w:w="404" w:type="dxa"/>
            <w:shd w:val="clear" w:color="auto" w:fill="auto"/>
            <w:vAlign w:val="center"/>
          </w:tcPr>
          <w:p w14:paraId="02F21EAE" w14:textId="21C4F222" w:rsidR="00BA472C" w:rsidRPr="003561BB" w:rsidRDefault="003561BB" w:rsidP="00736A88">
            <w:pPr>
              <w:jc w:val="center"/>
              <w:rPr>
                <w:sz w:val="22"/>
                <w:szCs w:val="22"/>
              </w:rPr>
            </w:pPr>
            <w:r w:rsidRPr="003561BB">
              <w:rPr>
                <w:sz w:val="22"/>
                <w:szCs w:val="22"/>
              </w:rPr>
              <w:t>0</w:t>
            </w:r>
          </w:p>
        </w:tc>
        <w:tc>
          <w:tcPr>
            <w:tcW w:w="404" w:type="dxa"/>
            <w:shd w:val="clear" w:color="auto" w:fill="auto"/>
            <w:vAlign w:val="center"/>
          </w:tcPr>
          <w:p w14:paraId="1D8FA173" w14:textId="3EFD88EE" w:rsidR="00BA472C" w:rsidRPr="003561BB" w:rsidRDefault="003561BB" w:rsidP="00736A88">
            <w:pPr>
              <w:jc w:val="center"/>
              <w:rPr>
                <w:sz w:val="22"/>
                <w:szCs w:val="22"/>
              </w:rPr>
            </w:pPr>
            <w:r w:rsidRPr="003561BB">
              <w:rPr>
                <w:sz w:val="22"/>
                <w:szCs w:val="22"/>
              </w:rPr>
              <w:t>5</w:t>
            </w:r>
          </w:p>
        </w:tc>
        <w:tc>
          <w:tcPr>
            <w:tcW w:w="4607" w:type="dxa"/>
            <w:gridSpan w:val="11"/>
            <w:shd w:val="clear" w:color="auto" w:fill="auto"/>
            <w:vAlign w:val="center"/>
          </w:tcPr>
          <w:p w14:paraId="2A318103" w14:textId="6569F401" w:rsidR="00BA472C" w:rsidRPr="00436FB6" w:rsidRDefault="00732D13" w:rsidP="00736A88">
            <w:pPr>
              <w:jc w:val="both"/>
              <w:rPr>
                <w:sz w:val="22"/>
                <w:szCs w:val="22"/>
                <w:highlight w:val="yellow"/>
              </w:rPr>
            </w:pPr>
            <w:r w:rsidRPr="005E7C1A">
              <w:rPr>
                <w:sz w:val="22"/>
                <w:szCs w:val="22"/>
              </w:rPr>
              <w:t xml:space="preserve">Nr. </w:t>
            </w:r>
            <w:r w:rsidR="003561BB">
              <w:rPr>
                <w:sz w:val="22"/>
                <w:szCs w:val="22"/>
                <w:u w:val="single"/>
              </w:rPr>
              <w:t>BRK-4931</w:t>
            </w:r>
          </w:p>
        </w:tc>
      </w:tr>
      <w:tr w:rsidR="00BA472C" w:rsidRPr="00436FB6" w14:paraId="00C9CEC6" w14:textId="77777777" w:rsidTr="00FB19FD">
        <w:trPr>
          <w:trHeight w:val="689"/>
        </w:trPr>
        <w:tc>
          <w:tcPr>
            <w:tcW w:w="756" w:type="dxa"/>
            <w:vMerge w:val="restart"/>
            <w:shd w:val="clear" w:color="auto" w:fill="auto"/>
            <w:vAlign w:val="center"/>
          </w:tcPr>
          <w:p w14:paraId="52B094EB" w14:textId="77777777" w:rsidR="00BA472C" w:rsidRPr="00436FB6" w:rsidRDefault="002D0B1A" w:rsidP="00736A88">
            <w:pPr>
              <w:jc w:val="center"/>
              <w:rPr>
                <w:sz w:val="22"/>
                <w:szCs w:val="22"/>
              </w:rPr>
            </w:pPr>
            <w:r w:rsidRPr="00436FB6">
              <w:rPr>
                <w:sz w:val="22"/>
                <w:szCs w:val="22"/>
              </w:rPr>
              <w:lastRenderedPageBreak/>
              <w:t>1.</w:t>
            </w:r>
            <w:r w:rsidR="00FC750A" w:rsidRPr="00436FB6">
              <w:rPr>
                <w:sz w:val="22"/>
                <w:szCs w:val="22"/>
              </w:rPr>
              <w:t>5</w:t>
            </w:r>
            <w:r w:rsidR="00BA472C" w:rsidRPr="00436FB6">
              <w:rPr>
                <w:sz w:val="22"/>
                <w:szCs w:val="22"/>
              </w:rPr>
              <w:t>.</w:t>
            </w:r>
          </w:p>
        </w:tc>
        <w:tc>
          <w:tcPr>
            <w:tcW w:w="5760" w:type="dxa"/>
            <w:vMerge w:val="restart"/>
            <w:shd w:val="clear" w:color="auto" w:fill="auto"/>
            <w:vAlign w:val="center"/>
          </w:tcPr>
          <w:p w14:paraId="5B4DE578" w14:textId="2DA6F752" w:rsidR="00BA472C" w:rsidRPr="00436FB6" w:rsidRDefault="00BA472C" w:rsidP="00736A88">
            <w:pPr>
              <w:jc w:val="both"/>
              <w:rPr>
                <w:sz w:val="22"/>
                <w:szCs w:val="22"/>
              </w:rPr>
            </w:pPr>
            <w:r w:rsidRPr="00436FB6">
              <w:rPr>
                <w:sz w:val="22"/>
                <w:szCs w:val="22"/>
              </w:rPr>
              <w:t>FSA patvirtinta VPS vykdytojos</w:t>
            </w:r>
            <w:r w:rsidR="006556B6" w:rsidRPr="00436FB6">
              <w:rPr>
                <w:sz w:val="22"/>
                <w:szCs w:val="22"/>
              </w:rPr>
              <w:t>:</w:t>
            </w:r>
            <w:r w:rsidRPr="00436FB6">
              <w:rPr>
                <w:i/>
                <w:sz w:val="22"/>
                <w:szCs w:val="22"/>
              </w:rPr>
              <w:t xml:space="preserve"> </w:t>
            </w:r>
          </w:p>
        </w:tc>
        <w:tc>
          <w:tcPr>
            <w:tcW w:w="404" w:type="dxa"/>
            <w:vMerge w:val="restart"/>
            <w:shd w:val="clear" w:color="auto" w:fill="auto"/>
            <w:vAlign w:val="center"/>
          </w:tcPr>
          <w:p w14:paraId="56690E39" w14:textId="03908956" w:rsidR="00BA472C" w:rsidRPr="00436FB6" w:rsidRDefault="004B195F" w:rsidP="00736A88">
            <w:pPr>
              <w:jc w:val="center"/>
              <w:rPr>
                <w:sz w:val="22"/>
                <w:szCs w:val="22"/>
              </w:rPr>
            </w:pPr>
            <w:r w:rsidRPr="00436FB6">
              <w:rPr>
                <w:sz w:val="22"/>
                <w:szCs w:val="22"/>
              </w:rPr>
              <w:t>2</w:t>
            </w:r>
          </w:p>
        </w:tc>
        <w:tc>
          <w:tcPr>
            <w:tcW w:w="404" w:type="dxa"/>
            <w:vMerge w:val="restart"/>
            <w:shd w:val="clear" w:color="auto" w:fill="auto"/>
            <w:vAlign w:val="center"/>
          </w:tcPr>
          <w:p w14:paraId="1753948D" w14:textId="19863D56" w:rsidR="00BA472C" w:rsidRPr="00436FB6" w:rsidRDefault="004B195F" w:rsidP="00736A88">
            <w:pPr>
              <w:jc w:val="center"/>
              <w:rPr>
                <w:sz w:val="22"/>
                <w:szCs w:val="22"/>
              </w:rPr>
            </w:pPr>
            <w:r w:rsidRPr="00436FB6">
              <w:rPr>
                <w:sz w:val="22"/>
                <w:szCs w:val="22"/>
              </w:rPr>
              <w:t>0</w:t>
            </w:r>
          </w:p>
        </w:tc>
        <w:tc>
          <w:tcPr>
            <w:tcW w:w="404" w:type="dxa"/>
            <w:vMerge w:val="restart"/>
            <w:shd w:val="clear" w:color="auto" w:fill="auto"/>
            <w:vAlign w:val="center"/>
          </w:tcPr>
          <w:p w14:paraId="7C7691A7" w14:textId="15349949" w:rsidR="00BA472C" w:rsidRPr="00436FB6" w:rsidRDefault="004B195F" w:rsidP="00736A88">
            <w:pPr>
              <w:jc w:val="center"/>
              <w:rPr>
                <w:sz w:val="22"/>
                <w:szCs w:val="22"/>
              </w:rPr>
            </w:pPr>
            <w:r w:rsidRPr="00436FB6">
              <w:rPr>
                <w:sz w:val="22"/>
                <w:szCs w:val="22"/>
              </w:rPr>
              <w:t>1</w:t>
            </w:r>
          </w:p>
        </w:tc>
        <w:tc>
          <w:tcPr>
            <w:tcW w:w="404" w:type="dxa"/>
            <w:vMerge w:val="restart"/>
            <w:shd w:val="clear" w:color="auto" w:fill="auto"/>
            <w:vAlign w:val="center"/>
          </w:tcPr>
          <w:p w14:paraId="6BBEA8DA" w14:textId="5C0F1A32" w:rsidR="00BA472C" w:rsidRPr="00436FB6" w:rsidRDefault="004B195F" w:rsidP="00736A88">
            <w:pPr>
              <w:jc w:val="center"/>
              <w:rPr>
                <w:sz w:val="22"/>
                <w:szCs w:val="22"/>
              </w:rPr>
            </w:pPr>
            <w:r w:rsidRPr="00436FB6">
              <w:rPr>
                <w:sz w:val="22"/>
                <w:szCs w:val="22"/>
              </w:rPr>
              <w:t>7</w:t>
            </w:r>
          </w:p>
        </w:tc>
        <w:tc>
          <w:tcPr>
            <w:tcW w:w="404" w:type="dxa"/>
            <w:vMerge w:val="restart"/>
            <w:shd w:val="clear" w:color="auto" w:fill="auto"/>
            <w:vAlign w:val="center"/>
          </w:tcPr>
          <w:p w14:paraId="0C60B6B3" w14:textId="77777777" w:rsidR="00BA472C" w:rsidRPr="00436FB6" w:rsidRDefault="00BA472C" w:rsidP="00736A88">
            <w:pPr>
              <w:jc w:val="center"/>
              <w:rPr>
                <w:sz w:val="22"/>
                <w:szCs w:val="22"/>
              </w:rPr>
            </w:pPr>
            <w:r w:rsidRPr="00436FB6">
              <w:rPr>
                <w:sz w:val="22"/>
                <w:szCs w:val="22"/>
              </w:rPr>
              <w:t>-</w:t>
            </w:r>
          </w:p>
        </w:tc>
        <w:tc>
          <w:tcPr>
            <w:tcW w:w="404" w:type="dxa"/>
            <w:vMerge w:val="restart"/>
            <w:shd w:val="clear" w:color="auto" w:fill="auto"/>
            <w:vAlign w:val="center"/>
          </w:tcPr>
          <w:p w14:paraId="754D9C1C" w14:textId="01C735B6" w:rsidR="00BA472C" w:rsidRPr="00436FB6" w:rsidRDefault="004B195F" w:rsidP="00736A88">
            <w:pPr>
              <w:jc w:val="center"/>
              <w:rPr>
                <w:sz w:val="22"/>
                <w:szCs w:val="22"/>
              </w:rPr>
            </w:pPr>
            <w:r w:rsidRPr="00436FB6">
              <w:rPr>
                <w:sz w:val="22"/>
                <w:szCs w:val="22"/>
              </w:rPr>
              <w:t>1</w:t>
            </w:r>
          </w:p>
        </w:tc>
        <w:tc>
          <w:tcPr>
            <w:tcW w:w="404" w:type="dxa"/>
            <w:vMerge w:val="restart"/>
            <w:shd w:val="clear" w:color="auto" w:fill="auto"/>
            <w:vAlign w:val="center"/>
          </w:tcPr>
          <w:p w14:paraId="3D6AC905" w14:textId="388FE2C2" w:rsidR="00BA472C" w:rsidRPr="00436FB6" w:rsidRDefault="004B195F" w:rsidP="00736A88">
            <w:pPr>
              <w:jc w:val="center"/>
              <w:rPr>
                <w:sz w:val="22"/>
                <w:szCs w:val="22"/>
              </w:rPr>
            </w:pPr>
            <w:r w:rsidRPr="00436FB6">
              <w:rPr>
                <w:sz w:val="22"/>
                <w:szCs w:val="22"/>
              </w:rPr>
              <w:t>0</w:t>
            </w:r>
          </w:p>
        </w:tc>
        <w:tc>
          <w:tcPr>
            <w:tcW w:w="404" w:type="dxa"/>
            <w:vMerge w:val="restart"/>
            <w:shd w:val="clear" w:color="auto" w:fill="auto"/>
            <w:vAlign w:val="center"/>
          </w:tcPr>
          <w:p w14:paraId="44AE9F8E" w14:textId="77777777" w:rsidR="00BA472C" w:rsidRPr="00436FB6" w:rsidRDefault="00BA472C" w:rsidP="00736A88">
            <w:pPr>
              <w:jc w:val="center"/>
              <w:rPr>
                <w:sz w:val="22"/>
                <w:szCs w:val="22"/>
              </w:rPr>
            </w:pPr>
            <w:r w:rsidRPr="00436FB6">
              <w:rPr>
                <w:sz w:val="22"/>
                <w:szCs w:val="22"/>
              </w:rPr>
              <w:t>-</w:t>
            </w:r>
          </w:p>
        </w:tc>
        <w:tc>
          <w:tcPr>
            <w:tcW w:w="404" w:type="dxa"/>
            <w:vMerge w:val="restart"/>
            <w:shd w:val="clear" w:color="auto" w:fill="auto"/>
            <w:vAlign w:val="center"/>
          </w:tcPr>
          <w:p w14:paraId="7A2BE326" w14:textId="1512A9EC" w:rsidR="00BA472C" w:rsidRPr="00436FB6" w:rsidRDefault="00696D1C" w:rsidP="00736A88">
            <w:pPr>
              <w:jc w:val="center"/>
              <w:rPr>
                <w:sz w:val="22"/>
                <w:szCs w:val="22"/>
              </w:rPr>
            </w:pPr>
            <w:r>
              <w:rPr>
                <w:sz w:val="22"/>
                <w:szCs w:val="22"/>
              </w:rPr>
              <w:t>2</w:t>
            </w:r>
          </w:p>
        </w:tc>
        <w:tc>
          <w:tcPr>
            <w:tcW w:w="404" w:type="dxa"/>
            <w:vMerge w:val="restart"/>
            <w:shd w:val="clear" w:color="auto" w:fill="auto"/>
            <w:vAlign w:val="center"/>
          </w:tcPr>
          <w:p w14:paraId="00B61D79" w14:textId="2FF3B09E" w:rsidR="00BA472C" w:rsidRPr="00436FB6" w:rsidRDefault="003917DC" w:rsidP="00736A88">
            <w:pPr>
              <w:jc w:val="center"/>
              <w:rPr>
                <w:sz w:val="22"/>
                <w:szCs w:val="22"/>
              </w:rPr>
            </w:pPr>
            <w:r>
              <w:rPr>
                <w:sz w:val="22"/>
                <w:szCs w:val="22"/>
              </w:rPr>
              <w:t>3</w:t>
            </w:r>
            <w:bookmarkStart w:id="0" w:name="_GoBack"/>
            <w:bookmarkEnd w:id="0"/>
          </w:p>
        </w:tc>
        <w:tc>
          <w:tcPr>
            <w:tcW w:w="921" w:type="dxa"/>
            <w:gridSpan w:val="3"/>
            <w:shd w:val="clear" w:color="auto" w:fill="auto"/>
            <w:vAlign w:val="center"/>
          </w:tcPr>
          <w:p w14:paraId="65955763" w14:textId="77777777" w:rsidR="00BA472C" w:rsidRPr="00436FB6" w:rsidRDefault="00BA472C" w:rsidP="00736A88">
            <w:pPr>
              <w:jc w:val="center"/>
              <w:rPr>
                <w:sz w:val="22"/>
                <w:szCs w:val="22"/>
              </w:rPr>
            </w:pPr>
            <w:r w:rsidRPr="00436FB6">
              <w:rPr>
                <w:sz w:val="22"/>
                <w:szCs w:val="22"/>
              </w:rPr>
              <w:t>□</w:t>
            </w:r>
          </w:p>
        </w:tc>
        <w:tc>
          <w:tcPr>
            <w:tcW w:w="3686" w:type="dxa"/>
            <w:gridSpan w:val="8"/>
            <w:shd w:val="clear" w:color="auto" w:fill="auto"/>
            <w:vAlign w:val="center"/>
          </w:tcPr>
          <w:p w14:paraId="2D466628" w14:textId="77777777" w:rsidR="00BA472C" w:rsidRPr="00436FB6" w:rsidRDefault="00BA472C" w:rsidP="00736A88">
            <w:pPr>
              <w:jc w:val="both"/>
              <w:rPr>
                <w:sz w:val="22"/>
                <w:szCs w:val="22"/>
              </w:rPr>
            </w:pPr>
            <w:r w:rsidRPr="00436FB6">
              <w:rPr>
                <w:sz w:val="22"/>
                <w:szCs w:val="22"/>
              </w:rPr>
              <w:t>visuotinio narių</w:t>
            </w:r>
            <w:r w:rsidR="00732D13" w:rsidRPr="00436FB6">
              <w:rPr>
                <w:sz w:val="22"/>
                <w:szCs w:val="22"/>
              </w:rPr>
              <w:t xml:space="preserve"> susirinkimo sprendimu Nr. _____</w:t>
            </w:r>
          </w:p>
        </w:tc>
      </w:tr>
      <w:tr w:rsidR="00BA472C" w:rsidRPr="00436FB6" w14:paraId="05CA15EE" w14:textId="77777777" w:rsidTr="00FB19FD">
        <w:trPr>
          <w:trHeight w:val="688"/>
        </w:trPr>
        <w:tc>
          <w:tcPr>
            <w:tcW w:w="756" w:type="dxa"/>
            <w:vMerge/>
            <w:shd w:val="clear" w:color="auto" w:fill="auto"/>
            <w:vAlign w:val="center"/>
          </w:tcPr>
          <w:p w14:paraId="590E24EC" w14:textId="77777777" w:rsidR="00BA472C" w:rsidRPr="00436FB6" w:rsidRDefault="00BA472C" w:rsidP="00736A88">
            <w:pPr>
              <w:jc w:val="center"/>
              <w:rPr>
                <w:sz w:val="22"/>
                <w:szCs w:val="22"/>
              </w:rPr>
            </w:pPr>
          </w:p>
        </w:tc>
        <w:tc>
          <w:tcPr>
            <w:tcW w:w="5760" w:type="dxa"/>
            <w:vMerge/>
            <w:shd w:val="clear" w:color="auto" w:fill="auto"/>
            <w:vAlign w:val="center"/>
          </w:tcPr>
          <w:p w14:paraId="0EAB44E9" w14:textId="77777777" w:rsidR="00BA472C" w:rsidRPr="00436FB6" w:rsidRDefault="00BA472C" w:rsidP="00736A88">
            <w:pPr>
              <w:jc w:val="both"/>
              <w:rPr>
                <w:sz w:val="22"/>
                <w:szCs w:val="22"/>
              </w:rPr>
            </w:pPr>
          </w:p>
        </w:tc>
        <w:tc>
          <w:tcPr>
            <w:tcW w:w="404" w:type="dxa"/>
            <w:vMerge/>
            <w:shd w:val="clear" w:color="auto" w:fill="auto"/>
            <w:vAlign w:val="center"/>
          </w:tcPr>
          <w:p w14:paraId="5B7F4F0C" w14:textId="77777777" w:rsidR="00BA472C" w:rsidRPr="00436FB6" w:rsidRDefault="00BA472C" w:rsidP="00736A88">
            <w:pPr>
              <w:jc w:val="center"/>
              <w:rPr>
                <w:sz w:val="22"/>
                <w:szCs w:val="22"/>
              </w:rPr>
            </w:pPr>
          </w:p>
        </w:tc>
        <w:tc>
          <w:tcPr>
            <w:tcW w:w="404" w:type="dxa"/>
            <w:vMerge/>
            <w:shd w:val="clear" w:color="auto" w:fill="auto"/>
            <w:vAlign w:val="center"/>
          </w:tcPr>
          <w:p w14:paraId="3E08663D" w14:textId="77777777" w:rsidR="00BA472C" w:rsidRPr="00436FB6" w:rsidRDefault="00BA472C" w:rsidP="00736A88">
            <w:pPr>
              <w:jc w:val="center"/>
              <w:rPr>
                <w:sz w:val="22"/>
                <w:szCs w:val="22"/>
              </w:rPr>
            </w:pPr>
          </w:p>
        </w:tc>
        <w:tc>
          <w:tcPr>
            <w:tcW w:w="404" w:type="dxa"/>
            <w:vMerge/>
            <w:shd w:val="clear" w:color="auto" w:fill="auto"/>
            <w:vAlign w:val="center"/>
          </w:tcPr>
          <w:p w14:paraId="6346F4B2" w14:textId="77777777" w:rsidR="00BA472C" w:rsidRPr="00436FB6" w:rsidRDefault="00BA472C" w:rsidP="00736A88">
            <w:pPr>
              <w:jc w:val="center"/>
              <w:rPr>
                <w:sz w:val="22"/>
                <w:szCs w:val="22"/>
              </w:rPr>
            </w:pPr>
          </w:p>
        </w:tc>
        <w:tc>
          <w:tcPr>
            <w:tcW w:w="404" w:type="dxa"/>
            <w:vMerge/>
            <w:shd w:val="clear" w:color="auto" w:fill="auto"/>
            <w:vAlign w:val="center"/>
          </w:tcPr>
          <w:p w14:paraId="342635E5" w14:textId="77777777" w:rsidR="00BA472C" w:rsidRPr="00436FB6" w:rsidRDefault="00BA472C" w:rsidP="00736A88">
            <w:pPr>
              <w:jc w:val="center"/>
              <w:rPr>
                <w:sz w:val="22"/>
                <w:szCs w:val="22"/>
              </w:rPr>
            </w:pPr>
          </w:p>
        </w:tc>
        <w:tc>
          <w:tcPr>
            <w:tcW w:w="404" w:type="dxa"/>
            <w:vMerge/>
            <w:shd w:val="clear" w:color="auto" w:fill="auto"/>
            <w:vAlign w:val="center"/>
          </w:tcPr>
          <w:p w14:paraId="38EE54E1" w14:textId="77777777" w:rsidR="00BA472C" w:rsidRPr="00436FB6" w:rsidRDefault="00BA472C" w:rsidP="00736A88">
            <w:pPr>
              <w:jc w:val="center"/>
              <w:rPr>
                <w:sz w:val="22"/>
                <w:szCs w:val="22"/>
              </w:rPr>
            </w:pPr>
          </w:p>
        </w:tc>
        <w:tc>
          <w:tcPr>
            <w:tcW w:w="404" w:type="dxa"/>
            <w:vMerge/>
            <w:shd w:val="clear" w:color="auto" w:fill="auto"/>
            <w:vAlign w:val="center"/>
          </w:tcPr>
          <w:p w14:paraId="2A3B088B" w14:textId="77777777" w:rsidR="00BA472C" w:rsidRPr="00436FB6" w:rsidRDefault="00BA472C" w:rsidP="00736A88">
            <w:pPr>
              <w:jc w:val="center"/>
              <w:rPr>
                <w:sz w:val="22"/>
                <w:szCs w:val="22"/>
              </w:rPr>
            </w:pPr>
          </w:p>
        </w:tc>
        <w:tc>
          <w:tcPr>
            <w:tcW w:w="404" w:type="dxa"/>
            <w:vMerge/>
            <w:shd w:val="clear" w:color="auto" w:fill="auto"/>
            <w:vAlign w:val="center"/>
          </w:tcPr>
          <w:p w14:paraId="35C376F1" w14:textId="77777777" w:rsidR="00BA472C" w:rsidRPr="00436FB6" w:rsidRDefault="00BA472C" w:rsidP="00736A88">
            <w:pPr>
              <w:jc w:val="center"/>
              <w:rPr>
                <w:sz w:val="22"/>
                <w:szCs w:val="22"/>
              </w:rPr>
            </w:pPr>
          </w:p>
        </w:tc>
        <w:tc>
          <w:tcPr>
            <w:tcW w:w="404" w:type="dxa"/>
            <w:vMerge/>
            <w:shd w:val="clear" w:color="auto" w:fill="auto"/>
            <w:vAlign w:val="center"/>
          </w:tcPr>
          <w:p w14:paraId="26B6C91A" w14:textId="77777777" w:rsidR="00BA472C" w:rsidRPr="00436FB6" w:rsidRDefault="00BA472C" w:rsidP="00736A88">
            <w:pPr>
              <w:jc w:val="center"/>
              <w:rPr>
                <w:sz w:val="22"/>
                <w:szCs w:val="22"/>
              </w:rPr>
            </w:pPr>
          </w:p>
        </w:tc>
        <w:tc>
          <w:tcPr>
            <w:tcW w:w="404" w:type="dxa"/>
            <w:vMerge/>
            <w:shd w:val="clear" w:color="auto" w:fill="auto"/>
            <w:vAlign w:val="center"/>
          </w:tcPr>
          <w:p w14:paraId="4D4DC435" w14:textId="77777777" w:rsidR="00BA472C" w:rsidRPr="00436FB6" w:rsidRDefault="00BA472C" w:rsidP="00736A88">
            <w:pPr>
              <w:jc w:val="center"/>
              <w:rPr>
                <w:sz w:val="22"/>
                <w:szCs w:val="22"/>
              </w:rPr>
            </w:pPr>
          </w:p>
        </w:tc>
        <w:tc>
          <w:tcPr>
            <w:tcW w:w="404" w:type="dxa"/>
            <w:vMerge/>
            <w:shd w:val="clear" w:color="auto" w:fill="auto"/>
            <w:vAlign w:val="center"/>
          </w:tcPr>
          <w:p w14:paraId="3B6D1652" w14:textId="77777777" w:rsidR="00BA472C" w:rsidRPr="00436FB6" w:rsidRDefault="00BA472C" w:rsidP="00736A88">
            <w:pPr>
              <w:jc w:val="center"/>
              <w:rPr>
                <w:sz w:val="22"/>
                <w:szCs w:val="22"/>
              </w:rPr>
            </w:pPr>
          </w:p>
        </w:tc>
        <w:tc>
          <w:tcPr>
            <w:tcW w:w="921" w:type="dxa"/>
            <w:gridSpan w:val="3"/>
            <w:shd w:val="clear" w:color="auto" w:fill="auto"/>
            <w:vAlign w:val="center"/>
          </w:tcPr>
          <w:p w14:paraId="62FE254C" w14:textId="776DE0F2" w:rsidR="00BA472C" w:rsidRPr="00436FB6" w:rsidRDefault="004B195F" w:rsidP="00736A88">
            <w:pPr>
              <w:jc w:val="center"/>
              <w:rPr>
                <w:sz w:val="22"/>
                <w:szCs w:val="22"/>
              </w:rPr>
            </w:pPr>
            <w:r w:rsidRPr="00436FB6">
              <w:rPr>
                <w:sz w:val="22"/>
                <w:szCs w:val="22"/>
              </w:rPr>
              <w:t>x</w:t>
            </w:r>
          </w:p>
        </w:tc>
        <w:tc>
          <w:tcPr>
            <w:tcW w:w="3686" w:type="dxa"/>
            <w:gridSpan w:val="8"/>
            <w:shd w:val="clear" w:color="auto" w:fill="auto"/>
            <w:vAlign w:val="center"/>
          </w:tcPr>
          <w:p w14:paraId="4AE9C8D3" w14:textId="76F8B586" w:rsidR="00BA472C" w:rsidRPr="00436FB6" w:rsidRDefault="00FE6889" w:rsidP="00736A88">
            <w:pPr>
              <w:jc w:val="both"/>
              <w:rPr>
                <w:sz w:val="22"/>
                <w:szCs w:val="22"/>
              </w:rPr>
            </w:pPr>
            <w:r w:rsidRPr="00436FB6">
              <w:rPr>
                <w:sz w:val="22"/>
                <w:szCs w:val="22"/>
              </w:rPr>
              <w:t>valdybos posėdžio protokolu</w:t>
            </w:r>
            <w:r w:rsidR="00732D13" w:rsidRPr="00436FB6">
              <w:rPr>
                <w:sz w:val="22"/>
                <w:szCs w:val="22"/>
              </w:rPr>
              <w:t xml:space="preserve"> </w:t>
            </w:r>
            <w:r w:rsidR="00E3057B">
              <w:rPr>
                <w:sz w:val="22"/>
                <w:szCs w:val="22"/>
              </w:rPr>
              <w:t>Nr. 4</w:t>
            </w:r>
          </w:p>
        </w:tc>
      </w:tr>
      <w:tr w:rsidR="002E3946" w:rsidRPr="00436FB6" w14:paraId="5CA9B7D8" w14:textId="77777777" w:rsidTr="00FE6889">
        <w:trPr>
          <w:trHeight w:val="575"/>
        </w:trPr>
        <w:tc>
          <w:tcPr>
            <w:tcW w:w="756" w:type="dxa"/>
            <w:vMerge w:val="restart"/>
            <w:shd w:val="clear" w:color="auto" w:fill="auto"/>
            <w:vAlign w:val="center"/>
          </w:tcPr>
          <w:p w14:paraId="34B805AE" w14:textId="77777777" w:rsidR="002E3946" w:rsidRPr="00436FB6" w:rsidRDefault="002E3946" w:rsidP="00736A88">
            <w:pPr>
              <w:jc w:val="center"/>
              <w:rPr>
                <w:sz w:val="22"/>
                <w:szCs w:val="22"/>
              </w:rPr>
            </w:pPr>
            <w:r w:rsidRPr="00436FB6">
              <w:rPr>
                <w:sz w:val="22"/>
                <w:szCs w:val="22"/>
              </w:rPr>
              <w:t>1.</w:t>
            </w:r>
            <w:r w:rsidR="00FC750A" w:rsidRPr="00436FB6">
              <w:rPr>
                <w:sz w:val="22"/>
                <w:szCs w:val="22"/>
              </w:rPr>
              <w:t>6</w:t>
            </w:r>
            <w:r w:rsidRPr="00436FB6">
              <w:rPr>
                <w:sz w:val="22"/>
                <w:szCs w:val="22"/>
              </w:rPr>
              <w:t>.</w:t>
            </w:r>
          </w:p>
        </w:tc>
        <w:tc>
          <w:tcPr>
            <w:tcW w:w="5760" w:type="dxa"/>
            <w:vMerge w:val="restart"/>
            <w:shd w:val="clear" w:color="auto" w:fill="auto"/>
            <w:vAlign w:val="center"/>
          </w:tcPr>
          <w:p w14:paraId="12BEC339" w14:textId="77777777" w:rsidR="002E3946" w:rsidRPr="00436FB6" w:rsidRDefault="002E3946" w:rsidP="00736A88">
            <w:pPr>
              <w:rPr>
                <w:sz w:val="22"/>
                <w:szCs w:val="22"/>
              </w:rPr>
            </w:pPr>
            <w:r w:rsidRPr="00436FB6">
              <w:rPr>
                <w:sz w:val="22"/>
                <w:szCs w:val="22"/>
              </w:rPr>
              <w:t xml:space="preserve">Pagal FSA patirtos išlaidos priskiriamos prie: </w:t>
            </w:r>
          </w:p>
        </w:tc>
        <w:tc>
          <w:tcPr>
            <w:tcW w:w="8647" w:type="dxa"/>
            <w:gridSpan w:val="21"/>
            <w:shd w:val="clear" w:color="auto" w:fill="auto"/>
            <w:vAlign w:val="center"/>
          </w:tcPr>
          <w:p w14:paraId="2594E88A" w14:textId="0701475C" w:rsidR="00457725" w:rsidRPr="00436FB6" w:rsidRDefault="002E3946" w:rsidP="000E1229">
            <w:pPr>
              <w:rPr>
                <w:i/>
                <w:sz w:val="22"/>
                <w:szCs w:val="22"/>
              </w:rPr>
            </w:pPr>
            <w:r w:rsidRPr="00436FB6">
              <w:rPr>
                <w:sz w:val="22"/>
                <w:szCs w:val="22"/>
              </w:rPr>
              <w:t xml:space="preserve">EŽŪFKP tikslinės srities Nr. </w:t>
            </w:r>
            <w:r w:rsidR="00F04C93" w:rsidRPr="00436FB6">
              <w:rPr>
                <w:sz w:val="22"/>
                <w:szCs w:val="22"/>
                <w:u w:val="single"/>
              </w:rPr>
              <w:t xml:space="preserve">  6B  </w:t>
            </w:r>
            <w:r w:rsidRPr="00436FB6">
              <w:rPr>
                <w:i/>
                <w:sz w:val="22"/>
                <w:szCs w:val="22"/>
              </w:rPr>
              <w:t xml:space="preserve"> </w:t>
            </w:r>
            <w:r w:rsidR="00F04C93" w:rsidRPr="00436FB6">
              <w:rPr>
                <w:i/>
                <w:color w:val="FFFFFF" w:themeColor="background1"/>
                <w:sz w:val="22"/>
                <w:szCs w:val="22"/>
              </w:rPr>
              <w:t>.</w:t>
            </w:r>
          </w:p>
        </w:tc>
      </w:tr>
      <w:tr w:rsidR="002E3946" w:rsidRPr="00436FB6" w14:paraId="4D309C8A" w14:textId="77777777" w:rsidTr="00FE6889">
        <w:trPr>
          <w:trHeight w:val="555"/>
        </w:trPr>
        <w:tc>
          <w:tcPr>
            <w:tcW w:w="756" w:type="dxa"/>
            <w:vMerge/>
            <w:shd w:val="clear" w:color="auto" w:fill="auto"/>
          </w:tcPr>
          <w:p w14:paraId="75FEBEC5" w14:textId="77777777" w:rsidR="002E3946" w:rsidRPr="00436FB6" w:rsidRDefault="002E3946" w:rsidP="00736A88">
            <w:pPr>
              <w:jc w:val="center"/>
              <w:rPr>
                <w:sz w:val="22"/>
                <w:szCs w:val="22"/>
              </w:rPr>
            </w:pPr>
          </w:p>
        </w:tc>
        <w:tc>
          <w:tcPr>
            <w:tcW w:w="5760" w:type="dxa"/>
            <w:vMerge/>
            <w:shd w:val="clear" w:color="auto" w:fill="auto"/>
          </w:tcPr>
          <w:p w14:paraId="48E97B96" w14:textId="77777777" w:rsidR="002E3946" w:rsidRPr="00436FB6" w:rsidRDefault="002E3946" w:rsidP="00736A88">
            <w:pPr>
              <w:rPr>
                <w:sz w:val="22"/>
                <w:szCs w:val="22"/>
              </w:rPr>
            </w:pPr>
          </w:p>
        </w:tc>
        <w:tc>
          <w:tcPr>
            <w:tcW w:w="8647" w:type="dxa"/>
            <w:gridSpan w:val="21"/>
            <w:shd w:val="clear" w:color="auto" w:fill="auto"/>
            <w:vAlign w:val="center"/>
          </w:tcPr>
          <w:p w14:paraId="16F8430A" w14:textId="1C94CCAB" w:rsidR="002E3946" w:rsidRPr="00436FB6" w:rsidRDefault="002E3946" w:rsidP="00736A88">
            <w:pPr>
              <w:rPr>
                <w:i/>
                <w:sz w:val="22"/>
                <w:szCs w:val="22"/>
                <w:u w:val="single"/>
              </w:rPr>
            </w:pPr>
            <w:r w:rsidRPr="00436FB6">
              <w:rPr>
                <w:sz w:val="22"/>
                <w:szCs w:val="22"/>
              </w:rPr>
              <w:t xml:space="preserve">EJRŽF konkretaus tikslo ir uždavinio Nr. </w:t>
            </w:r>
            <w:r w:rsidR="00FE6889" w:rsidRPr="00436FB6">
              <w:rPr>
                <w:sz w:val="22"/>
                <w:szCs w:val="22"/>
                <w:u w:val="single"/>
              </w:rPr>
              <w:t xml:space="preserve">   ---     </w:t>
            </w:r>
            <w:r w:rsidR="00FE6889" w:rsidRPr="00436FB6">
              <w:rPr>
                <w:color w:val="FFFFFF" w:themeColor="background1"/>
                <w:sz w:val="22"/>
                <w:szCs w:val="22"/>
                <w:u w:val="single"/>
              </w:rPr>
              <w:t>.</w:t>
            </w:r>
          </w:p>
        </w:tc>
      </w:tr>
      <w:tr w:rsidR="00F04C93" w:rsidRPr="00436FB6" w14:paraId="7C954854" w14:textId="77777777" w:rsidTr="00FE6889">
        <w:tc>
          <w:tcPr>
            <w:tcW w:w="756" w:type="dxa"/>
            <w:shd w:val="clear" w:color="auto" w:fill="auto"/>
            <w:vAlign w:val="center"/>
          </w:tcPr>
          <w:p w14:paraId="5CF24607" w14:textId="77777777" w:rsidR="00F04C93" w:rsidRPr="00436FB6" w:rsidRDefault="00F04C93" w:rsidP="00F04C93">
            <w:pPr>
              <w:jc w:val="center"/>
              <w:rPr>
                <w:sz w:val="22"/>
                <w:szCs w:val="22"/>
              </w:rPr>
            </w:pPr>
            <w:r w:rsidRPr="00436FB6">
              <w:rPr>
                <w:sz w:val="22"/>
                <w:szCs w:val="22"/>
              </w:rPr>
              <w:t>1.7.</w:t>
            </w:r>
          </w:p>
        </w:tc>
        <w:tc>
          <w:tcPr>
            <w:tcW w:w="5760" w:type="dxa"/>
            <w:shd w:val="clear" w:color="auto" w:fill="auto"/>
            <w:vAlign w:val="center"/>
          </w:tcPr>
          <w:p w14:paraId="557569F6" w14:textId="71E27942" w:rsidR="00F04C93" w:rsidRPr="00436FB6" w:rsidRDefault="00F04C93" w:rsidP="00F04C93">
            <w:pPr>
              <w:jc w:val="both"/>
              <w:rPr>
                <w:sz w:val="22"/>
                <w:szCs w:val="22"/>
              </w:rPr>
            </w:pPr>
            <w:r w:rsidRPr="00436FB6">
              <w:rPr>
                <w:sz w:val="22"/>
                <w:szCs w:val="22"/>
              </w:rPr>
              <w:t xml:space="preserve">VPS priemonės veiklos srities, kuriai parengtas FSA, </w:t>
            </w:r>
            <w:r w:rsidRPr="00436FB6">
              <w:rPr>
                <w:color w:val="000000"/>
                <w:sz w:val="22"/>
                <w:szCs w:val="22"/>
              </w:rPr>
              <w:t>pagrindiniai tikslai yra šie:</w:t>
            </w:r>
          </w:p>
        </w:tc>
        <w:tc>
          <w:tcPr>
            <w:tcW w:w="8647" w:type="dxa"/>
            <w:gridSpan w:val="21"/>
            <w:shd w:val="clear" w:color="auto" w:fill="auto"/>
            <w:vAlign w:val="center"/>
          </w:tcPr>
          <w:p w14:paraId="146EE008" w14:textId="5DA8B87E" w:rsidR="00F04C93" w:rsidRPr="00436FB6" w:rsidRDefault="00F04C93" w:rsidP="00F04C93">
            <w:pPr>
              <w:jc w:val="both"/>
              <w:rPr>
                <w:b/>
                <w:sz w:val="22"/>
                <w:szCs w:val="22"/>
              </w:rPr>
            </w:pPr>
            <w:r w:rsidRPr="00436FB6">
              <w:rPr>
                <w:sz w:val="22"/>
                <w:szCs w:val="22"/>
              </w:rPr>
              <w:t>Skatinti investicijas į visų rūšių mažos apimties infrastruktūros kūrimą, gerinimą arba plėtojimą.</w:t>
            </w:r>
          </w:p>
        </w:tc>
      </w:tr>
      <w:tr w:rsidR="00F04C93" w:rsidRPr="00436FB6" w14:paraId="3F1A1273" w14:textId="77777777" w:rsidTr="003B2054">
        <w:tc>
          <w:tcPr>
            <w:tcW w:w="756" w:type="dxa"/>
            <w:shd w:val="clear" w:color="auto" w:fill="auto"/>
            <w:vAlign w:val="center"/>
          </w:tcPr>
          <w:p w14:paraId="0604ABEA" w14:textId="77777777" w:rsidR="00F04C93" w:rsidRPr="00436FB6" w:rsidRDefault="00F04C93" w:rsidP="00F04C93">
            <w:pPr>
              <w:jc w:val="center"/>
              <w:rPr>
                <w:sz w:val="22"/>
                <w:szCs w:val="22"/>
              </w:rPr>
            </w:pPr>
            <w:r w:rsidRPr="00436FB6">
              <w:rPr>
                <w:sz w:val="22"/>
                <w:szCs w:val="22"/>
              </w:rPr>
              <w:t>1.8.</w:t>
            </w:r>
          </w:p>
        </w:tc>
        <w:tc>
          <w:tcPr>
            <w:tcW w:w="5760" w:type="dxa"/>
            <w:shd w:val="clear" w:color="auto" w:fill="auto"/>
            <w:vAlign w:val="center"/>
          </w:tcPr>
          <w:p w14:paraId="7C43EAF9" w14:textId="515EE272" w:rsidR="00F04C93" w:rsidRPr="00436FB6" w:rsidRDefault="00F04C93" w:rsidP="00F04C93">
            <w:pPr>
              <w:jc w:val="both"/>
              <w:rPr>
                <w:sz w:val="22"/>
                <w:szCs w:val="22"/>
              </w:rPr>
            </w:pPr>
            <w:r w:rsidRPr="00436FB6">
              <w:rPr>
                <w:sz w:val="22"/>
                <w:szCs w:val="22"/>
              </w:rPr>
              <w:t>Pagal VPS priemonės veiklos sritį parama teikiama:</w:t>
            </w:r>
          </w:p>
        </w:tc>
        <w:tc>
          <w:tcPr>
            <w:tcW w:w="8647" w:type="dxa"/>
            <w:gridSpan w:val="21"/>
            <w:shd w:val="clear" w:color="auto" w:fill="auto"/>
          </w:tcPr>
          <w:p w14:paraId="12FE0788" w14:textId="77777777" w:rsidR="004C7AD6" w:rsidRPr="00436FB6" w:rsidRDefault="004C7AD6" w:rsidP="004C7AD6">
            <w:pPr>
              <w:jc w:val="both"/>
              <w:rPr>
                <w:rFonts w:eastAsia="Calibri"/>
                <w:sz w:val="22"/>
                <w:szCs w:val="22"/>
              </w:rPr>
            </w:pPr>
            <w:r w:rsidRPr="00436FB6">
              <w:rPr>
                <w:rFonts w:eastAsia="Calibri"/>
                <w:sz w:val="22"/>
                <w:szCs w:val="22"/>
              </w:rPr>
              <w:t xml:space="preserve">     1. Investicijos skiriamos viešiesiems pastatams, statiniams gerinti, atnaujinti, aplinkai tvarkyti, siekiant gyvenimo kokybės gerinimo, VVG teritorijų gyvenamųjų vietovių patrauklumo didinimo.</w:t>
            </w:r>
          </w:p>
          <w:p w14:paraId="3673B9CF" w14:textId="77777777" w:rsidR="004C7AD6" w:rsidRPr="00436FB6" w:rsidRDefault="004C7AD6" w:rsidP="004C7AD6">
            <w:pPr>
              <w:jc w:val="both"/>
              <w:rPr>
                <w:rFonts w:eastAsia="Calibri"/>
                <w:sz w:val="22"/>
                <w:szCs w:val="22"/>
              </w:rPr>
            </w:pPr>
            <w:r w:rsidRPr="00436FB6">
              <w:rPr>
                <w:rFonts w:eastAsia="Calibri"/>
                <w:sz w:val="22"/>
                <w:szCs w:val="22"/>
              </w:rPr>
              <w:t xml:space="preserve">     2. Parama pagal priemonę teikiama objektų, kuriuose teikiamos paslaugos VVG teritorijos vietovėse – prekyviečių, bendruomenės namų, aikščių ir kt. – atnaujinimui ir tvarkymui. Remiamos investicijos, skirtos viešojo naudojimo infrastruktūrai, susijusiai su laisvalaikio, poilsio, sporto ir kultūrine veikla kaime. </w:t>
            </w:r>
          </w:p>
          <w:p w14:paraId="10AC0608" w14:textId="77777777" w:rsidR="004C7AD6" w:rsidRPr="00436FB6" w:rsidRDefault="004C7AD6" w:rsidP="004C7AD6">
            <w:pPr>
              <w:jc w:val="both"/>
              <w:rPr>
                <w:rFonts w:eastAsia="Calibri"/>
                <w:sz w:val="22"/>
                <w:szCs w:val="22"/>
              </w:rPr>
            </w:pPr>
            <w:r w:rsidRPr="00436FB6">
              <w:rPr>
                <w:rFonts w:eastAsia="Calibri"/>
                <w:sz w:val="22"/>
                <w:szCs w:val="22"/>
              </w:rPr>
              <w:t xml:space="preserve">     3. Parama investicijoms į visų rūšių mažos apimties infrastruktūros kūrimą, gerinimą arba plėtojimą, įskaitant investicijas į atsinaujinančiosios energijos gamybą ir energijos taupymą.</w:t>
            </w:r>
          </w:p>
          <w:p w14:paraId="549A50C9" w14:textId="7FAEF1E6" w:rsidR="00F04C93" w:rsidRPr="00436FB6" w:rsidRDefault="004C7AD6" w:rsidP="00F04C93">
            <w:pPr>
              <w:suppressAutoHyphens/>
              <w:autoSpaceDE w:val="0"/>
              <w:autoSpaceDN w:val="0"/>
              <w:adjustRightInd w:val="0"/>
              <w:jc w:val="both"/>
              <w:textAlignment w:val="center"/>
              <w:rPr>
                <w:color w:val="000000"/>
                <w:sz w:val="22"/>
                <w:szCs w:val="22"/>
              </w:rPr>
            </w:pPr>
            <w:r w:rsidRPr="00436FB6">
              <w:rPr>
                <w:color w:val="000000"/>
                <w:sz w:val="22"/>
                <w:szCs w:val="22"/>
              </w:rPr>
              <w:t xml:space="preserve">     </w:t>
            </w:r>
            <w:r w:rsidR="00F04C93" w:rsidRPr="00436FB6">
              <w:rPr>
                <w:color w:val="000000"/>
                <w:sz w:val="22"/>
                <w:szCs w:val="22"/>
              </w:rPr>
              <w:t>Pareiškėjai, teikiantys paraiškas, turi vietos projekto paraiškos (</w:t>
            </w:r>
            <w:r w:rsidR="00F04C93" w:rsidRPr="00436FB6">
              <w:rPr>
                <w:sz w:val="22"/>
                <w:szCs w:val="22"/>
              </w:rPr>
              <w:t xml:space="preserve">FSA </w:t>
            </w:r>
            <w:r w:rsidRPr="00436FB6">
              <w:rPr>
                <w:sz w:val="22"/>
                <w:szCs w:val="22"/>
                <w:u w:val="single"/>
              </w:rPr>
              <w:t xml:space="preserve">   1   </w:t>
            </w:r>
            <w:r w:rsidR="00F04C93" w:rsidRPr="00436FB6">
              <w:rPr>
                <w:sz w:val="22"/>
                <w:szCs w:val="22"/>
              </w:rPr>
              <w:t xml:space="preserve"> priedas</w:t>
            </w:r>
            <w:r w:rsidR="00F04C93" w:rsidRPr="00436FB6">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F04C93" w:rsidRPr="00436FB6" w14:paraId="7BA12CB3" w14:textId="77777777" w:rsidTr="003B2054">
        <w:tc>
          <w:tcPr>
            <w:tcW w:w="756" w:type="dxa"/>
            <w:shd w:val="clear" w:color="auto" w:fill="auto"/>
            <w:vAlign w:val="center"/>
          </w:tcPr>
          <w:p w14:paraId="6642A10A" w14:textId="77777777" w:rsidR="00F04C93" w:rsidRPr="00436FB6" w:rsidRDefault="00F04C93" w:rsidP="00F04C93">
            <w:pPr>
              <w:jc w:val="center"/>
              <w:rPr>
                <w:sz w:val="22"/>
                <w:szCs w:val="22"/>
              </w:rPr>
            </w:pPr>
            <w:r w:rsidRPr="00436FB6">
              <w:rPr>
                <w:sz w:val="22"/>
                <w:szCs w:val="22"/>
              </w:rPr>
              <w:t>1.9.</w:t>
            </w:r>
          </w:p>
        </w:tc>
        <w:tc>
          <w:tcPr>
            <w:tcW w:w="5760" w:type="dxa"/>
            <w:shd w:val="clear" w:color="auto" w:fill="auto"/>
            <w:vAlign w:val="center"/>
          </w:tcPr>
          <w:p w14:paraId="2528DF9D" w14:textId="77777777" w:rsidR="00F04C93" w:rsidRPr="00436FB6" w:rsidRDefault="00F04C93" w:rsidP="00F04C93">
            <w:pPr>
              <w:jc w:val="both"/>
              <w:rPr>
                <w:sz w:val="22"/>
                <w:szCs w:val="22"/>
              </w:rPr>
            </w:pPr>
            <w:r w:rsidRPr="00436FB6">
              <w:rPr>
                <w:sz w:val="22"/>
                <w:szCs w:val="22"/>
              </w:rPr>
              <w:t>Paramos gali kreiptis šie pareiškėjai:</w:t>
            </w:r>
          </w:p>
        </w:tc>
        <w:tc>
          <w:tcPr>
            <w:tcW w:w="8647" w:type="dxa"/>
            <w:gridSpan w:val="21"/>
            <w:shd w:val="clear" w:color="auto" w:fill="auto"/>
          </w:tcPr>
          <w:p w14:paraId="1811BD8B" w14:textId="5A833498" w:rsidR="00F04C93" w:rsidRPr="00436FB6" w:rsidRDefault="00F04C93" w:rsidP="005E4675">
            <w:pPr>
              <w:jc w:val="both"/>
              <w:rPr>
                <w:b/>
                <w:caps/>
                <w:sz w:val="22"/>
                <w:szCs w:val="22"/>
              </w:rPr>
            </w:pPr>
            <w:r w:rsidRPr="00436FB6">
              <w:rPr>
                <w:sz w:val="22"/>
                <w:szCs w:val="22"/>
              </w:rPr>
              <w:t>Galimi pareiškėjai:</w:t>
            </w:r>
            <w:r w:rsidR="002E589E" w:rsidRPr="00436FB6">
              <w:rPr>
                <w:sz w:val="22"/>
                <w:szCs w:val="22"/>
              </w:rPr>
              <w:t xml:space="preserve"> juridiniai asmenys, </w:t>
            </w:r>
            <w:proofErr w:type="spellStart"/>
            <w:r w:rsidR="002E589E" w:rsidRPr="00436FB6">
              <w:rPr>
                <w:sz w:val="22"/>
                <w:szCs w:val="22"/>
              </w:rPr>
              <w:t>t.y</w:t>
            </w:r>
            <w:proofErr w:type="spellEnd"/>
            <w:r w:rsidR="002E589E" w:rsidRPr="00436FB6">
              <w:rPr>
                <w:sz w:val="22"/>
                <w:szCs w:val="22"/>
              </w:rPr>
              <w:t>. biudžetinė įstaiga, NVO</w:t>
            </w:r>
            <w:r w:rsidR="005E4675" w:rsidRPr="00436FB6">
              <w:rPr>
                <w:sz w:val="22"/>
                <w:szCs w:val="22"/>
              </w:rPr>
              <w:t xml:space="preserve"> (kaimo bendruomenės, jaunimo organizacijos ir kitos NVO)</w:t>
            </w:r>
            <w:r w:rsidR="002E589E" w:rsidRPr="00436FB6">
              <w:rPr>
                <w:sz w:val="22"/>
                <w:szCs w:val="22"/>
              </w:rPr>
              <w:t>.</w:t>
            </w:r>
            <w:r w:rsidR="00727B00" w:rsidRPr="00436FB6">
              <w:rPr>
                <w:sz w:val="22"/>
                <w:szCs w:val="22"/>
              </w:rPr>
              <w:t xml:space="preserve"> </w:t>
            </w:r>
            <w:r w:rsidR="004463C4" w:rsidRPr="00436FB6">
              <w:rPr>
                <w:sz w:val="22"/>
                <w:szCs w:val="22"/>
              </w:rPr>
              <w:t>Pareiškėjai turi atitikti šio FSA 4 dalyje „Vietos projektų tinkamumo finansuoti sąlygos ir vietos projektų vykdytojų įsipareigojimai“ nurodytus, pareiškėjui taikomus bendruosius, specialiuosius ir papildomus</w:t>
            </w:r>
            <w:r w:rsidR="004463C4" w:rsidRPr="00436FB6">
              <w:rPr>
                <w:i/>
                <w:sz w:val="22"/>
                <w:szCs w:val="22"/>
              </w:rPr>
              <w:t xml:space="preserve"> </w:t>
            </w:r>
            <w:r w:rsidR="004463C4" w:rsidRPr="00436FB6">
              <w:rPr>
                <w:sz w:val="22"/>
                <w:szCs w:val="22"/>
              </w:rPr>
              <w:t>(jeigu specialieji ir papildomi reikalavimai nustatyti)</w:t>
            </w:r>
            <w:r w:rsidR="004463C4" w:rsidRPr="00436FB6">
              <w:rPr>
                <w:i/>
                <w:sz w:val="22"/>
                <w:szCs w:val="22"/>
              </w:rPr>
              <w:t xml:space="preserve"> </w:t>
            </w:r>
            <w:r w:rsidR="004463C4" w:rsidRPr="00436FB6">
              <w:rPr>
                <w:sz w:val="22"/>
                <w:szCs w:val="22"/>
              </w:rPr>
              <w:t>tinkamumo reikalavimus.</w:t>
            </w:r>
          </w:p>
        </w:tc>
      </w:tr>
      <w:tr w:rsidR="00F04C93" w:rsidRPr="00436FB6" w14:paraId="51BACEB6" w14:textId="77777777" w:rsidTr="003B2054">
        <w:tc>
          <w:tcPr>
            <w:tcW w:w="756" w:type="dxa"/>
            <w:shd w:val="clear" w:color="auto" w:fill="auto"/>
            <w:vAlign w:val="center"/>
          </w:tcPr>
          <w:p w14:paraId="713CB97F" w14:textId="77777777" w:rsidR="00F04C93" w:rsidRPr="00436FB6" w:rsidRDefault="00F04C93" w:rsidP="00F04C93">
            <w:pPr>
              <w:jc w:val="center"/>
              <w:rPr>
                <w:sz w:val="22"/>
                <w:szCs w:val="22"/>
              </w:rPr>
            </w:pPr>
            <w:r w:rsidRPr="00436FB6">
              <w:rPr>
                <w:sz w:val="22"/>
                <w:szCs w:val="22"/>
              </w:rPr>
              <w:t>1.10.</w:t>
            </w:r>
          </w:p>
        </w:tc>
        <w:tc>
          <w:tcPr>
            <w:tcW w:w="5760" w:type="dxa"/>
            <w:shd w:val="clear" w:color="auto" w:fill="auto"/>
            <w:vAlign w:val="center"/>
          </w:tcPr>
          <w:p w14:paraId="41A541AF" w14:textId="565154C1" w:rsidR="00F04C93" w:rsidRPr="00436FB6" w:rsidRDefault="00F04C93" w:rsidP="00F04C93">
            <w:pPr>
              <w:jc w:val="both"/>
              <w:rPr>
                <w:sz w:val="22"/>
                <w:szCs w:val="22"/>
              </w:rPr>
            </w:pPr>
            <w:r w:rsidRPr="00436FB6">
              <w:rPr>
                <w:sz w:val="22"/>
                <w:szCs w:val="22"/>
              </w:rPr>
              <w:t>Galimi vietos projekto pareiškėjo partneriai:</w:t>
            </w:r>
            <w:r w:rsidRPr="00436FB6">
              <w:rPr>
                <w:rStyle w:val="Puslapioinaosnuoroda"/>
                <w:i/>
                <w:sz w:val="22"/>
                <w:szCs w:val="22"/>
              </w:rPr>
              <w:t xml:space="preserve"> </w:t>
            </w:r>
          </w:p>
        </w:tc>
        <w:tc>
          <w:tcPr>
            <w:tcW w:w="8647" w:type="dxa"/>
            <w:gridSpan w:val="21"/>
            <w:shd w:val="clear" w:color="auto" w:fill="auto"/>
          </w:tcPr>
          <w:p w14:paraId="7BD5BCD9" w14:textId="5835A1CD" w:rsidR="00F04C93" w:rsidRPr="00436FB6" w:rsidRDefault="00F04C93" w:rsidP="00F04C93">
            <w:pPr>
              <w:jc w:val="both"/>
              <w:rPr>
                <w:i/>
                <w:sz w:val="22"/>
                <w:szCs w:val="22"/>
              </w:rPr>
            </w:pPr>
            <w:r w:rsidRPr="00436FB6">
              <w:rPr>
                <w:sz w:val="22"/>
                <w:szCs w:val="22"/>
              </w:rPr>
              <w:t>Galimi partneriai:</w:t>
            </w:r>
            <w:r w:rsidRPr="00436FB6">
              <w:rPr>
                <w:i/>
                <w:sz w:val="22"/>
                <w:szCs w:val="22"/>
              </w:rPr>
              <w:t xml:space="preserve"> </w:t>
            </w:r>
            <w:r w:rsidR="002E589E" w:rsidRPr="00436FB6">
              <w:rPr>
                <w:sz w:val="22"/>
                <w:szCs w:val="22"/>
              </w:rPr>
              <w:t xml:space="preserve">juridiniai asmenys, </w:t>
            </w:r>
            <w:proofErr w:type="spellStart"/>
            <w:r w:rsidR="002E589E" w:rsidRPr="00436FB6">
              <w:rPr>
                <w:sz w:val="22"/>
                <w:szCs w:val="22"/>
              </w:rPr>
              <w:t>t.y</w:t>
            </w:r>
            <w:proofErr w:type="spellEnd"/>
            <w:r w:rsidR="002E589E" w:rsidRPr="00436FB6">
              <w:rPr>
                <w:sz w:val="22"/>
                <w:szCs w:val="22"/>
              </w:rPr>
              <w:t>. biudžetinė įstaiga, NVO</w:t>
            </w:r>
            <w:r w:rsidR="005E4675" w:rsidRPr="00436FB6">
              <w:rPr>
                <w:sz w:val="22"/>
                <w:szCs w:val="22"/>
              </w:rPr>
              <w:t xml:space="preserve"> (kaimo bendruomenės, jaunimo organizacijos ir kitos NVO)</w:t>
            </w:r>
            <w:r w:rsidR="002E589E" w:rsidRPr="00436FB6">
              <w:rPr>
                <w:sz w:val="22"/>
                <w:szCs w:val="22"/>
              </w:rPr>
              <w:t>.</w:t>
            </w:r>
            <w:r w:rsidRPr="00436FB6">
              <w:rPr>
                <w:i/>
                <w:sz w:val="22"/>
                <w:szCs w:val="22"/>
              </w:rPr>
              <w:t xml:space="preserve"> </w:t>
            </w:r>
            <w:r w:rsidR="005E4675" w:rsidRPr="00436FB6">
              <w:rPr>
                <w:sz w:val="22"/>
                <w:szCs w:val="22"/>
              </w:rPr>
              <w:t>Partneriai turi atitikti šio FSA</w:t>
            </w:r>
            <w:r w:rsidR="005E4675" w:rsidRPr="00436FB6">
              <w:rPr>
                <w:b/>
                <w:caps/>
                <w:sz w:val="22"/>
                <w:szCs w:val="22"/>
              </w:rPr>
              <w:t xml:space="preserve"> </w:t>
            </w:r>
            <w:r w:rsidR="005E4675" w:rsidRPr="00436FB6">
              <w:rPr>
                <w:caps/>
                <w:sz w:val="22"/>
                <w:szCs w:val="22"/>
              </w:rPr>
              <w:t xml:space="preserve">4 </w:t>
            </w:r>
            <w:r w:rsidR="005E4675" w:rsidRPr="00436FB6">
              <w:rPr>
                <w:sz w:val="22"/>
                <w:szCs w:val="22"/>
              </w:rPr>
              <w:t>dalyje „Vietos projektų tinkamumo finansuoti sąlygos ir vietos projektų vykdytojų įsipareigojimai</w:t>
            </w:r>
            <w:r w:rsidR="005E4675" w:rsidRPr="00436FB6">
              <w:rPr>
                <w:caps/>
                <w:sz w:val="22"/>
                <w:szCs w:val="22"/>
              </w:rPr>
              <w:t>“</w:t>
            </w:r>
            <w:r w:rsidR="005E4675" w:rsidRPr="00436FB6">
              <w:rPr>
                <w:sz w:val="22"/>
                <w:szCs w:val="22"/>
              </w:rPr>
              <w:t>, partneriui taikomus bendruosius, specialiuosius ir papildomus (jeigu specialieji ir papildomi reikalavimai nustatyti)</w:t>
            </w:r>
            <w:r w:rsidR="005E4675" w:rsidRPr="00436FB6">
              <w:rPr>
                <w:i/>
                <w:sz w:val="22"/>
                <w:szCs w:val="22"/>
              </w:rPr>
              <w:t xml:space="preserve"> </w:t>
            </w:r>
            <w:r w:rsidR="005E4675" w:rsidRPr="00436FB6">
              <w:rPr>
                <w:sz w:val="22"/>
                <w:szCs w:val="22"/>
              </w:rPr>
              <w:t>tinkamumo reikalavimus.</w:t>
            </w:r>
          </w:p>
        </w:tc>
      </w:tr>
      <w:tr w:rsidR="00F04C93" w:rsidRPr="00436FB6" w14:paraId="3419819C" w14:textId="77777777" w:rsidTr="003B2054">
        <w:tc>
          <w:tcPr>
            <w:tcW w:w="756" w:type="dxa"/>
            <w:shd w:val="clear" w:color="auto" w:fill="auto"/>
            <w:vAlign w:val="center"/>
          </w:tcPr>
          <w:p w14:paraId="0698FBF4" w14:textId="77777777" w:rsidR="00F04C93" w:rsidRPr="00436FB6" w:rsidRDefault="00F04C93" w:rsidP="00F04C93">
            <w:pPr>
              <w:jc w:val="center"/>
              <w:rPr>
                <w:sz w:val="22"/>
                <w:szCs w:val="22"/>
              </w:rPr>
            </w:pPr>
            <w:r w:rsidRPr="00436FB6">
              <w:rPr>
                <w:sz w:val="22"/>
                <w:szCs w:val="22"/>
              </w:rPr>
              <w:t>1.11.</w:t>
            </w:r>
          </w:p>
        </w:tc>
        <w:tc>
          <w:tcPr>
            <w:tcW w:w="5760" w:type="dxa"/>
            <w:shd w:val="clear" w:color="auto" w:fill="auto"/>
            <w:vAlign w:val="center"/>
          </w:tcPr>
          <w:p w14:paraId="36067F55" w14:textId="688832E3" w:rsidR="00F04C93" w:rsidRPr="00436FB6" w:rsidRDefault="00F04C93" w:rsidP="00F04C93">
            <w:pPr>
              <w:jc w:val="both"/>
              <w:rPr>
                <w:sz w:val="22"/>
                <w:szCs w:val="22"/>
              </w:rPr>
            </w:pPr>
            <w:r w:rsidRPr="00436FB6">
              <w:rPr>
                <w:sz w:val="22"/>
                <w:szCs w:val="22"/>
              </w:rPr>
              <w:t>Kvietimui teikti VPS priemonės veiklos srities</w:t>
            </w:r>
            <w:r w:rsidRPr="00436FB6">
              <w:rPr>
                <w:i/>
                <w:sz w:val="22"/>
                <w:szCs w:val="22"/>
              </w:rPr>
              <w:t xml:space="preserve"> </w:t>
            </w:r>
            <w:r w:rsidRPr="00436FB6">
              <w:rPr>
                <w:sz w:val="22"/>
                <w:szCs w:val="22"/>
              </w:rPr>
              <w:t>vietos projektų paraiškas skiriama:</w:t>
            </w:r>
          </w:p>
        </w:tc>
        <w:tc>
          <w:tcPr>
            <w:tcW w:w="8647" w:type="dxa"/>
            <w:gridSpan w:val="21"/>
            <w:shd w:val="clear" w:color="auto" w:fill="auto"/>
            <w:vAlign w:val="center"/>
          </w:tcPr>
          <w:p w14:paraId="324FA27E" w14:textId="77D08B27" w:rsidR="00F04C93" w:rsidRPr="00436FB6" w:rsidRDefault="002E589E" w:rsidP="00F04C93">
            <w:pPr>
              <w:jc w:val="both"/>
              <w:rPr>
                <w:b/>
                <w:i/>
                <w:sz w:val="22"/>
                <w:szCs w:val="22"/>
              </w:rPr>
            </w:pPr>
            <w:r w:rsidRPr="00436FB6">
              <w:rPr>
                <w:sz w:val="22"/>
                <w:szCs w:val="22"/>
              </w:rPr>
              <w:t xml:space="preserve">161 900,00 </w:t>
            </w:r>
            <w:r w:rsidR="00F04C93" w:rsidRPr="00436FB6">
              <w:rPr>
                <w:sz w:val="22"/>
                <w:szCs w:val="22"/>
              </w:rPr>
              <w:t xml:space="preserve"> Eur lėšų.</w:t>
            </w:r>
            <w:r w:rsidR="00F04C93" w:rsidRPr="00436FB6">
              <w:rPr>
                <w:i/>
                <w:sz w:val="22"/>
                <w:szCs w:val="22"/>
              </w:rPr>
              <w:t xml:space="preserve"> </w:t>
            </w:r>
          </w:p>
        </w:tc>
      </w:tr>
      <w:tr w:rsidR="00F04C93" w:rsidRPr="00436FB6" w14:paraId="6DF8FB55" w14:textId="77777777" w:rsidTr="003B2054">
        <w:trPr>
          <w:trHeight w:val="514"/>
        </w:trPr>
        <w:tc>
          <w:tcPr>
            <w:tcW w:w="756" w:type="dxa"/>
            <w:shd w:val="clear" w:color="auto" w:fill="auto"/>
            <w:vAlign w:val="center"/>
          </w:tcPr>
          <w:p w14:paraId="518DFC3C" w14:textId="77777777" w:rsidR="00F04C93" w:rsidRPr="00436FB6" w:rsidRDefault="00F04C93" w:rsidP="00F04C93">
            <w:pPr>
              <w:jc w:val="center"/>
              <w:rPr>
                <w:sz w:val="22"/>
                <w:szCs w:val="22"/>
              </w:rPr>
            </w:pPr>
            <w:r w:rsidRPr="00436FB6">
              <w:rPr>
                <w:sz w:val="22"/>
                <w:szCs w:val="22"/>
              </w:rPr>
              <w:lastRenderedPageBreak/>
              <w:t>1.12.</w:t>
            </w:r>
          </w:p>
        </w:tc>
        <w:tc>
          <w:tcPr>
            <w:tcW w:w="5760" w:type="dxa"/>
            <w:shd w:val="clear" w:color="auto" w:fill="auto"/>
            <w:vAlign w:val="center"/>
          </w:tcPr>
          <w:p w14:paraId="4F127D56" w14:textId="77777777" w:rsidR="00F04C93" w:rsidRPr="00436FB6" w:rsidRDefault="00F04C93" w:rsidP="00F04C93">
            <w:pPr>
              <w:jc w:val="both"/>
              <w:rPr>
                <w:sz w:val="22"/>
                <w:szCs w:val="22"/>
              </w:rPr>
            </w:pPr>
            <w:r w:rsidRPr="00436FB6">
              <w:rPr>
                <w:sz w:val="22"/>
                <w:szCs w:val="22"/>
              </w:rPr>
              <w:t xml:space="preserve">Didžiausia lėšų </w:t>
            </w:r>
            <w:r w:rsidRPr="00436FB6">
              <w:rPr>
                <w:rStyle w:val="num1diagrama1diagramachar"/>
                <w:sz w:val="22"/>
                <w:szCs w:val="22"/>
              </w:rPr>
              <w:t>v</w:t>
            </w:r>
            <w:r w:rsidRPr="00436FB6">
              <w:rPr>
                <w:sz w:val="22"/>
                <w:szCs w:val="22"/>
              </w:rPr>
              <w:t>ietos projektui paramos suma negali viršyti:</w:t>
            </w:r>
          </w:p>
        </w:tc>
        <w:tc>
          <w:tcPr>
            <w:tcW w:w="8647" w:type="dxa"/>
            <w:gridSpan w:val="21"/>
            <w:shd w:val="clear" w:color="auto" w:fill="auto"/>
            <w:vAlign w:val="center"/>
          </w:tcPr>
          <w:p w14:paraId="44C8FF5A" w14:textId="35E02A9C" w:rsidR="00A333D5" w:rsidRPr="00436FB6" w:rsidRDefault="002E589E" w:rsidP="00F04C93">
            <w:pPr>
              <w:jc w:val="both"/>
              <w:rPr>
                <w:i/>
                <w:sz w:val="22"/>
                <w:szCs w:val="22"/>
              </w:rPr>
            </w:pPr>
            <w:r w:rsidRPr="00436FB6">
              <w:rPr>
                <w:rFonts w:eastAsia="Calibri"/>
                <w:sz w:val="22"/>
                <w:szCs w:val="22"/>
              </w:rPr>
              <w:t>80 950,00</w:t>
            </w:r>
            <w:r w:rsidRPr="00436FB6">
              <w:rPr>
                <w:sz w:val="22"/>
                <w:szCs w:val="22"/>
              </w:rPr>
              <w:t xml:space="preserve"> </w:t>
            </w:r>
            <w:r w:rsidR="00F04C93" w:rsidRPr="00436FB6">
              <w:rPr>
                <w:sz w:val="22"/>
                <w:szCs w:val="22"/>
              </w:rPr>
              <w:t xml:space="preserve"> Eur.</w:t>
            </w:r>
            <w:r w:rsidR="00F04C93" w:rsidRPr="00436FB6">
              <w:rPr>
                <w:i/>
                <w:sz w:val="22"/>
                <w:szCs w:val="22"/>
              </w:rPr>
              <w:t xml:space="preserve"> </w:t>
            </w:r>
          </w:p>
        </w:tc>
      </w:tr>
      <w:tr w:rsidR="00F04C93" w:rsidRPr="00436FB6" w14:paraId="5E3F2B2E" w14:textId="77777777" w:rsidTr="003B2054">
        <w:tc>
          <w:tcPr>
            <w:tcW w:w="756" w:type="dxa"/>
            <w:shd w:val="clear" w:color="auto" w:fill="auto"/>
            <w:vAlign w:val="center"/>
          </w:tcPr>
          <w:p w14:paraId="03CECB57" w14:textId="77777777" w:rsidR="00F04C93" w:rsidRPr="00436FB6" w:rsidRDefault="00F04C93" w:rsidP="00F04C93">
            <w:pPr>
              <w:jc w:val="center"/>
              <w:rPr>
                <w:sz w:val="22"/>
                <w:szCs w:val="22"/>
              </w:rPr>
            </w:pPr>
            <w:r w:rsidRPr="00436FB6">
              <w:rPr>
                <w:sz w:val="22"/>
                <w:szCs w:val="22"/>
              </w:rPr>
              <w:t>1.13.</w:t>
            </w:r>
          </w:p>
        </w:tc>
        <w:tc>
          <w:tcPr>
            <w:tcW w:w="5760" w:type="dxa"/>
            <w:shd w:val="clear" w:color="auto" w:fill="auto"/>
            <w:vAlign w:val="center"/>
          </w:tcPr>
          <w:p w14:paraId="2F5B8BF8" w14:textId="77777777" w:rsidR="00F04C93" w:rsidRPr="00436FB6" w:rsidRDefault="00F04C93" w:rsidP="00F04C93">
            <w:pPr>
              <w:jc w:val="both"/>
              <w:rPr>
                <w:sz w:val="22"/>
                <w:szCs w:val="22"/>
              </w:rPr>
            </w:pPr>
            <w:r w:rsidRPr="00436FB6">
              <w:rPr>
                <w:sz w:val="22"/>
                <w:szCs w:val="22"/>
              </w:rPr>
              <w:t>Didžiausia lėšų vietos projektui įgyvendinti lyginamoji dalis:</w:t>
            </w:r>
          </w:p>
        </w:tc>
        <w:tc>
          <w:tcPr>
            <w:tcW w:w="8647" w:type="dxa"/>
            <w:gridSpan w:val="21"/>
            <w:shd w:val="clear" w:color="auto" w:fill="auto"/>
          </w:tcPr>
          <w:p w14:paraId="661567E2" w14:textId="2CF09B8C" w:rsidR="00F04C93" w:rsidRPr="00436FB6" w:rsidRDefault="00F04C93" w:rsidP="00F04C93">
            <w:pPr>
              <w:pStyle w:val="BodyText10"/>
              <w:ind w:firstLine="0"/>
              <w:rPr>
                <w:b/>
                <w:i/>
                <w:sz w:val="22"/>
                <w:szCs w:val="22"/>
                <w:lang w:val="lt-LT"/>
              </w:rPr>
            </w:pPr>
            <w:r w:rsidRPr="00436FB6">
              <w:rPr>
                <w:rFonts w:ascii="Times New Roman" w:hAnsi="Times New Roman" w:cs="Times New Roman"/>
                <w:sz w:val="22"/>
                <w:szCs w:val="22"/>
                <w:lang w:val="lt-LT"/>
              </w:rPr>
              <w:t xml:space="preserve">Lėšos vietos projektui įgyvendinti gali sudaryti iki </w:t>
            </w:r>
            <w:r w:rsidR="002E589E" w:rsidRPr="00436FB6">
              <w:rPr>
                <w:rFonts w:ascii="Times New Roman" w:hAnsi="Times New Roman" w:cs="Times New Roman"/>
                <w:sz w:val="22"/>
                <w:szCs w:val="22"/>
                <w:lang w:val="lt-LT"/>
              </w:rPr>
              <w:t>80</w:t>
            </w:r>
            <w:r w:rsidRPr="00436FB6">
              <w:rPr>
                <w:rFonts w:ascii="Times New Roman" w:hAnsi="Times New Roman" w:cs="Times New Roman"/>
                <w:sz w:val="22"/>
                <w:szCs w:val="22"/>
                <w:lang w:val="lt-LT"/>
              </w:rPr>
              <w:t xml:space="preserve"> proc. visų tinkamų finansuoti vietos projektų išlaidų.</w:t>
            </w:r>
            <w:r w:rsidRPr="00436FB6">
              <w:rPr>
                <w:rFonts w:ascii="Times New Roman" w:hAnsi="Times New Roman" w:cs="Times New Roman"/>
                <w:i/>
                <w:sz w:val="22"/>
                <w:szCs w:val="22"/>
                <w:lang w:val="lt-LT"/>
              </w:rPr>
              <w:t xml:space="preserve"> </w:t>
            </w:r>
          </w:p>
        </w:tc>
      </w:tr>
      <w:tr w:rsidR="00F04C93" w:rsidRPr="00436FB6" w14:paraId="40AB570B" w14:textId="77777777" w:rsidTr="003B2054">
        <w:tc>
          <w:tcPr>
            <w:tcW w:w="756" w:type="dxa"/>
            <w:shd w:val="clear" w:color="auto" w:fill="auto"/>
            <w:vAlign w:val="center"/>
          </w:tcPr>
          <w:p w14:paraId="38687AFF" w14:textId="77777777" w:rsidR="00F04C93" w:rsidRPr="00436FB6" w:rsidRDefault="00F04C93" w:rsidP="00F04C93">
            <w:pPr>
              <w:jc w:val="center"/>
              <w:rPr>
                <w:sz w:val="22"/>
                <w:szCs w:val="22"/>
              </w:rPr>
            </w:pPr>
            <w:r w:rsidRPr="00436FB6">
              <w:rPr>
                <w:sz w:val="22"/>
                <w:szCs w:val="22"/>
              </w:rPr>
              <w:t>1.14.</w:t>
            </w:r>
          </w:p>
        </w:tc>
        <w:tc>
          <w:tcPr>
            <w:tcW w:w="5760" w:type="dxa"/>
            <w:shd w:val="clear" w:color="auto" w:fill="auto"/>
            <w:vAlign w:val="center"/>
          </w:tcPr>
          <w:p w14:paraId="1B436912" w14:textId="0EE56268" w:rsidR="00F04C93" w:rsidRPr="00436FB6" w:rsidRDefault="00F04C93" w:rsidP="00F04C93">
            <w:pPr>
              <w:pStyle w:val="BodyText10"/>
              <w:ind w:firstLine="0"/>
              <w:rPr>
                <w:rFonts w:ascii="Times New Roman" w:hAnsi="Times New Roman" w:cs="Times New Roman"/>
                <w:sz w:val="22"/>
                <w:szCs w:val="22"/>
                <w:highlight w:val="yellow"/>
                <w:lang w:val="lt-LT"/>
              </w:rPr>
            </w:pPr>
            <w:r w:rsidRPr="00436FB6">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13C0558" w14:textId="77777777" w:rsidR="005E4675" w:rsidRPr="00436FB6" w:rsidRDefault="005E4675" w:rsidP="005E4675">
            <w:pPr>
              <w:jc w:val="both"/>
              <w:rPr>
                <w:sz w:val="22"/>
                <w:szCs w:val="22"/>
              </w:rPr>
            </w:pPr>
            <w:r w:rsidRPr="00436FB6">
              <w:rPr>
                <w:sz w:val="22"/>
                <w:szCs w:val="22"/>
              </w:rPr>
              <w:t xml:space="preserve">     1. pareiškėjo nuosavos piniginės lėšos arba savivaldybės biudžeto lėšos (kai taikoma);</w:t>
            </w:r>
          </w:p>
          <w:p w14:paraId="76A5B5B7" w14:textId="77777777" w:rsidR="005E4675" w:rsidRPr="00436FB6" w:rsidRDefault="005E4675" w:rsidP="005E4675">
            <w:pPr>
              <w:jc w:val="both"/>
              <w:rPr>
                <w:sz w:val="22"/>
                <w:szCs w:val="22"/>
              </w:rPr>
            </w:pPr>
            <w:r w:rsidRPr="00436FB6">
              <w:rPr>
                <w:sz w:val="22"/>
                <w:szCs w:val="22"/>
              </w:rPr>
              <w:t xml:space="preserve">     2. tinkamo projekto partnerio nuosavos piniginės lėšos;</w:t>
            </w:r>
          </w:p>
          <w:p w14:paraId="4E3928E3" w14:textId="77777777" w:rsidR="005E4675" w:rsidRPr="00436FB6" w:rsidRDefault="005E4675" w:rsidP="005E4675">
            <w:pPr>
              <w:jc w:val="both"/>
              <w:rPr>
                <w:sz w:val="22"/>
                <w:szCs w:val="22"/>
              </w:rPr>
            </w:pPr>
            <w:r w:rsidRPr="00436FB6">
              <w:rPr>
                <w:sz w:val="22"/>
                <w:szCs w:val="22"/>
              </w:rPr>
              <w:t xml:space="preserve">     3. pareiškėjo skolintos lėšos;</w:t>
            </w:r>
          </w:p>
          <w:p w14:paraId="01E27824" w14:textId="77777777" w:rsidR="005E4675" w:rsidRPr="00436FB6" w:rsidRDefault="005E4675" w:rsidP="005E4675">
            <w:pPr>
              <w:jc w:val="both"/>
              <w:rPr>
                <w:sz w:val="22"/>
                <w:szCs w:val="22"/>
              </w:rPr>
            </w:pPr>
            <w:r w:rsidRPr="00436FB6">
              <w:rPr>
                <w:sz w:val="22"/>
                <w:szCs w:val="22"/>
              </w:rPr>
              <w:t xml:space="preserve">     4. pareiškėjo ir (arba) tinkamo vietos projekto partnerio įnašas natūra – savanoriškais darbais;</w:t>
            </w:r>
          </w:p>
          <w:p w14:paraId="0422A89E" w14:textId="79F3FAF8" w:rsidR="00F04C93" w:rsidRPr="00436FB6" w:rsidRDefault="005E4675" w:rsidP="005E4675">
            <w:pPr>
              <w:jc w:val="both"/>
              <w:rPr>
                <w:b/>
                <w:i/>
                <w:sz w:val="22"/>
                <w:szCs w:val="22"/>
              </w:rPr>
            </w:pPr>
            <w:r w:rsidRPr="00436FB6">
              <w:rPr>
                <w:sz w:val="22"/>
                <w:szCs w:val="22"/>
              </w:rPr>
              <w:t xml:space="preserve">     5. pareiškėjo ir (arba) tinkamo vietos projekto partnerio įnašas natūra – </w:t>
            </w:r>
            <w:r w:rsidR="00436FB6" w:rsidRPr="00436FB6">
              <w:rPr>
                <w:sz w:val="22"/>
                <w:szCs w:val="22"/>
              </w:rPr>
              <w:t>nekilnojamuoju</w:t>
            </w:r>
            <w:r w:rsidRPr="00436FB6">
              <w:rPr>
                <w:sz w:val="22"/>
                <w:szCs w:val="22"/>
              </w:rPr>
              <w:t xml:space="preserve"> turtu.</w:t>
            </w:r>
          </w:p>
        </w:tc>
      </w:tr>
      <w:tr w:rsidR="00F04C93" w:rsidRPr="00436FB6" w14:paraId="763E58A5" w14:textId="77777777" w:rsidTr="003B2054">
        <w:trPr>
          <w:trHeight w:val="603"/>
        </w:trPr>
        <w:tc>
          <w:tcPr>
            <w:tcW w:w="756" w:type="dxa"/>
            <w:shd w:val="clear" w:color="auto" w:fill="auto"/>
            <w:vAlign w:val="center"/>
          </w:tcPr>
          <w:p w14:paraId="083709D5" w14:textId="77777777" w:rsidR="00F04C93" w:rsidRPr="00436FB6" w:rsidRDefault="00F04C93" w:rsidP="00F04C93">
            <w:pPr>
              <w:jc w:val="center"/>
              <w:rPr>
                <w:sz w:val="22"/>
                <w:szCs w:val="22"/>
              </w:rPr>
            </w:pPr>
            <w:r w:rsidRPr="00436FB6">
              <w:rPr>
                <w:sz w:val="22"/>
                <w:szCs w:val="22"/>
              </w:rPr>
              <w:t>1.15.</w:t>
            </w:r>
          </w:p>
        </w:tc>
        <w:tc>
          <w:tcPr>
            <w:tcW w:w="5760" w:type="dxa"/>
            <w:shd w:val="clear" w:color="auto" w:fill="auto"/>
            <w:vAlign w:val="center"/>
          </w:tcPr>
          <w:p w14:paraId="4280D2C5" w14:textId="77777777" w:rsidR="00F04C93" w:rsidRPr="00436FB6" w:rsidRDefault="00F04C93" w:rsidP="00F04C93">
            <w:pPr>
              <w:pStyle w:val="BodyText10"/>
              <w:ind w:firstLine="0"/>
              <w:rPr>
                <w:rFonts w:ascii="Times New Roman" w:hAnsi="Times New Roman" w:cs="Times New Roman"/>
                <w:sz w:val="22"/>
                <w:szCs w:val="22"/>
                <w:highlight w:val="yellow"/>
                <w:lang w:val="lt-LT"/>
              </w:rPr>
            </w:pPr>
            <w:r w:rsidRPr="00436FB6">
              <w:rPr>
                <w:sz w:val="22"/>
                <w:szCs w:val="22"/>
                <w:lang w:val="lt-LT"/>
              </w:rPr>
              <w:t>Vietos projektų finansavimo šaltiniai:</w:t>
            </w:r>
          </w:p>
        </w:tc>
        <w:tc>
          <w:tcPr>
            <w:tcW w:w="8647" w:type="dxa"/>
            <w:gridSpan w:val="21"/>
            <w:shd w:val="clear" w:color="auto" w:fill="auto"/>
            <w:vAlign w:val="center"/>
          </w:tcPr>
          <w:p w14:paraId="45EED3C0" w14:textId="314B8C70" w:rsidR="00F04C93" w:rsidRPr="00436FB6" w:rsidRDefault="002E589E" w:rsidP="00F04C93">
            <w:pPr>
              <w:pStyle w:val="num1diagrama0"/>
              <w:tabs>
                <w:tab w:val="left" w:pos="540"/>
                <w:tab w:val="left" w:pos="1260"/>
                <w:tab w:val="left" w:pos="1440"/>
                <w:tab w:val="left" w:pos="1620"/>
                <w:tab w:val="left" w:pos="1800"/>
              </w:tabs>
              <w:rPr>
                <w:i/>
                <w:sz w:val="22"/>
                <w:szCs w:val="22"/>
              </w:rPr>
            </w:pPr>
            <w:r w:rsidRPr="00436FB6">
              <w:rPr>
                <w:sz w:val="22"/>
                <w:szCs w:val="22"/>
              </w:rPr>
              <w:t>EŽŪFKP ir Lietuvos Respublikos valstybės biudžeto lėšos</w:t>
            </w:r>
            <w:r w:rsidR="00F04C93" w:rsidRPr="00436FB6">
              <w:rPr>
                <w:sz w:val="22"/>
                <w:szCs w:val="22"/>
              </w:rPr>
              <w:t xml:space="preserve">. </w:t>
            </w:r>
          </w:p>
        </w:tc>
      </w:tr>
      <w:tr w:rsidR="00F04C93" w:rsidRPr="00436FB6" w14:paraId="14CA2429" w14:textId="77777777" w:rsidTr="00FB19FD">
        <w:tc>
          <w:tcPr>
            <w:tcW w:w="15163" w:type="dxa"/>
            <w:gridSpan w:val="23"/>
            <w:shd w:val="clear" w:color="auto" w:fill="FBE4D5"/>
          </w:tcPr>
          <w:p w14:paraId="50DBA15C" w14:textId="77777777" w:rsidR="00F04C93" w:rsidRPr="00436FB6" w:rsidRDefault="00F04C93" w:rsidP="00F04C93">
            <w:pPr>
              <w:rPr>
                <w:b/>
                <w:sz w:val="22"/>
                <w:szCs w:val="22"/>
              </w:rPr>
            </w:pPr>
          </w:p>
        </w:tc>
      </w:tr>
    </w:tbl>
    <w:p w14:paraId="29D9F54A" w14:textId="2EA743BF" w:rsidR="00005AFE" w:rsidRPr="00436FB6"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436FB6" w14:paraId="5F62FF71" w14:textId="77777777" w:rsidTr="00C95BE1">
        <w:tc>
          <w:tcPr>
            <w:tcW w:w="15163" w:type="dxa"/>
            <w:gridSpan w:val="6"/>
            <w:shd w:val="clear" w:color="auto" w:fill="F4B083"/>
            <w:vAlign w:val="center"/>
          </w:tcPr>
          <w:p w14:paraId="5AD2ADD1" w14:textId="77777777" w:rsidR="00C95BE1" w:rsidRPr="00436FB6" w:rsidRDefault="00C95BE1" w:rsidP="00C95BE1">
            <w:pPr>
              <w:rPr>
                <w:b/>
                <w:sz w:val="22"/>
                <w:szCs w:val="22"/>
              </w:rPr>
            </w:pPr>
            <w:r w:rsidRPr="00436FB6">
              <w:rPr>
                <w:b/>
                <w:sz w:val="22"/>
                <w:szCs w:val="22"/>
              </w:rPr>
              <w:t>2. VIETOS PROJEKTŲ ATRANKOS KRITERIJAI</w:t>
            </w:r>
          </w:p>
        </w:tc>
      </w:tr>
      <w:tr w:rsidR="00C95BE1" w:rsidRPr="00436FB6" w14:paraId="5B001341" w14:textId="77777777" w:rsidTr="00C95BE1">
        <w:tc>
          <w:tcPr>
            <w:tcW w:w="756" w:type="dxa"/>
            <w:shd w:val="clear" w:color="auto" w:fill="auto"/>
            <w:vAlign w:val="center"/>
          </w:tcPr>
          <w:p w14:paraId="73EE8E0E" w14:textId="77777777" w:rsidR="00C95BE1" w:rsidRPr="00436FB6" w:rsidRDefault="00C95BE1" w:rsidP="00C95BE1">
            <w:pPr>
              <w:jc w:val="both"/>
              <w:rPr>
                <w:b/>
                <w:sz w:val="22"/>
                <w:szCs w:val="22"/>
              </w:rPr>
            </w:pPr>
            <w:r w:rsidRPr="00436FB6">
              <w:rPr>
                <w:b/>
                <w:sz w:val="22"/>
                <w:szCs w:val="22"/>
              </w:rPr>
              <w:t>2.1.</w:t>
            </w:r>
          </w:p>
        </w:tc>
        <w:tc>
          <w:tcPr>
            <w:tcW w:w="14407" w:type="dxa"/>
            <w:gridSpan w:val="5"/>
            <w:shd w:val="clear" w:color="auto" w:fill="auto"/>
            <w:vAlign w:val="center"/>
          </w:tcPr>
          <w:p w14:paraId="21CCA088" w14:textId="6A648E06" w:rsidR="00C95BE1" w:rsidRPr="00436FB6" w:rsidRDefault="00C95BE1" w:rsidP="00C95BE1">
            <w:pPr>
              <w:jc w:val="both"/>
              <w:rPr>
                <w:sz w:val="22"/>
                <w:szCs w:val="22"/>
              </w:rPr>
            </w:pPr>
            <w:r w:rsidRPr="00436FB6">
              <w:rPr>
                <w:sz w:val="22"/>
                <w:szCs w:val="22"/>
              </w:rPr>
              <w:t>Vietos projektų pridėtinės vertės (kokybės) vertinimo tvarką nustato Vietos proj</w:t>
            </w:r>
            <w:r w:rsidR="00857DE3" w:rsidRPr="00436FB6">
              <w:rPr>
                <w:sz w:val="22"/>
                <w:szCs w:val="22"/>
              </w:rPr>
              <w:t xml:space="preserve">ektų administravimo taisyklių 89–94 </w:t>
            </w:r>
            <w:r w:rsidRPr="00436FB6">
              <w:rPr>
                <w:sz w:val="22"/>
                <w:szCs w:val="22"/>
              </w:rPr>
              <w:t xml:space="preserve">punktai. </w:t>
            </w:r>
          </w:p>
          <w:p w14:paraId="4237352F" w14:textId="6967E7CB" w:rsidR="00C95BE1" w:rsidRPr="00436FB6" w:rsidRDefault="00C95BE1" w:rsidP="00627957">
            <w:pPr>
              <w:jc w:val="both"/>
              <w:rPr>
                <w:b/>
                <w:sz w:val="22"/>
                <w:szCs w:val="22"/>
              </w:rPr>
            </w:pPr>
            <w:r w:rsidRPr="00436FB6">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436FB6" w14:paraId="3D70C6AF" w14:textId="77777777" w:rsidTr="00C95BE1">
        <w:tc>
          <w:tcPr>
            <w:tcW w:w="756" w:type="dxa"/>
            <w:shd w:val="clear" w:color="auto" w:fill="auto"/>
            <w:vAlign w:val="center"/>
          </w:tcPr>
          <w:p w14:paraId="2CEF93E2" w14:textId="77777777" w:rsidR="00C95BE1" w:rsidRPr="00436FB6" w:rsidRDefault="00C95BE1" w:rsidP="00C95BE1">
            <w:pPr>
              <w:jc w:val="both"/>
              <w:rPr>
                <w:b/>
                <w:sz w:val="22"/>
                <w:szCs w:val="22"/>
              </w:rPr>
            </w:pPr>
            <w:r w:rsidRPr="00436FB6">
              <w:rPr>
                <w:b/>
                <w:sz w:val="22"/>
                <w:szCs w:val="22"/>
              </w:rPr>
              <w:t>2.2.</w:t>
            </w:r>
          </w:p>
        </w:tc>
        <w:tc>
          <w:tcPr>
            <w:tcW w:w="14407" w:type="dxa"/>
            <w:gridSpan w:val="5"/>
            <w:shd w:val="clear" w:color="auto" w:fill="auto"/>
            <w:vAlign w:val="center"/>
          </w:tcPr>
          <w:p w14:paraId="7E0914D2" w14:textId="77777777" w:rsidR="00C95BE1" w:rsidRPr="00436FB6" w:rsidRDefault="00C95BE1" w:rsidP="00C95BE1">
            <w:pPr>
              <w:jc w:val="both"/>
              <w:rPr>
                <w:b/>
                <w:sz w:val="22"/>
                <w:szCs w:val="22"/>
              </w:rPr>
            </w:pPr>
            <w:r w:rsidRPr="00436FB6">
              <w:rPr>
                <w:sz w:val="22"/>
                <w:szCs w:val="22"/>
              </w:rPr>
              <w:t>Vietos projektų pridėtinės vertės (kokybės) vertinimo metu taikomi šie vietos projektų atrankos kriterijai:</w:t>
            </w:r>
          </w:p>
        </w:tc>
      </w:tr>
      <w:tr w:rsidR="00C95BE1" w:rsidRPr="00436FB6" w14:paraId="3DD43877" w14:textId="77777777" w:rsidTr="00C95BE1">
        <w:tc>
          <w:tcPr>
            <w:tcW w:w="756" w:type="dxa"/>
            <w:shd w:val="clear" w:color="auto" w:fill="auto"/>
            <w:vAlign w:val="center"/>
          </w:tcPr>
          <w:p w14:paraId="2A82EDEF" w14:textId="77777777" w:rsidR="00C95BE1" w:rsidRPr="00436FB6" w:rsidRDefault="00C95BE1" w:rsidP="00C95BE1">
            <w:pPr>
              <w:jc w:val="center"/>
              <w:rPr>
                <w:b/>
                <w:sz w:val="22"/>
                <w:szCs w:val="22"/>
              </w:rPr>
            </w:pPr>
            <w:r w:rsidRPr="00436FB6">
              <w:rPr>
                <w:b/>
                <w:sz w:val="22"/>
                <w:szCs w:val="22"/>
              </w:rPr>
              <w:t>Eil. Nr.</w:t>
            </w:r>
          </w:p>
        </w:tc>
        <w:tc>
          <w:tcPr>
            <w:tcW w:w="3873" w:type="dxa"/>
            <w:shd w:val="clear" w:color="auto" w:fill="auto"/>
            <w:vAlign w:val="center"/>
          </w:tcPr>
          <w:p w14:paraId="7BEEB2CD" w14:textId="1859B778" w:rsidR="00C95BE1" w:rsidRPr="00436FB6" w:rsidRDefault="00C95BE1" w:rsidP="00C95BE1">
            <w:pPr>
              <w:jc w:val="center"/>
              <w:rPr>
                <w:b/>
                <w:sz w:val="22"/>
                <w:szCs w:val="22"/>
              </w:rPr>
            </w:pPr>
            <w:r w:rsidRPr="00436FB6">
              <w:rPr>
                <w:b/>
                <w:sz w:val="22"/>
                <w:szCs w:val="22"/>
              </w:rPr>
              <w:t>Vietos projektų atrankos kriterijus</w:t>
            </w:r>
            <w:r w:rsidRPr="00436FB6">
              <w:rPr>
                <w:b/>
                <w:i/>
                <w:sz w:val="22"/>
                <w:szCs w:val="22"/>
              </w:rPr>
              <w:t xml:space="preserve"> </w:t>
            </w:r>
          </w:p>
        </w:tc>
        <w:tc>
          <w:tcPr>
            <w:tcW w:w="1650" w:type="dxa"/>
            <w:gridSpan w:val="2"/>
            <w:shd w:val="clear" w:color="auto" w:fill="auto"/>
            <w:vAlign w:val="center"/>
          </w:tcPr>
          <w:p w14:paraId="0F4E5F88" w14:textId="77777777" w:rsidR="00C95BE1" w:rsidRPr="00436FB6" w:rsidRDefault="00C95BE1" w:rsidP="00C95BE1">
            <w:pPr>
              <w:jc w:val="center"/>
              <w:rPr>
                <w:i/>
                <w:sz w:val="22"/>
                <w:szCs w:val="22"/>
                <w:highlight w:val="yellow"/>
              </w:rPr>
            </w:pPr>
            <w:r w:rsidRPr="00436FB6">
              <w:rPr>
                <w:b/>
                <w:sz w:val="22"/>
                <w:szCs w:val="22"/>
              </w:rPr>
              <w:t>Didžiausias galimas surinkti balų skaičius</w:t>
            </w:r>
          </w:p>
        </w:tc>
        <w:tc>
          <w:tcPr>
            <w:tcW w:w="4064" w:type="dxa"/>
            <w:shd w:val="clear" w:color="auto" w:fill="auto"/>
            <w:vAlign w:val="center"/>
          </w:tcPr>
          <w:p w14:paraId="4CB39E07" w14:textId="0AB99201" w:rsidR="00C95BE1" w:rsidRPr="00436FB6" w:rsidRDefault="00C95BE1" w:rsidP="00C95BE1">
            <w:pPr>
              <w:jc w:val="center"/>
              <w:rPr>
                <w:b/>
                <w:i/>
                <w:sz w:val="22"/>
                <w:szCs w:val="22"/>
              </w:rPr>
            </w:pPr>
            <w:proofErr w:type="spellStart"/>
            <w:r w:rsidRPr="00436FB6">
              <w:rPr>
                <w:b/>
                <w:sz w:val="22"/>
                <w:szCs w:val="22"/>
              </w:rPr>
              <w:t>Patikrinamumas</w:t>
            </w:r>
            <w:proofErr w:type="spellEnd"/>
          </w:p>
          <w:p w14:paraId="21C2402C" w14:textId="77777777" w:rsidR="00C95BE1" w:rsidRPr="00436FB6" w:rsidRDefault="00C95BE1" w:rsidP="00C95BE1">
            <w:pPr>
              <w:jc w:val="center"/>
              <w:rPr>
                <w:i/>
                <w:sz w:val="22"/>
                <w:szCs w:val="22"/>
              </w:rPr>
            </w:pPr>
            <w:r w:rsidRPr="00436FB6">
              <w:rPr>
                <w:sz w:val="22"/>
                <w:szCs w:val="22"/>
              </w:rPr>
              <w:t>(Pateikiamas paaiškinimas,</w:t>
            </w:r>
            <w:r w:rsidRPr="00436FB6">
              <w:rPr>
                <w:i/>
                <w:sz w:val="22"/>
                <w:szCs w:val="22"/>
              </w:rPr>
              <w:t xml:space="preserve"> </w:t>
            </w:r>
            <w:r w:rsidRPr="00436FB6">
              <w:rPr>
                <w:sz w:val="22"/>
                <w:szCs w:val="22"/>
              </w:rPr>
              <w:t xml:space="preserve">kaip </w:t>
            </w:r>
            <w:r w:rsidRPr="00436FB6">
              <w:rPr>
                <w:b/>
                <w:sz w:val="22"/>
                <w:szCs w:val="22"/>
              </w:rPr>
              <w:t>vietos projekto paraiškos vertinimo</w:t>
            </w:r>
            <w:r w:rsidRPr="00436FB6">
              <w:rPr>
                <w:sz w:val="22"/>
                <w:szCs w:val="22"/>
              </w:rPr>
              <w:t xml:space="preserve"> </w:t>
            </w:r>
            <w:r w:rsidRPr="00436FB6">
              <w:rPr>
                <w:b/>
                <w:sz w:val="22"/>
                <w:szCs w:val="22"/>
              </w:rPr>
              <w:t>metu</w:t>
            </w:r>
            <w:r w:rsidRPr="00436FB6">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67A5FDA" w:rsidR="00C95BE1" w:rsidRPr="00436FB6" w:rsidRDefault="00C95BE1" w:rsidP="00C95BE1">
            <w:pPr>
              <w:jc w:val="center"/>
              <w:rPr>
                <w:b/>
                <w:sz w:val="22"/>
                <w:szCs w:val="22"/>
              </w:rPr>
            </w:pPr>
            <w:proofErr w:type="spellStart"/>
            <w:r w:rsidRPr="00436FB6">
              <w:rPr>
                <w:b/>
                <w:sz w:val="22"/>
                <w:szCs w:val="22"/>
              </w:rPr>
              <w:t>Kontroliuojamumas</w:t>
            </w:r>
            <w:proofErr w:type="spellEnd"/>
          </w:p>
          <w:p w14:paraId="7A0F73A3" w14:textId="7BC18AA0" w:rsidR="00C95BE1" w:rsidRPr="00436FB6" w:rsidRDefault="00C95BE1" w:rsidP="008A7812">
            <w:pPr>
              <w:jc w:val="center"/>
              <w:rPr>
                <w:sz w:val="22"/>
                <w:szCs w:val="22"/>
              </w:rPr>
            </w:pPr>
            <w:r w:rsidRPr="00436FB6">
              <w:rPr>
                <w:sz w:val="22"/>
                <w:szCs w:val="22"/>
              </w:rPr>
              <w:t>(Pateikiamas paaiškinimas, kaip</w:t>
            </w:r>
            <w:r w:rsidRPr="00436FB6">
              <w:rPr>
                <w:i/>
                <w:sz w:val="22"/>
                <w:szCs w:val="22"/>
              </w:rPr>
              <w:t xml:space="preserve"> </w:t>
            </w:r>
            <w:r w:rsidRPr="00436FB6">
              <w:rPr>
                <w:b/>
                <w:sz w:val="22"/>
                <w:szCs w:val="22"/>
              </w:rPr>
              <w:t xml:space="preserve">vietos projekto įgyvendinimo metu </w:t>
            </w:r>
            <w:r w:rsidRPr="00436FB6">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436FB6" w14:paraId="4FD9B59E" w14:textId="77777777" w:rsidTr="00C95BE1">
        <w:tc>
          <w:tcPr>
            <w:tcW w:w="756" w:type="dxa"/>
            <w:shd w:val="clear" w:color="auto" w:fill="auto"/>
          </w:tcPr>
          <w:p w14:paraId="1186F7A3" w14:textId="77777777" w:rsidR="00C95BE1" w:rsidRPr="00436FB6" w:rsidRDefault="00C95BE1" w:rsidP="00C95BE1">
            <w:pPr>
              <w:jc w:val="center"/>
              <w:rPr>
                <w:b/>
                <w:sz w:val="22"/>
                <w:szCs w:val="22"/>
              </w:rPr>
            </w:pPr>
            <w:r w:rsidRPr="00436FB6">
              <w:rPr>
                <w:b/>
                <w:sz w:val="22"/>
                <w:szCs w:val="22"/>
              </w:rPr>
              <w:t>I</w:t>
            </w:r>
          </w:p>
        </w:tc>
        <w:tc>
          <w:tcPr>
            <w:tcW w:w="3873" w:type="dxa"/>
            <w:shd w:val="clear" w:color="auto" w:fill="auto"/>
          </w:tcPr>
          <w:p w14:paraId="01D6E9DB" w14:textId="27876277" w:rsidR="00C95BE1" w:rsidRPr="00436FB6" w:rsidRDefault="00C95BE1" w:rsidP="00C95BE1">
            <w:pPr>
              <w:jc w:val="center"/>
              <w:rPr>
                <w:b/>
                <w:sz w:val="22"/>
                <w:szCs w:val="22"/>
              </w:rPr>
            </w:pPr>
            <w:r w:rsidRPr="00436FB6">
              <w:rPr>
                <w:b/>
                <w:sz w:val="22"/>
                <w:szCs w:val="22"/>
              </w:rPr>
              <w:t>II</w:t>
            </w:r>
          </w:p>
          <w:p w14:paraId="2CD62E88" w14:textId="77777777" w:rsidR="00C95BE1" w:rsidRPr="00436FB6" w:rsidRDefault="00C95BE1" w:rsidP="00C95BE1">
            <w:pPr>
              <w:jc w:val="center"/>
              <w:rPr>
                <w:b/>
                <w:sz w:val="22"/>
                <w:szCs w:val="22"/>
              </w:rPr>
            </w:pPr>
          </w:p>
        </w:tc>
        <w:tc>
          <w:tcPr>
            <w:tcW w:w="1650" w:type="dxa"/>
            <w:gridSpan w:val="2"/>
            <w:shd w:val="clear" w:color="auto" w:fill="auto"/>
          </w:tcPr>
          <w:p w14:paraId="2FC3E52F" w14:textId="77777777" w:rsidR="00C95BE1" w:rsidRPr="00436FB6" w:rsidRDefault="00C95BE1" w:rsidP="00C95BE1">
            <w:pPr>
              <w:jc w:val="center"/>
              <w:rPr>
                <w:b/>
                <w:sz w:val="22"/>
                <w:szCs w:val="22"/>
              </w:rPr>
            </w:pPr>
            <w:r w:rsidRPr="00436FB6">
              <w:rPr>
                <w:b/>
                <w:sz w:val="22"/>
                <w:szCs w:val="22"/>
              </w:rPr>
              <w:t>III</w:t>
            </w:r>
          </w:p>
        </w:tc>
        <w:tc>
          <w:tcPr>
            <w:tcW w:w="4064" w:type="dxa"/>
            <w:shd w:val="clear" w:color="auto" w:fill="auto"/>
          </w:tcPr>
          <w:p w14:paraId="093C1B63" w14:textId="77777777" w:rsidR="00C95BE1" w:rsidRPr="00436FB6" w:rsidRDefault="00C95BE1" w:rsidP="00C95BE1">
            <w:pPr>
              <w:jc w:val="center"/>
              <w:rPr>
                <w:b/>
                <w:sz w:val="22"/>
                <w:szCs w:val="22"/>
              </w:rPr>
            </w:pPr>
            <w:r w:rsidRPr="00436FB6">
              <w:rPr>
                <w:b/>
                <w:sz w:val="22"/>
                <w:szCs w:val="22"/>
              </w:rPr>
              <w:t>IV</w:t>
            </w:r>
          </w:p>
        </w:tc>
        <w:tc>
          <w:tcPr>
            <w:tcW w:w="4820" w:type="dxa"/>
            <w:shd w:val="clear" w:color="auto" w:fill="auto"/>
          </w:tcPr>
          <w:p w14:paraId="61F35A3D" w14:textId="77777777" w:rsidR="00C95BE1" w:rsidRPr="00436FB6" w:rsidRDefault="00C95BE1" w:rsidP="00C95BE1">
            <w:pPr>
              <w:jc w:val="center"/>
              <w:rPr>
                <w:b/>
                <w:sz w:val="22"/>
                <w:szCs w:val="22"/>
              </w:rPr>
            </w:pPr>
            <w:r w:rsidRPr="00436FB6">
              <w:rPr>
                <w:b/>
                <w:sz w:val="22"/>
                <w:szCs w:val="22"/>
              </w:rPr>
              <w:t>V</w:t>
            </w:r>
          </w:p>
        </w:tc>
      </w:tr>
      <w:tr w:rsidR="00C95BE1" w:rsidRPr="00436FB6" w14:paraId="6E401A91" w14:textId="77777777" w:rsidTr="00A61B63">
        <w:tc>
          <w:tcPr>
            <w:tcW w:w="756" w:type="dxa"/>
            <w:shd w:val="clear" w:color="auto" w:fill="auto"/>
            <w:vAlign w:val="center"/>
          </w:tcPr>
          <w:p w14:paraId="6E1957F8" w14:textId="77777777" w:rsidR="00C95BE1" w:rsidRPr="00436FB6" w:rsidRDefault="00C95BE1" w:rsidP="00C95BE1">
            <w:pPr>
              <w:rPr>
                <w:b/>
                <w:sz w:val="22"/>
                <w:szCs w:val="22"/>
              </w:rPr>
            </w:pPr>
            <w:r w:rsidRPr="00436FB6">
              <w:rPr>
                <w:b/>
                <w:sz w:val="22"/>
                <w:szCs w:val="22"/>
              </w:rPr>
              <w:t>1.</w:t>
            </w:r>
          </w:p>
        </w:tc>
        <w:tc>
          <w:tcPr>
            <w:tcW w:w="3873" w:type="dxa"/>
            <w:shd w:val="clear" w:color="auto" w:fill="auto"/>
            <w:vAlign w:val="center"/>
          </w:tcPr>
          <w:p w14:paraId="7E492ACE" w14:textId="11DCA56F" w:rsidR="00C95BE1" w:rsidRPr="00436FB6" w:rsidRDefault="00335AEC" w:rsidP="00C95BE1">
            <w:pPr>
              <w:jc w:val="both"/>
              <w:rPr>
                <w:sz w:val="22"/>
                <w:szCs w:val="22"/>
              </w:rPr>
            </w:pPr>
            <w:r w:rsidRPr="00436FB6">
              <w:rPr>
                <w:rFonts w:eastAsia="Calibri"/>
                <w:b/>
                <w:sz w:val="22"/>
                <w:szCs w:val="22"/>
              </w:rPr>
              <w:t>Pareiškėjas teikia paraišką su partneriu</w:t>
            </w:r>
            <w:r w:rsidRPr="00436FB6">
              <w:rPr>
                <w:b/>
                <w:sz w:val="22"/>
                <w:szCs w:val="22"/>
              </w:rPr>
              <w:t xml:space="preserve">. </w:t>
            </w:r>
            <w:r w:rsidR="00C95BE1" w:rsidRPr="00436FB6">
              <w:rPr>
                <w:sz w:val="22"/>
                <w:szCs w:val="22"/>
              </w:rPr>
              <w:t>Šis atrankos kriterijus detalizuojamas taip:</w:t>
            </w:r>
          </w:p>
        </w:tc>
        <w:tc>
          <w:tcPr>
            <w:tcW w:w="1650" w:type="dxa"/>
            <w:gridSpan w:val="2"/>
            <w:shd w:val="clear" w:color="auto" w:fill="auto"/>
            <w:vAlign w:val="center"/>
          </w:tcPr>
          <w:p w14:paraId="57FC175F" w14:textId="117C5199" w:rsidR="00C95BE1" w:rsidRPr="00436FB6" w:rsidRDefault="006D4A5E" w:rsidP="00C95BE1">
            <w:pPr>
              <w:jc w:val="center"/>
              <w:rPr>
                <w:sz w:val="22"/>
                <w:szCs w:val="22"/>
              </w:rPr>
            </w:pPr>
            <w:r w:rsidRPr="00436FB6">
              <w:rPr>
                <w:b/>
                <w:sz w:val="22"/>
                <w:szCs w:val="22"/>
              </w:rPr>
              <w:t>30</w:t>
            </w:r>
          </w:p>
        </w:tc>
        <w:tc>
          <w:tcPr>
            <w:tcW w:w="4064" w:type="dxa"/>
            <w:shd w:val="clear" w:color="auto" w:fill="auto"/>
          </w:tcPr>
          <w:p w14:paraId="7D197F22" w14:textId="3701BE2F" w:rsidR="00C95BE1" w:rsidRPr="00436FB6" w:rsidRDefault="008628F0" w:rsidP="00C95BE1">
            <w:pPr>
              <w:jc w:val="both"/>
              <w:rPr>
                <w:sz w:val="22"/>
                <w:szCs w:val="22"/>
              </w:rPr>
            </w:pPr>
            <w:r w:rsidRPr="00436FB6">
              <w:rPr>
                <w:sz w:val="22"/>
                <w:szCs w:val="22"/>
              </w:rPr>
              <w:t>VP paraiškoje ir prie jos pridedamuose dokumentuose (jungtinės veiklos sutartis) turi būti pagrįsta su kokiais partneriais bus įgyvendinamas projektas ir kokios bus bendradarbiavimo sąlygos. Vertinama pagal paraiškos 2 lentelės „Bendra informacija apie vietos projektą“ 2.3. punkte, 3 lentelėje „Vietos projekto idėjos aprašymas“, ir 4 lentelėje „Vietos projekto atitiktis vietos projektų atrankos kriterijams“ pateiktą informaciją.</w:t>
            </w:r>
            <w:r w:rsidR="0095775A" w:rsidRPr="00436FB6">
              <w:rPr>
                <w:sz w:val="22"/>
                <w:szCs w:val="22"/>
              </w:rPr>
              <w:t xml:space="preserve"> </w:t>
            </w:r>
          </w:p>
        </w:tc>
        <w:tc>
          <w:tcPr>
            <w:tcW w:w="4820" w:type="dxa"/>
            <w:shd w:val="clear" w:color="auto" w:fill="auto"/>
          </w:tcPr>
          <w:p w14:paraId="562F4392" w14:textId="71B9BC91" w:rsidR="00C95BE1" w:rsidRPr="00436FB6" w:rsidRDefault="00DE2751" w:rsidP="00C95BE1">
            <w:pPr>
              <w:jc w:val="both"/>
              <w:rPr>
                <w:sz w:val="22"/>
                <w:szCs w:val="22"/>
              </w:rPr>
            </w:pPr>
            <w:r w:rsidRPr="00436FB6">
              <w:rPr>
                <w:sz w:val="22"/>
                <w:szCs w:val="22"/>
              </w:rPr>
              <w:t xml:space="preserve">Vietos projekto įgyvendinimo ir kontrolės laikotarpiu atliekant patikras bus tikrinama kaip partneriai laikosi jungtinės veiklos sutartyje prisiimtų įsipareigojimų. Galutinėje vietos projekto įgyvendinimo ataskaitoje pateikta informacija ir tai patvirtinantys </w:t>
            </w:r>
            <w:r w:rsidR="00436FB6" w:rsidRPr="00436FB6">
              <w:rPr>
                <w:sz w:val="22"/>
                <w:szCs w:val="22"/>
              </w:rPr>
              <w:t>dokumentai</w:t>
            </w:r>
            <w:r w:rsidRPr="00436FB6">
              <w:rPr>
                <w:sz w:val="22"/>
                <w:szCs w:val="22"/>
              </w:rPr>
              <w:t>.</w:t>
            </w:r>
          </w:p>
        </w:tc>
      </w:tr>
      <w:tr w:rsidR="00335AEC" w:rsidRPr="00436FB6" w14:paraId="381CF4C2" w14:textId="77777777" w:rsidTr="00A61B63">
        <w:tc>
          <w:tcPr>
            <w:tcW w:w="756" w:type="dxa"/>
            <w:shd w:val="clear" w:color="auto" w:fill="auto"/>
            <w:vAlign w:val="center"/>
          </w:tcPr>
          <w:p w14:paraId="2C482769" w14:textId="77777777" w:rsidR="00335AEC" w:rsidRPr="00436FB6" w:rsidRDefault="00335AEC" w:rsidP="00335AEC">
            <w:pPr>
              <w:rPr>
                <w:sz w:val="22"/>
                <w:szCs w:val="22"/>
              </w:rPr>
            </w:pPr>
            <w:r w:rsidRPr="00436FB6">
              <w:rPr>
                <w:sz w:val="22"/>
                <w:szCs w:val="22"/>
              </w:rPr>
              <w:lastRenderedPageBreak/>
              <w:t>1.1.</w:t>
            </w:r>
          </w:p>
        </w:tc>
        <w:tc>
          <w:tcPr>
            <w:tcW w:w="3873" w:type="dxa"/>
            <w:shd w:val="clear" w:color="auto" w:fill="auto"/>
            <w:vAlign w:val="center"/>
          </w:tcPr>
          <w:p w14:paraId="52727442" w14:textId="738AEB58" w:rsidR="00335AEC" w:rsidRPr="00436FB6" w:rsidRDefault="00335AEC" w:rsidP="00335AEC">
            <w:pPr>
              <w:jc w:val="both"/>
              <w:rPr>
                <w:sz w:val="22"/>
                <w:szCs w:val="22"/>
              </w:rPr>
            </w:pPr>
            <w:r w:rsidRPr="00436FB6">
              <w:rPr>
                <w:sz w:val="22"/>
                <w:szCs w:val="22"/>
              </w:rPr>
              <w:t>Pareiškėjas įsipareigoja</w:t>
            </w:r>
            <w:r w:rsidR="005E4675" w:rsidRPr="00436FB6">
              <w:rPr>
                <w:sz w:val="22"/>
                <w:szCs w:val="22"/>
              </w:rPr>
              <w:t xml:space="preserve"> įgyvendinti projektą kartu su 3</w:t>
            </w:r>
            <w:r w:rsidRPr="00436FB6">
              <w:rPr>
                <w:sz w:val="22"/>
                <w:szCs w:val="22"/>
              </w:rPr>
              <w:t xml:space="preserve"> ar daugiau partnerių</w:t>
            </w:r>
          </w:p>
        </w:tc>
        <w:tc>
          <w:tcPr>
            <w:tcW w:w="1635" w:type="dxa"/>
            <w:shd w:val="clear" w:color="auto" w:fill="auto"/>
            <w:vAlign w:val="center"/>
          </w:tcPr>
          <w:p w14:paraId="0BE2D8FA" w14:textId="18EDA1D2" w:rsidR="00335AEC" w:rsidRPr="00436FB6" w:rsidRDefault="006D4A5E" w:rsidP="00335AEC">
            <w:pPr>
              <w:jc w:val="center"/>
              <w:rPr>
                <w:sz w:val="22"/>
                <w:szCs w:val="22"/>
              </w:rPr>
            </w:pPr>
            <w:r w:rsidRPr="00436FB6">
              <w:rPr>
                <w:sz w:val="22"/>
                <w:szCs w:val="22"/>
              </w:rPr>
              <w:t>30</w:t>
            </w:r>
          </w:p>
        </w:tc>
        <w:tc>
          <w:tcPr>
            <w:tcW w:w="4079" w:type="dxa"/>
            <w:gridSpan w:val="2"/>
            <w:shd w:val="clear" w:color="auto" w:fill="auto"/>
          </w:tcPr>
          <w:p w14:paraId="18AAAFDC" w14:textId="77777777" w:rsidR="00335AEC" w:rsidRPr="00436FB6" w:rsidRDefault="00335AEC" w:rsidP="00335AEC">
            <w:pPr>
              <w:jc w:val="both"/>
              <w:rPr>
                <w:sz w:val="22"/>
                <w:szCs w:val="22"/>
              </w:rPr>
            </w:pPr>
          </w:p>
        </w:tc>
        <w:tc>
          <w:tcPr>
            <w:tcW w:w="4820" w:type="dxa"/>
            <w:shd w:val="clear" w:color="auto" w:fill="auto"/>
          </w:tcPr>
          <w:p w14:paraId="672957DF" w14:textId="77777777" w:rsidR="00335AEC" w:rsidRPr="00436FB6" w:rsidRDefault="00335AEC" w:rsidP="00335AEC">
            <w:pPr>
              <w:jc w:val="both"/>
              <w:rPr>
                <w:sz w:val="22"/>
                <w:szCs w:val="22"/>
              </w:rPr>
            </w:pPr>
          </w:p>
        </w:tc>
      </w:tr>
      <w:tr w:rsidR="00335AEC" w:rsidRPr="00436FB6" w14:paraId="027845D7" w14:textId="77777777" w:rsidTr="00A61B63">
        <w:tc>
          <w:tcPr>
            <w:tcW w:w="756" w:type="dxa"/>
            <w:shd w:val="clear" w:color="auto" w:fill="auto"/>
            <w:vAlign w:val="center"/>
          </w:tcPr>
          <w:p w14:paraId="49E67BC9" w14:textId="77777777" w:rsidR="00335AEC" w:rsidRPr="00436FB6" w:rsidRDefault="00335AEC" w:rsidP="00335AEC">
            <w:pPr>
              <w:rPr>
                <w:sz w:val="22"/>
                <w:szCs w:val="22"/>
              </w:rPr>
            </w:pPr>
            <w:r w:rsidRPr="00436FB6">
              <w:rPr>
                <w:sz w:val="22"/>
                <w:szCs w:val="22"/>
              </w:rPr>
              <w:t>1.2.</w:t>
            </w:r>
          </w:p>
        </w:tc>
        <w:tc>
          <w:tcPr>
            <w:tcW w:w="3873" w:type="dxa"/>
            <w:shd w:val="clear" w:color="auto" w:fill="auto"/>
            <w:vAlign w:val="center"/>
          </w:tcPr>
          <w:p w14:paraId="4E79536E" w14:textId="4321416D" w:rsidR="00335AEC" w:rsidRPr="00436FB6" w:rsidRDefault="005E4675" w:rsidP="00335AEC">
            <w:pPr>
              <w:jc w:val="both"/>
              <w:rPr>
                <w:sz w:val="22"/>
                <w:szCs w:val="22"/>
              </w:rPr>
            </w:pPr>
            <w:r w:rsidRPr="00436FB6">
              <w:rPr>
                <w:sz w:val="22"/>
                <w:szCs w:val="22"/>
              </w:rPr>
              <w:t>Pareiškėjas įsipareigoja įgyvendinti projektą kartu su 2 partneriais</w:t>
            </w:r>
          </w:p>
        </w:tc>
        <w:tc>
          <w:tcPr>
            <w:tcW w:w="1635" w:type="dxa"/>
            <w:shd w:val="clear" w:color="auto" w:fill="auto"/>
            <w:vAlign w:val="center"/>
          </w:tcPr>
          <w:p w14:paraId="1F827DA0" w14:textId="64B3DB9D" w:rsidR="00335AEC" w:rsidRPr="00436FB6" w:rsidRDefault="009B2F4C" w:rsidP="00335AEC">
            <w:pPr>
              <w:jc w:val="center"/>
              <w:rPr>
                <w:sz w:val="22"/>
                <w:szCs w:val="22"/>
              </w:rPr>
            </w:pPr>
            <w:r w:rsidRPr="00436FB6">
              <w:rPr>
                <w:sz w:val="22"/>
                <w:szCs w:val="22"/>
              </w:rPr>
              <w:t>25</w:t>
            </w:r>
          </w:p>
        </w:tc>
        <w:tc>
          <w:tcPr>
            <w:tcW w:w="4079" w:type="dxa"/>
            <w:gridSpan w:val="2"/>
            <w:shd w:val="clear" w:color="auto" w:fill="auto"/>
          </w:tcPr>
          <w:p w14:paraId="6C1A34B8" w14:textId="77777777" w:rsidR="00335AEC" w:rsidRPr="00436FB6" w:rsidRDefault="00335AEC" w:rsidP="00335AEC">
            <w:pPr>
              <w:jc w:val="both"/>
              <w:rPr>
                <w:sz w:val="22"/>
                <w:szCs w:val="22"/>
              </w:rPr>
            </w:pPr>
          </w:p>
        </w:tc>
        <w:tc>
          <w:tcPr>
            <w:tcW w:w="4820" w:type="dxa"/>
            <w:shd w:val="clear" w:color="auto" w:fill="auto"/>
          </w:tcPr>
          <w:p w14:paraId="44656FA1" w14:textId="77777777" w:rsidR="00335AEC" w:rsidRPr="00436FB6" w:rsidRDefault="00335AEC" w:rsidP="00335AEC">
            <w:pPr>
              <w:jc w:val="both"/>
              <w:rPr>
                <w:sz w:val="22"/>
                <w:szCs w:val="22"/>
              </w:rPr>
            </w:pPr>
          </w:p>
        </w:tc>
      </w:tr>
      <w:tr w:rsidR="005E4675" w:rsidRPr="00436FB6" w14:paraId="7B2EE048" w14:textId="77777777" w:rsidTr="00A61B63">
        <w:tc>
          <w:tcPr>
            <w:tcW w:w="756" w:type="dxa"/>
            <w:shd w:val="clear" w:color="auto" w:fill="auto"/>
            <w:vAlign w:val="center"/>
          </w:tcPr>
          <w:p w14:paraId="501AEEFE" w14:textId="1C990945" w:rsidR="005E4675" w:rsidRPr="00436FB6" w:rsidRDefault="005E4675" w:rsidP="00335AEC">
            <w:pPr>
              <w:rPr>
                <w:sz w:val="22"/>
                <w:szCs w:val="22"/>
              </w:rPr>
            </w:pPr>
            <w:r w:rsidRPr="00436FB6">
              <w:rPr>
                <w:sz w:val="22"/>
                <w:szCs w:val="22"/>
              </w:rPr>
              <w:t>1.3.</w:t>
            </w:r>
          </w:p>
        </w:tc>
        <w:tc>
          <w:tcPr>
            <w:tcW w:w="3873" w:type="dxa"/>
            <w:shd w:val="clear" w:color="auto" w:fill="auto"/>
            <w:vAlign w:val="center"/>
          </w:tcPr>
          <w:p w14:paraId="344F770B" w14:textId="310704B5" w:rsidR="005E4675" w:rsidRPr="00436FB6" w:rsidRDefault="005E4675" w:rsidP="00335AEC">
            <w:pPr>
              <w:jc w:val="both"/>
              <w:rPr>
                <w:sz w:val="22"/>
                <w:szCs w:val="22"/>
              </w:rPr>
            </w:pPr>
            <w:r w:rsidRPr="00436FB6">
              <w:rPr>
                <w:sz w:val="22"/>
                <w:szCs w:val="22"/>
              </w:rPr>
              <w:t>Pareiškėjas įsipareigoja įgyvendinti projektą kartu su 1 partneriu</w:t>
            </w:r>
          </w:p>
        </w:tc>
        <w:tc>
          <w:tcPr>
            <w:tcW w:w="1635" w:type="dxa"/>
            <w:shd w:val="clear" w:color="auto" w:fill="auto"/>
            <w:vAlign w:val="center"/>
          </w:tcPr>
          <w:p w14:paraId="6796A2A2" w14:textId="53BC17C0" w:rsidR="005E4675" w:rsidRPr="00436FB6" w:rsidRDefault="005E4675" w:rsidP="00335AEC">
            <w:pPr>
              <w:jc w:val="center"/>
              <w:rPr>
                <w:sz w:val="22"/>
                <w:szCs w:val="22"/>
              </w:rPr>
            </w:pPr>
            <w:r w:rsidRPr="00436FB6">
              <w:rPr>
                <w:sz w:val="22"/>
                <w:szCs w:val="22"/>
              </w:rPr>
              <w:t>20</w:t>
            </w:r>
          </w:p>
        </w:tc>
        <w:tc>
          <w:tcPr>
            <w:tcW w:w="4079" w:type="dxa"/>
            <w:gridSpan w:val="2"/>
            <w:shd w:val="clear" w:color="auto" w:fill="auto"/>
          </w:tcPr>
          <w:p w14:paraId="18E9FF30" w14:textId="77777777" w:rsidR="005E4675" w:rsidRPr="00436FB6" w:rsidRDefault="005E4675" w:rsidP="00335AEC">
            <w:pPr>
              <w:jc w:val="both"/>
              <w:rPr>
                <w:sz w:val="22"/>
                <w:szCs w:val="22"/>
              </w:rPr>
            </w:pPr>
          </w:p>
        </w:tc>
        <w:tc>
          <w:tcPr>
            <w:tcW w:w="4820" w:type="dxa"/>
            <w:shd w:val="clear" w:color="auto" w:fill="auto"/>
          </w:tcPr>
          <w:p w14:paraId="63EFA236" w14:textId="77777777" w:rsidR="005E4675" w:rsidRPr="00436FB6" w:rsidRDefault="005E4675" w:rsidP="00335AEC">
            <w:pPr>
              <w:jc w:val="both"/>
              <w:rPr>
                <w:sz w:val="22"/>
                <w:szCs w:val="22"/>
              </w:rPr>
            </w:pPr>
          </w:p>
        </w:tc>
      </w:tr>
      <w:tr w:rsidR="00C95BE1" w:rsidRPr="00436FB6" w14:paraId="367577BB" w14:textId="77777777" w:rsidTr="00A61B63">
        <w:tc>
          <w:tcPr>
            <w:tcW w:w="756" w:type="dxa"/>
            <w:shd w:val="clear" w:color="auto" w:fill="auto"/>
            <w:vAlign w:val="center"/>
          </w:tcPr>
          <w:p w14:paraId="6C6E2B44" w14:textId="77777777" w:rsidR="00C95BE1" w:rsidRPr="00436FB6" w:rsidRDefault="00C95BE1" w:rsidP="00C95BE1">
            <w:pPr>
              <w:rPr>
                <w:b/>
                <w:sz w:val="22"/>
                <w:szCs w:val="22"/>
              </w:rPr>
            </w:pPr>
            <w:r w:rsidRPr="00436FB6">
              <w:rPr>
                <w:b/>
                <w:sz w:val="22"/>
                <w:szCs w:val="22"/>
              </w:rPr>
              <w:t>2.</w:t>
            </w:r>
          </w:p>
        </w:tc>
        <w:tc>
          <w:tcPr>
            <w:tcW w:w="3873" w:type="dxa"/>
            <w:shd w:val="clear" w:color="auto" w:fill="auto"/>
            <w:vAlign w:val="center"/>
          </w:tcPr>
          <w:p w14:paraId="6E6886B7" w14:textId="22312E2A" w:rsidR="00C95BE1" w:rsidRPr="00436FB6" w:rsidRDefault="00335AEC" w:rsidP="00C95BE1">
            <w:pPr>
              <w:jc w:val="both"/>
              <w:rPr>
                <w:sz w:val="22"/>
                <w:szCs w:val="22"/>
              </w:rPr>
            </w:pPr>
            <w:r w:rsidRPr="00436FB6">
              <w:rPr>
                <w:rFonts w:eastAsia="Calibri"/>
                <w:b/>
                <w:sz w:val="22"/>
                <w:szCs w:val="22"/>
              </w:rPr>
              <w:t>Pareiškėjo patirtis projekte numatytų veiklų vykdymui</w:t>
            </w:r>
            <w:r w:rsidRPr="00436FB6">
              <w:rPr>
                <w:b/>
                <w:sz w:val="22"/>
                <w:szCs w:val="22"/>
              </w:rPr>
              <w:t>.</w:t>
            </w:r>
            <w:r w:rsidRPr="00436FB6">
              <w:rPr>
                <w:sz w:val="22"/>
                <w:szCs w:val="22"/>
              </w:rPr>
              <w:t xml:space="preserve"> </w:t>
            </w:r>
            <w:r w:rsidR="00C95BE1" w:rsidRPr="00436FB6">
              <w:rPr>
                <w:sz w:val="22"/>
                <w:szCs w:val="22"/>
              </w:rPr>
              <w:t>Šis atrankos kriterijus detalizuojamas taip:</w:t>
            </w:r>
          </w:p>
        </w:tc>
        <w:tc>
          <w:tcPr>
            <w:tcW w:w="1635" w:type="dxa"/>
            <w:shd w:val="clear" w:color="auto" w:fill="auto"/>
            <w:vAlign w:val="center"/>
          </w:tcPr>
          <w:p w14:paraId="3B0518CF" w14:textId="0F4B457B" w:rsidR="00C95BE1" w:rsidRPr="00436FB6" w:rsidRDefault="006D4A5E" w:rsidP="00C95BE1">
            <w:pPr>
              <w:jc w:val="center"/>
              <w:rPr>
                <w:b/>
                <w:sz w:val="22"/>
                <w:szCs w:val="22"/>
              </w:rPr>
            </w:pPr>
            <w:r w:rsidRPr="00436FB6">
              <w:rPr>
                <w:b/>
                <w:sz w:val="22"/>
                <w:szCs w:val="22"/>
              </w:rPr>
              <w:t>30</w:t>
            </w:r>
          </w:p>
        </w:tc>
        <w:tc>
          <w:tcPr>
            <w:tcW w:w="4079" w:type="dxa"/>
            <w:gridSpan w:val="2"/>
            <w:shd w:val="clear" w:color="auto" w:fill="auto"/>
          </w:tcPr>
          <w:p w14:paraId="4D95A0A1" w14:textId="049D4011" w:rsidR="00C95BE1" w:rsidRPr="00436FB6" w:rsidRDefault="00DF4891" w:rsidP="003B7C30">
            <w:pPr>
              <w:pStyle w:val="Default"/>
              <w:jc w:val="both"/>
              <w:rPr>
                <w:sz w:val="22"/>
                <w:szCs w:val="22"/>
              </w:rPr>
            </w:pPr>
            <w:r w:rsidRPr="00436FB6">
              <w:rPr>
                <w:sz w:val="22"/>
                <w:szCs w:val="22"/>
              </w:rPr>
              <w:t>VP paraiškoje ir prie jos pridedamuose dokumentuose</w:t>
            </w:r>
            <w:r w:rsidR="003B7C30" w:rsidRPr="00436FB6">
              <w:rPr>
                <w:sz w:val="22"/>
                <w:szCs w:val="22"/>
              </w:rPr>
              <w:t xml:space="preserve"> (projekto sutartis ir kt.)</w:t>
            </w:r>
            <w:r w:rsidRPr="00436FB6">
              <w:rPr>
                <w:sz w:val="22"/>
                <w:szCs w:val="22"/>
              </w:rPr>
              <w:t xml:space="preserve"> turi būti pagrįsta, kad pareiškėjas turi patirties projekte numatytų veiklų vykdymui. </w:t>
            </w:r>
            <w:r w:rsidR="00064FDF" w:rsidRPr="00436FB6">
              <w:rPr>
                <w:sz w:val="22"/>
                <w:szCs w:val="22"/>
              </w:rPr>
              <w:t>Vertinama pagal</w:t>
            </w:r>
            <w:r w:rsidRPr="00436FB6">
              <w:rPr>
                <w:sz w:val="22"/>
                <w:szCs w:val="22"/>
              </w:rPr>
              <w:t xml:space="preserve"> 3 lentelėje „Vietos projekto idėjos aprašymas“ ir 4 lentelėje „Vietos projekto atitiktis vietos projektų atrankos kriterijams“ pateiktą informaciją.</w:t>
            </w:r>
          </w:p>
        </w:tc>
        <w:tc>
          <w:tcPr>
            <w:tcW w:w="4820" w:type="dxa"/>
            <w:shd w:val="clear" w:color="auto" w:fill="auto"/>
          </w:tcPr>
          <w:p w14:paraId="00401BC1" w14:textId="7E27A218" w:rsidR="00C95BE1" w:rsidRPr="00436FB6" w:rsidRDefault="00910C32" w:rsidP="00C95BE1">
            <w:pPr>
              <w:jc w:val="both"/>
              <w:rPr>
                <w:sz w:val="22"/>
                <w:szCs w:val="22"/>
              </w:rPr>
            </w:pPr>
            <w:r w:rsidRPr="00436FB6">
              <w:rPr>
                <w:sz w:val="22"/>
                <w:szCs w:val="22"/>
              </w:rPr>
              <w:t xml:space="preserve">Vietos projekto įgyvendinimo </w:t>
            </w:r>
            <w:r w:rsidR="002E3B2B" w:rsidRPr="00436FB6">
              <w:rPr>
                <w:sz w:val="22"/>
                <w:szCs w:val="22"/>
              </w:rPr>
              <w:t xml:space="preserve">laikotarpiu pagal </w:t>
            </w:r>
            <w:r w:rsidR="00630161" w:rsidRPr="00436FB6">
              <w:rPr>
                <w:sz w:val="22"/>
                <w:szCs w:val="22"/>
              </w:rPr>
              <w:t>pateiktus mokėjimo prašymus,</w:t>
            </w:r>
            <w:r w:rsidR="002E3B2B" w:rsidRPr="00436FB6">
              <w:rPr>
                <w:sz w:val="22"/>
                <w:szCs w:val="22"/>
              </w:rPr>
              <w:t xml:space="preserve"> </w:t>
            </w:r>
            <w:r w:rsidR="00630161" w:rsidRPr="00436FB6">
              <w:rPr>
                <w:sz w:val="22"/>
                <w:szCs w:val="22"/>
              </w:rPr>
              <w:t>vietos projektų įgyvendinimo ataskaitas bus tikrinama ar pareiškėjo vadovas arba kitas už projekto įgyvendinimą atsakingas asmuo nepasikeitė, o jei pasikeitė, ar tas asmuo turi patirties projekte numatytų veiklų vykdymui.</w:t>
            </w:r>
          </w:p>
        </w:tc>
      </w:tr>
      <w:tr w:rsidR="00C95BE1" w:rsidRPr="00436FB6" w14:paraId="09A6B937" w14:textId="77777777" w:rsidTr="00A61B63">
        <w:tc>
          <w:tcPr>
            <w:tcW w:w="756" w:type="dxa"/>
            <w:shd w:val="clear" w:color="auto" w:fill="auto"/>
            <w:vAlign w:val="center"/>
          </w:tcPr>
          <w:p w14:paraId="537F18C0" w14:textId="77777777" w:rsidR="00C95BE1" w:rsidRPr="00436FB6" w:rsidRDefault="00C95BE1" w:rsidP="00C95BE1">
            <w:pPr>
              <w:rPr>
                <w:sz w:val="22"/>
                <w:szCs w:val="22"/>
              </w:rPr>
            </w:pPr>
            <w:r w:rsidRPr="00436FB6">
              <w:rPr>
                <w:sz w:val="22"/>
                <w:szCs w:val="22"/>
              </w:rPr>
              <w:t>2.1.</w:t>
            </w:r>
          </w:p>
        </w:tc>
        <w:tc>
          <w:tcPr>
            <w:tcW w:w="3873" w:type="dxa"/>
            <w:shd w:val="clear" w:color="auto" w:fill="auto"/>
            <w:vAlign w:val="center"/>
          </w:tcPr>
          <w:p w14:paraId="73D97C74" w14:textId="636A751D" w:rsidR="00C95BE1" w:rsidRPr="00436FB6" w:rsidRDefault="00CD05D2" w:rsidP="00C95BE1">
            <w:pPr>
              <w:jc w:val="both"/>
              <w:rPr>
                <w:sz w:val="22"/>
                <w:szCs w:val="22"/>
              </w:rPr>
            </w:pPr>
            <w:r w:rsidRPr="00436FB6">
              <w:rPr>
                <w:sz w:val="22"/>
                <w:szCs w:val="22"/>
              </w:rPr>
              <w:t>pareiškėjo vadovas arba kitas už projekto įgyvendinimą atsakingas asmuo įgyvendino (buvo paskirtas projekto vadovu, administratoriumi, finansininku) 3 ir daugiau projektų</w:t>
            </w:r>
          </w:p>
        </w:tc>
        <w:tc>
          <w:tcPr>
            <w:tcW w:w="1635" w:type="dxa"/>
            <w:shd w:val="clear" w:color="auto" w:fill="auto"/>
            <w:vAlign w:val="center"/>
          </w:tcPr>
          <w:p w14:paraId="798866FF" w14:textId="6841D7F1" w:rsidR="00C95BE1" w:rsidRPr="00436FB6" w:rsidRDefault="006D4A5E" w:rsidP="00C95BE1">
            <w:pPr>
              <w:jc w:val="center"/>
              <w:rPr>
                <w:sz w:val="22"/>
                <w:szCs w:val="22"/>
              </w:rPr>
            </w:pPr>
            <w:r w:rsidRPr="00436FB6">
              <w:rPr>
                <w:sz w:val="22"/>
                <w:szCs w:val="22"/>
              </w:rPr>
              <w:t>30</w:t>
            </w:r>
          </w:p>
        </w:tc>
        <w:tc>
          <w:tcPr>
            <w:tcW w:w="4079" w:type="dxa"/>
            <w:gridSpan w:val="2"/>
            <w:shd w:val="clear" w:color="auto" w:fill="auto"/>
          </w:tcPr>
          <w:p w14:paraId="00E44465" w14:textId="77777777" w:rsidR="00C95BE1" w:rsidRPr="00436FB6" w:rsidRDefault="00C95BE1" w:rsidP="00C95BE1">
            <w:pPr>
              <w:jc w:val="both"/>
              <w:rPr>
                <w:sz w:val="22"/>
                <w:szCs w:val="22"/>
              </w:rPr>
            </w:pPr>
          </w:p>
        </w:tc>
        <w:tc>
          <w:tcPr>
            <w:tcW w:w="4820" w:type="dxa"/>
            <w:shd w:val="clear" w:color="auto" w:fill="auto"/>
          </w:tcPr>
          <w:p w14:paraId="50207EA1" w14:textId="77777777" w:rsidR="00C95BE1" w:rsidRPr="00436FB6" w:rsidRDefault="00C95BE1" w:rsidP="00C95BE1">
            <w:pPr>
              <w:jc w:val="both"/>
              <w:rPr>
                <w:sz w:val="22"/>
                <w:szCs w:val="22"/>
              </w:rPr>
            </w:pPr>
          </w:p>
        </w:tc>
      </w:tr>
      <w:tr w:rsidR="00C95BE1" w:rsidRPr="00436FB6" w14:paraId="5AD3F61F" w14:textId="77777777" w:rsidTr="00A61B63">
        <w:tc>
          <w:tcPr>
            <w:tcW w:w="756" w:type="dxa"/>
            <w:shd w:val="clear" w:color="auto" w:fill="auto"/>
            <w:vAlign w:val="center"/>
          </w:tcPr>
          <w:p w14:paraId="5C1C1FF0" w14:textId="77777777" w:rsidR="00C95BE1" w:rsidRPr="00436FB6" w:rsidRDefault="00C95BE1" w:rsidP="00C95BE1">
            <w:pPr>
              <w:rPr>
                <w:sz w:val="22"/>
                <w:szCs w:val="22"/>
              </w:rPr>
            </w:pPr>
            <w:r w:rsidRPr="00436FB6">
              <w:rPr>
                <w:sz w:val="22"/>
                <w:szCs w:val="22"/>
              </w:rPr>
              <w:t>2.2.</w:t>
            </w:r>
          </w:p>
        </w:tc>
        <w:tc>
          <w:tcPr>
            <w:tcW w:w="3873" w:type="dxa"/>
            <w:shd w:val="clear" w:color="auto" w:fill="auto"/>
            <w:vAlign w:val="center"/>
          </w:tcPr>
          <w:p w14:paraId="70B0233F" w14:textId="55480735" w:rsidR="00C95BE1" w:rsidRPr="00436FB6" w:rsidRDefault="00CD05D2" w:rsidP="00C95BE1">
            <w:pPr>
              <w:jc w:val="both"/>
              <w:rPr>
                <w:sz w:val="22"/>
                <w:szCs w:val="22"/>
              </w:rPr>
            </w:pPr>
            <w:r w:rsidRPr="00436FB6">
              <w:rPr>
                <w:sz w:val="22"/>
                <w:szCs w:val="22"/>
              </w:rPr>
              <w:t>pareiškėjo vadovas arba kitas už projekto įgyvendinimą atsakingas asmuo įgyvendino (buvo paskirtas projekto vadovu, administratoriumi, finansininku) 2 projektus</w:t>
            </w:r>
          </w:p>
        </w:tc>
        <w:tc>
          <w:tcPr>
            <w:tcW w:w="1635" w:type="dxa"/>
            <w:shd w:val="clear" w:color="auto" w:fill="auto"/>
            <w:vAlign w:val="center"/>
          </w:tcPr>
          <w:p w14:paraId="3045223F" w14:textId="0155CB38" w:rsidR="00C95BE1" w:rsidRPr="00436FB6" w:rsidRDefault="006D4A5E" w:rsidP="00C95BE1">
            <w:pPr>
              <w:jc w:val="center"/>
              <w:rPr>
                <w:sz w:val="22"/>
                <w:szCs w:val="22"/>
              </w:rPr>
            </w:pPr>
            <w:r w:rsidRPr="00436FB6">
              <w:rPr>
                <w:sz w:val="22"/>
                <w:szCs w:val="22"/>
              </w:rPr>
              <w:t>25</w:t>
            </w:r>
          </w:p>
        </w:tc>
        <w:tc>
          <w:tcPr>
            <w:tcW w:w="4079" w:type="dxa"/>
            <w:gridSpan w:val="2"/>
            <w:shd w:val="clear" w:color="auto" w:fill="auto"/>
          </w:tcPr>
          <w:p w14:paraId="673F9630" w14:textId="77777777" w:rsidR="00C95BE1" w:rsidRPr="00436FB6" w:rsidRDefault="00C95BE1" w:rsidP="00C95BE1">
            <w:pPr>
              <w:jc w:val="both"/>
              <w:rPr>
                <w:sz w:val="22"/>
                <w:szCs w:val="22"/>
              </w:rPr>
            </w:pPr>
          </w:p>
        </w:tc>
        <w:tc>
          <w:tcPr>
            <w:tcW w:w="4820" w:type="dxa"/>
            <w:shd w:val="clear" w:color="auto" w:fill="auto"/>
          </w:tcPr>
          <w:p w14:paraId="0D719E56" w14:textId="77777777" w:rsidR="00C95BE1" w:rsidRPr="00436FB6" w:rsidRDefault="00C95BE1" w:rsidP="00C95BE1">
            <w:pPr>
              <w:jc w:val="both"/>
              <w:rPr>
                <w:sz w:val="22"/>
                <w:szCs w:val="22"/>
              </w:rPr>
            </w:pPr>
          </w:p>
        </w:tc>
      </w:tr>
      <w:tr w:rsidR="00CD05D2" w:rsidRPr="00436FB6" w14:paraId="695D2E1A" w14:textId="77777777" w:rsidTr="00A61B63">
        <w:tc>
          <w:tcPr>
            <w:tcW w:w="756" w:type="dxa"/>
            <w:shd w:val="clear" w:color="auto" w:fill="auto"/>
            <w:vAlign w:val="center"/>
          </w:tcPr>
          <w:p w14:paraId="66F1144D" w14:textId="3B56DE4F" w:rsidR="00CD05D2" w:rsidRPr="00436FB6" w:rsidRDefault="00CD05D2" w:rsidP="00C95BE1">
            <w:pPr>
              <w:rPr>
                <w:sz w:val="22"/>
                <w:szCs w:val="22"/>
              </w:rPr>
            </w:pPr>
            <w:r w:rsidRPr="00436FB6">
              <w:rPr>
                <w:sz w:val="22"/>
                <w:szCs w:val="22"/>
              </w:rPr>
              <w:t>2.3.</w:t>
            </w:r>
          </w:p>
        </w:tc>
        <w:tc>
          <w:tcPr>
            <w:tcW w:w="3873" w:type="dxa"/>
            <w:shd w:val="clear" w:color="auto" w:fill="auto"/>
            <w:vAlign w:val="center"/>
          </w:tcPr>
          <w:p w14:paraId="49A4CC14" w14:textId="64D76B0C" w:rsidR="00CD05D2" w:rsidRPr="00436FB6" w:rsidRDefault="00CD05D2" w:rsidP="00C95BE1">
            <w:pPr>
              <w:jc w:val="both"/>
              <w:rPr>
                <w:sz w:val="22"/>
                <w:szCs w:val="22"/>
              </w:rPr>
            </w:pPr>
            <w:r w:rsidRPr="00436FB6">
              <w:rPr>
                <w:sz w:val="22"/>
                <w:szCs w:val="22"/>
              </w:rPr>
              <w:t>pareiškėjo vadovas arba kitas už projekto įgyvendinimą atsakingas asmuo įgyvendino (buvo paskirtas projekto vadovu, administratoriumi, finansininku) bent 1 projektą</w:t>
            </w:r>
          </w:p>
        </w:tc>
        <w:tc>
          <w:tcPr>
            <w:tcW w:w="1635" w:type="dxa"/>
            <w:shd w:val="clear" w:color="auto" w:fill="auto"/>
            <w:vAlign w:val="center"/>
          </w:tcPr>
          <w:p w14:paraId="5235E9A4" w14:textId="3F46BBA7" w:rsidR="00CD05D2" w:rsidRPr="00436FB6" w:rsidRDefault="00CD05D2" w:rsidP="00C95BE1">
            <w:pPr>
              <w:jc w:val="center"/>
              <w:rPr>
                <w:sz w:val="22"/>
                <w:szCs w:val="22"/>
              </w:rPr>
            </w:pPr>
            <w:r w:rsidRPr="00436FB6">
              <w:rPr>
                <w:sz w:val="22"/>
                <w:szCs w:val="22"/>
              </w:rPr>
              <w:t>2</w:t>
            </w:r>
            <w:r w:rsidR="006D4A5E" w:rsidRPr="00436FB6">
              <w:rPr>
                <w:sz w:val="22"/>
                <w:szCs w:val="22"/>
              </w:rPr>
              <w:t>0</w:t>
            </w:r>
          </w:p>
        </w:tc>
        <w:tc>
          <w:tcPr>
            <w:tcW w:w="4079" w:type="dxa"/>
            <w:gridSpan w:val="2"/>
            <w:shd w:val="clear" w:color="auto" w:fill="auto"/>
          </w:tcPr>
          <w:p w14:paraId="79511244" w14:textId="77777777" w:rsidR="00CD05D2" w:rsidRPr="00436FB6" w:rsidRDefault="00CD05D2" w:rsidP="00C95BE1">
            <w:pPr>
              <w:jc w:val="both"/>
              <w:rPr>
                <w:sz w:val="22"/>
                <w:szCs w:val="22"/>
              </w:rPr>
            </w:pPr>
          </w:p>
        </w:tc>
        <w:tc>
          <w:tcPr>
            <w:tcW w:w="4820" w:type="dxa"/>
            <w:shd w:val="clear" w:color="auto" w:fill="auto"/>
          </w:tcPr>
          <w:p w14:paraId="3636A4CD" w14:textId="77777777" w:rsidR="00CD05D2" w:rsidRPr="00436FB6" w:rsidRDefault="00CD05D2" w:rsidP="00C95BE1">
            <w:pPr>
              <w:jc w:val="both"/>
              <w:rPr>
                <w:sz w:val="22"/>
                <w:szCs w:val="22"/>
              </w:rPr>
            </w:pPr>
          </w:p>
        </w:tc>
      </w:tr>
      <w:tr w:rsidR="00C95BE1" w:rsidRPr="00436FB6" w14:paraId="6B7E9314" w14:textId="77777777" w:rsidTr="00A61B63">
        <w:tc>
          <w:tcPr>
            <w:tcW w:w="756" w:type="dxa"/>
            <w:shd w:val="clear" w:color="auto" w:fill="auto"/>
            <w:vAlign w:val="center"/>
          </w:tcPr>
          <w:p w14:paraId="4262976F" w14:textId="77777777" w:rsidR="00C95BE1" w:rsidRPr="00436FB6" w:rsidRDefault="00C95BE1" w:rsidP="00C95BE1">
            <w:pPr>
              <w:rPr>
                <w:b/>
                <w:sz w:val="22"/>
                <w:szCs w:val="22"/>
              </w:rPr>
            </w:pPr>
            <w:r w:rsidRPr="00436FB6">
              <w:rPr>
                <w:b/>
                <w:sz w:val="22"/>
                <w:szCs w:val="22"/>
              </w:rPr>
              <w:t>3.</w:t>
            </w:r>
          </w:p>
        </w:tc>
        <w:tc>
          <w:tcPr>
            <w:tcW w:w="3873" w:type="dxa"/>
            <w:shd w:val="clear" w:color="auto" w:fill="auto"/>
            <w:vAlign w:val="center"/>
          </w:tcPr>
          <w:p w14:paraId="5B585C42" w14:textId="274E5DAD" w:rsidR="00C95BE1" w:rsidRPr="00436FB6" w:rsidRDefault="00335AEC" w:rsidP="00C95BE1">
            <w:pPr>
              <w:jc w:val="both"/>
              <w:rPr>
                <w:b/>
                <w:sz w:val="22"/>
                <w:szCs w:val="22"/>
              </w:rPr>
            </w:pPr>
            <w:r w:rsidRPr="00436FB6">
              <w:rPr>
                <w:b/>
                <w:sz w:val="22"/>
                <w:szCs w:val="22"/>
              </w:rPr>
              <w:t xml:space="preserve">Projektas skirtas laisvalaikio ir sveikatingumo infrastruktūros kūrimui ir plėtrai. </w:t>
            </w:r>
            <w:r w:rsidRPr="00436FB6">
              <w:rPr>
                <w:sz w:val="22"/>
                <w:szCs w:val="22"/>
              </w:rPr>
              <w:t>Šis atrankos kriterijus detalizuojamas taip:</w:t>
            </w:r>
          </w:p>
        </w:tc>
        <w:tc>
          <w:tcPr>
            <w:tcW w:w="1635" w:type="dxa"/>
            <w:shd w:val="clear" w:color="auto" w:fill="auto"/>
            <w:vAlign w:val="center"/>
          </w:tcPr>
          <w:p w14:paraId="67D82F22" w14:textId="1370C3BE" w:rsidR="00C95BE1" w:rsidRPr="00436FB6" w:rsidRDefault="00335AEC" w:rsidP="00C95BE1">
            <w:pPr>
              <w:jc w:val="center"/>
              <w:rPr>
                <w:b/>
                <w:sz w:val="22"/>
                <w:szCs w:val="22"/>
              </w:rPr>
            </w:pPr>
            <w:r w:rsidRPr="00436FB6">
              <w:rPr>
                <w:b/>
                <w:sz w:val="22"/>
                <w:szCs w:val="22"/>
              </w:rPr>
              <w:t>20</w:t>
            </w:r>
          </w:p>
        </w:tc>
        <w:tc>
          <w:tcPr>
            <w:tcW w:w="4079" w:type="dxa"/>
            <w:gridSpan w:val="2"/>
            <w:shd w:val="clear" w:color="auto" w:fill="auto"/>
          </w:tcPr>
          <w:p w14:paraId="6B951F6A" w14:textId="78270CAC" w:rsidR="00C95BE1" w:rsidRPr="00436FB6" w:rsidRDefault="00E3166B" w:rsidP="00C95BE1">
            <w:pPr>
              <w:jc w:val="both"/>
              <w:rPr>
                <w:b/>
                <w:sz w:val="22"/>
                <w:szCs w:val="22"/>
              </w:rPr>
            </w:pPr>
            <w:r w:rsidRPr="00436FB6">
              <w:rPr>
                <w:sz w:val="22"/>
                <w:szCs w:val="22"/>
              </w:rPr>
              <w:t xml:space="preserve">VP paraiškoje turi būti aiškiai nurodyta, kokia infrastuktūra bus įrengiama ar atnaujinama projekto įgyvendinimo metu ir kaip ji prisidės prie laisvalaikio ir sveikatingumo plėtros. Vertinama pagal paraiškos 2 lentelės „Bendra informacija apie vietos projektą“ 2.8. punkte „Vietos projekto įgyvendinimo vieta“ ir 3 lentelėje </w:t>
            </w:r>
            <w:r w:rsidRPr="00436FB6">
              <w:rPr>
                <w:sz w:val="22"/>
                <w:szCs w:val="22"/>
              </w:rPr>
              <w:lastRenderedPageBreak/>
              <w:t>“Vietos projekto idėjos aprašymas“ pateiktą informaciją.</w:t>
            </w:r>
          </w:p>
        </w:tc>
        <w:tc>
          <w:tcPr>
            <w:tcW w:w="4820" w:type="dxa"/>
            <w:shd w:val="clear" w:color="auto" w:fill="auto"/>
          </w:tcPr>
          <w:p w14:paraId="52E30D35" w14:textId="3E123B8F" w:rsidR="00C95BE1" w:rsidRPr="00436FB6" w:rsidRDefault="00910C32" w:rsidP="00C95BE1">
            <w:pPr>
              <w:jc w:val="both"/>
              <w:rPr>
                <w:b/>
                <w:sz w:val="22"/>
                <w:szCs w:val="22"/>
              </w:rPr>
            </w:pPr>
            <w:r w:rsidRPr="00436FB6">
              <w:rPr>
                <w:sz w:val="22"/>
                <w:szCs w:val="22"/>
              </w:rPr>
              <w:lastRenderedPageBreak/>
              <w:t xml:space="preserve">Projekto įgyvendinimo ir kontrolės laikotarpiu patikrų metu bus įsitikinama, kad infrastruktūra įrengta, atnaujinta ir skirta laisvalaikiui, poilsiui, sportui ir kultūrinei veiklai. Pareiškėjas turės pateikti įrodymus (vykusių renginių informaciją, lankytojų sąrašus ar nuotraukas, viešai prieinamą informaciją), kad įrengta, atnaujinta </w:t>
            </w:r>
            <w:r w:rsidR="00436FB6" w:rsidRPr="00436FB6">
              <w:rPr>
                <w:sz w:val="22"/>
                <w:szCs w:val="22"/>
              </w:rPr>
              <w:t>infrastruktūra</w:t>
            </w:r>
            <w:r w:rsidRPr="00436FB6">
              <w:rPr>
                <w:sz w:val="22"/>
                <w:szCs w:val="22"/>
              </w:rPr>
              <w:t xml:space="preserve"> toliau naudojama pagal projekte numatytą paskirtį.</w:t>
            </w:r>
          </w:p>
        </w:tc>
      </w:tr>
      <w:tr w:rsidR="00335AEC" w:rsidRPr="00436FB6" w14:paraId="6FBD8C6B" w14:textId="77777777" w:rsidTr="00A61B63">
        <w:tc>
          <w:tcPr>
            <w:tcW w:w="756" w:type="dxa"/>
            <w:shd w:val="clear" w:color="auto" w:fill="auto"/>
            <w:vAlign w:val="center"/>
          </w:tcPr>
          <w:p w14:paraId="71DD4486" w14:textId="77777777" w:rsidR="00335AEC" w:rsidRPr="00436FB6" w:rsidRDefault="00335AEC" w:rsidP="00335AEC">
            <w:pPr>
              <w:rPr>
                <w:sz w:val="22"/>
                <w:szCs w:val="22"/>
              </w:rPr>
            </w:pPr>
            <w:r w:rsidRPr="00436FB6">
              <w:rPr>
                <w:sz w:val="22"/>
                <w:szCs w:val="22"/>
              </w:rPr>
              <w:t>3.1.</w:t>
            </w:r>
          </w:p>
        </w:tc>
        <w:tc>
          <w:tcPr>
            <w:tcW w:w="3873" w:type="dxa"/>
            <w:shd w:val="clear" w:color="auto" w:fill="auto"/>
            <w:vAlign w:val="center"/>
          </w:tcPr>
          <w:p w14:paraId="509AB600" w14:textId="390430B8" w:rsidR="00335AEC" w:rsidRPr="00436FB6" w:rsidRDefault="00335AEC" w:rsidP="00335AEC">
            <w:pPr>
              <w:jc w:val="both"/>
              <w:rPr>
                <w:sz w:val="22"/>
                <w:szCs w:val="22"/>
              </w:rPr>
            </w:pPr>
            <w:r w:rsidRPr="00436FB6">
              <w:rPr>
                <w:sz w:val="22"/>
                <w:szCs w:val="22"/>
              </w:rPr>
              <w:t xml:space="preserve">Projekto įgyvendinimo metu daugiau kaip 70 proc. projekto veiklų skirta laisvalaikiui, poilsiui, sportui ir kultūrinei veiklai </w:t>
            </w:r>
          </w:p>
        </w:tc>
        <w:tc>
          <w:tcPr>
            <w:tcW w:w="1635" w:type="dxa"/>
            <w:shd w:val="clear" w:color="auto" w:fill="auto"/>
            <w:vAlign w:val="center"/>
          </w:tcPr>
          <w:p w14:paraId="5A44F870" w14:textId="4EF7FCE1" w:rsidR="00335AEC" w:rsidRPr="00436FB6" w:rsidRDefault="00335AEC" w:rsidP="00335AEC">
            <w:pPr>
              <w:jc w:val="center"/>
              <w:rPr>
                <w:sz w:val="22"/>
                <w:szCs w:val="22"/>
              </w:rPr>
            </w:pPr>
            <w:r w:rsidRPr="00436FB6">
              <w:rPr>
                <w:sz w:val="22"/>
                <w:szCs w:val="22"/>
              </w:rPr>
              <w:t>20</w:t>
            </w:r>
          </w:p>
        </w:tc>
        <w:tc>
          <w:tcPr>
            <w:tcW w:w="4079" w:type="dxa"/>
            <w:gridSpan w:val="2"/>
            <w:shd w:val="clear" w:color="auto" w:fill="auto"/>
          </w:tcPr>
          <w:p w14:paraId="22FBC3BF" w14:textId="77777777" w:rsidR="00335AEC" w:rsidRPr="00436FB6" w:rsidRDefault="00335AEC" w:rsidP="00335AEC">
            <w:pPr>
              <w:jc w:val="both"/>
              <w:rPr>
                <w:sz w:val="22"/>
                <w:szCs w:val="22"/>
              </w:rPr>
            </w:pPr>
          </w:p>
        </w:tc>
        <w:tc>
          <w:tcPr>
            <w:tcW w:w="4820" w:type="dxa"/>
            <w:shd w:val="clear" w:color="auto" w:fill="auto"/>
          </w:tcPr>
          <w:p w14:paraId="2F912ECF" w14:textId="77777777" w:rsidR="00335AEC" w:rsidRPr="00436FB6" w:rsidRDefault="00335AEC" w:rsidP="00335AEC">
            <w:pPr>
              <w:jc w:val="both"/>
              <w:rPr>
                <w:sz w:val="22"/>
                <w:szCs w:val="22"/>
              </w:rPr>
            </w:pPr>
          </w:p>
        </w:tc>
      </w:tr>
      <w:tr w:rsidR="00335AEC" w:rsidRPr="00436FB6" w14:paraId="40F21BB3" w14:textId="77777777" w:rsidTr="00A61B63">
        <w:tc>
          <w:tcPr>
            <w:tcW w:w="756" w:type="dxa"/>
            <w:shd w:val="clear" w:color="auto" w:fill="auto"/>
            <w:vAlign w:val="center"/>
          </w:tcPr>
          <w:p w14:paraId="55C0E12D" w14:textId="77777777" w:rsidR="00335AEC" w:rsidRPr="00436FB6" w:rsidRDefault="00335AEC" w:rsidP="00335AEC">
            <w:pPr>
              <w:rPr>
                <w:sz w:val="22"/>
                <w:szCs w:val="22"/>
              </w:rPr>
            </w:pPr>
            <w:r w:rsidRPr="00436FB6">
              <w:rPr>
                <w:sz w:val="22"/>
                <w:szCs w:val="22"/>
              </w:rPr>
              <w:t>3.2.</w:t>
            </w:r>
          </w:p>
        </w:tc>
        <w:tc>
          <w:tcPr>
            <w:tcW w:w="3873" w:type="dxa"/>
            <w:shd w:val="clear" w:color="auto" w:fill="auto"/>
            <w:vAlign w:val="center"/>
          </w:tcPr>
          <w:p w14:paraId="638B625F" w14:textId="215393E3" w:rsidR="00335AEC" w:rsidRPr="00436FB6" w:rsidRDefault="00335AEC" w:rsidP="00335AEC">
            <w:pPr>
              <w:jc w:val="both"/>
              <w:rPr>
                <w:sz w:val="22"/>
                <w:szCs w:val="22"/>
              </w:rPr>
            </w:pPr>
            <w:r w:rsidRPr="00436FB6">
              <w:rPr>
                <w:sz w:val="22"/>
                <w:szCs w:val="22"/>
              </w:rPr>
              <w:t>Projekto įgyvendinimo metu 40-70 proc. veiklų skirta laisvalaikiui, poilsiui, sportui ir kultūrinei veiklai</w:t>
            </w:r>
          </w:p>
        </w:tc>
        <w:tc>
          <w:tcPr>
            <w:tcW w:w="1635" w:type="dxa"/>
            <w:shd w:val="clear" w:color="auto" w:fill="auto"/>
            <w:vAlign w:val="center"/>
          </w:tcPr>
          <w:p w14:paraId="7549CD58" w14:textId="5D8EB1E8" w:rsidR="00335AEC" w:rsidRPr="00436FB6" w:rsidRDefault="00CD05D2" w:rsidP="00335AEC">
            <w:pPr>
              <w:jc w:val="center"/>
              <w:rPr>
                <w:sz w:val="22"/>
                <w:szCs w:val="22"/>
              </w:rPr>
            </w:pPr>
            <w:r w:rsidRPr="00436FB6">
              <w:rPr>
                <w:sz w:val="22"/>
                <w:szCs w:val="22"/>
              </w:rPr>
              <w:t>1</w:t>
            </w:r>
            <w:r w:rsidR="009B2F4C" w:rsidRPr="00436FB6">
              <w:rPr>
                <w:sz w:val="22"/>
                <w:szCs w:val="22"/>
              </w:rPr>
              <w:t>0</w:t>
            </w:r>
          </w:p>
        </w:tc>
        <w:tc>
          <w:tcPr>
            <w:tcW w:w="4079" w:type="dxa"/>
            <w:gridSpan w:val="2"/>
            <w:shd w:val="clear" w:color="auto" w:fill="auto"/>
          </w:tcPr>
          <w:p w14:paraId="2B57AC52" w14:textId="77777777" w:rsidR="00335AEC" w:rsidRPr="00436FB6" w:rsidRDefault="00335AEC" w:rsidP="00335AEC">
            <w:pPr>
              <w:jc w:val="both"/>
              <w:rPr>
                <w:sz w:val="22"/>
                <w:szCs w:val="22"/>
              </w:rPr>
            </w:pPr>
          </w:p>
        </w:tc>
        <w:tc>
          <w:tcPr>
            <w:tcW w:w="4820" w:type="dxa"/>
            <w:shd w:val="clear" w:color="auto" w:fill="auto"/>
          </w:tcPr>
          <w:p w14:paraId="5D7A894C" w14:textId="77777777" w:rsidR="00335AEC" w:rsidRPr="00436FB6" w:rsidRDefault="00335AEC" w:rsidP="00335AEC">
            <w:pPr>
              <w:jc w:val="both"/>
              <w:rPr>
                <w:sz w:val="22"/>
                <w:szCs w:val="22"/>
              </w:rPr>
            </w:pPr>
          </w:p>
        </w:tc>
      </w:tr>
      <w:tr w:rsidR="004F6164" w:rsidRPr="00436FB6" w14:paraId="314C7369" w14:textId="77777777" w:rsidTr="00A61B63">
        <w:tc>
          <w:tcPr>
            <w:tcW w:w="756" w:type="dxa"/>
            <w:shd w:val="clear" w:color="auto" w:fill="auto"/>
            <w:vAlign w:val="center"/>
          </w:tcPr>
          <w:p w14:paraId="59583AA8" w14:textId="0803C4F0" w:rsidR="004F6164" w:rsidRPr="00436FB6" w:rsidRDefault="004F6164" w:rsidP="00335AEC">
            <w:pPr>
              <w:rPr>
                <w:sz w:val="22"/>
                <w:szCs w:val="22"/>
              </w:rPr>
            </w:pPr>
            <w:r w:rsidRPr="00436FB6">
              <w:rPr>
                <w:sz w:val="22"/>
                <w:szCs w:val="22"/>
              </w:rPr>
              <w:t>4.</w:t>
            </w:r>
          </w:p>
        </w:tc>
        <w:tc>
          <w:tcPr>
            <w:tcW w:w="3873" w:type="dxa"/>
            <w:shd w:val="clear" w:color="auto" w:fill="auto"/>
            <w:vAlign w:val="center"/>
          </w:tcPr>
          <w:p w14:paraId="28CF2FF3" w14:textId="06F1F903" w:rsidR="004F6164" w:rsidRPr="00436FB6" w:rsidRDefault="004F6164" w:rsidP="00335AEC">
            <w:pPr>
              <w:jc w:val="both"/>
              <w:rPr>
                <w:sz w:val="22"/>
                <w:szCs w:val="22"/>
              </w:rPr>
            </w:pPr>
            <w:r w:rsidRPr="00436FB6">
              <w:rPr>
                <w:b/>
                <w:sz w:val="22"/>
                <w:szCs w:val="22"/>
              </w:rPr>
              <w:t>Didesnis gyventojų, gaunančių naudą dėl pagerintos infrastruktūros, skaičius.</w:t>
            </w:r>
            <w:r w:rsidRPr="00436FB6">
              <w:rPr>
                <w:sz w:val="22"/>
                <w:szCs w:val="22"/>
              </w:rPr>
              <w:t xml:space="preserve"> Šis atrankos kriterijus detalizuojamas taip:</w:t>
            </w:r>
          </w:p>
        </w:tc>
        <w:tc>
          <w:tcPr>
            <w:tcW w:w="1635" w:type="dxa"/>
            <w:shd w:val="clear" w:color="auto" w:fill="auto"/>
            <w:vAlign w:val="center"/>
          </w:tcPr>
          <w:p w14:paraId="2F6F4CDA" w14:textId="3D2D46C2" w:rsidR="004F6164" w:rsidRPr="00436FB6" w:rsidRDefault="006D4A5E" w:rsidP="00335AEC">
            <w:pPr>
              <w:jc w:val="center"/>
              <w:rPr>
                <w:b/>
                <w:sz w:val="22"/>
                <w:szCs w:val="22"/>
              </w:rPr>
            </w:pPr>
            <w:r w:rsidRPr="00436FB6">
              <w:rPr>
                <w:b/>
                <w:sz w:val="22"/>
                <w:szCs w:val="22"/>
              </w:rPr>
              <w:t>20</w:t>
            </w:r>
          </w:p>
        </w:tc>
        <w:tc>
          <w:tcPr>
            <w:tcW w:w="4079" w:type="dxa"/>
            <w:gridSpan w:val="2"/>
            <w:shd w:val="clear" w:color="auto" w:fill="auto"/>
          </w:tcPr>
          <w:p w14:paraId="5BE41D49" w14:textId="035466FF" w:rsidR="004F6164" w:rsidRPr="00436FB6" w:rsidRDefault="002D30CF" w:rsidP="0048735A">
            <w:pPr>
              <w:jc w:val="both"/>
              <w:rPr>
                <w:sz w:val="22"/>
                <w:szCs w:val="22"/>
              </w:rPr>
            </w:pPr>
            <w:r w:rsidRPr="00436FB6">
              <w:rPr>
                <w:sz w:val="22"/>
                <w:szCs w:val="22"/>
              </w:rPr>
              <w:t xml:space="preserve">Vertinama pagal </w:t>
            </w:r>
            <w:r w:rsidR="0048735A" w:rsidRPr="00436FB6">
              <w:rPr>
                <w:sz w:val="22"/>
                <w:szCs w:val="22"/>
              </w:rPr>
              <w:t xml:space="preserve">VP </w:t>
            </w:r>
            <w:r w:rsidRPr="00436FB6">
              <w:rPr>
                <w:sz w:val="22"/>
                <w:szCs w:val="22"/>
              </w:rPr>
              <w:t xml:space="preserve">paraiškos </w:t>
            </w:r>
            <w:r w:rsidR="0048735A" w:rsidRPr="00436FB6">
              <w:rPr>
                <w:sz w:val="22"/>
                <w:szCs w:val="22"/>
              </w:rPr>
              <w:t>4 lentelės „Vietos projekto atitiktis vietos projektų atrankos kriterijams“ ir 6 lentelės „Vietos projekto pasiekimų rodikliai“ nurodytą informaciją apie gyventojų, gaunančių naudą dėl pagerintos infrastruktūros, skaičių (gyventojų skaičius nustatomas remiantis Lietuvos Respublikos gyventojų registro arba įstaigos, kuriai pavesta vykdyti gyvenamosios vietos deklaravimo funkciją (seniūnijos) pažyma).</w:t>
            </w:r>
          </w:p>
        </w:tc>
        <w:tc>
          <w:tcPr>
            <w:tcW w:w="4820" w:type="dxa"/>
            <w:shd w:val="clear" w:color="auto" w:fill="auto"/>
          </w:tcPr>
          <w:p w14:paraId="59446E68" w14:textId="17AB0E81" w:rsidR="004F6164" w:rsidRPr="00436FB6" w:rsidRDefault="00B46CFE" w:rsidP="00335AEC">
            <w:pPr>
              <w:jc w:val="both"/>
              <w:rPr>
                <w:sz w:val="22"/>
                <w:szCs w:val="22"/>
              </w:rPr>
            </w:pPr>
            <w:r w:rsidRPr="00436FB6">
              <w:rPr>
                <w:sz w:val="22"/>
                <w:szCs w:val="22"/>
              </w:rPr>
              <w:t>Projekto įgyvendinimo ir kontrolės laikotarpiu bus tikrinama pagal VP įgyvendinimo ataskaitoje, užbaigto projekto metinėse ataskaitose pateiktą informaciją.</w:t>
            </w:r>
          </w:p>
        </w:tc>
      </w:tr>
      <w:tr w:rsidR="004F6164" w:rsidRPr="00436FB6" w14:paraId="02432304" w14:textId="77777777" w:rsidTr="003B2054">
        <w:tc>
          <w:tcPr>
            <w:tcW w:w="756" w:type="dxa"/>
            <w:shd w:val="clear" w:color="auto" w:fill="auto"/>
            <w:vAlign w:val="center"/>
          </w:tcPr>
          <w:p w14:paraId="477CA265" w14:textId="5CFE7C8B" w:rsidR="004F6164" w:rsidRPr="00436FB6" w:rsidRDefault="004F6164" w:rsidP="00335AEC">
            <w:pPr>
              <w:rPr>
                <w:sz w:val="22"/>
                <w:szCs w:val="22"/>
              </w:rPr>
            </w:pPr>
            <w:r w:rsidRPr="00436FB6">
              <w:rPr>
                <w:sz w:val="22"/>
                <w:szCs w:val="22"/>
              </w:rPr>
              <w:t>4.1.</w:t>
            </w:r>
          </w:p>
        </w:tc>
        <w:tc>
          <w:tcPr>
            <w:tcW w:w="3873" w:type="dxa"/>
            <w:shd w:val="clear" w:color="auto" w:fill="auto"/>
            <w:vAlign w:val="center"/>
          </w:tcPr>
          <w:p w14:paraId="136ECB38" w14:textId="658C5B5E" w:rsidR="004F6164" w:rsidRPr="00436FB6" w:rsidRDefault="006D4A5E" w:rsidP="00335AEC">
            <w:pPr>
              <w:jc w:val="both"/>
              <w:rPr>
                <w:sz w:val="22"/>
                <w:szCs w:val="22"/>
              </w:rPr>
            </w:pPr>
            <w:r w:rsidRPr="00436FB6">
              <w:rPr>
                <w:sz w:val="22"/>
                <w:szCs w:val="22"/>
              </w:rPr>
              <w:t>2001 gyventojas ir daugiau</w:t>
            </w:r>
          </w:p>
        </w:tc>
        <w:tc>
          <w:tcPr>
            <w:tcW w:w="1635" w:type="dxa"/>
            <w:shd w:val="clear" w:color="auto" w:fill="auto"/>
          </w:tcPr>
          <w:p w14:paraId="1C76E49C" w14:textId="7913247C" w:rsidR="004F6164" w:rsidRPr="00436FB6" w:rsidRDefault="006D4A5E" w:rsidP="00335AEC">
            <w:pPr>
              <w:jc w:val="center"/>
              <w:rPr>
                <w:sz w:val="22"/>
                <w:szCs w:val="22"/>
              </w:rPr>
            </w:pPr>
            <w:r w:rsidRPr="00436FB6">
              <w:rPr>
                <w:sz w:val="22"/>
                <w:szCs w:val="22"/>
              </w:rPr>
              <w:t>20</w:t>
            </w:r>
          </w:p>
        </w:tc>
        <w:tc>
          <w:tcPr>
            <w:tcW w:w="4079" w:type="dxa"/>
            <w:gridSpan w:val="2"/>
            <w:shd w:val="clear" w:color="auto" w:fill="auto"/>
          </w:tcPr>
          <w:p w14:paraId="182CF02B" w14:textId="77777777" w:rsidR="004F6164" w:rsidRPr="00436FB6" w:rsidRDefault="004F6164" w:rsidP="00335AEC">
            <w:pPr>
              <w:jc w:val="both"/>
              <w:rPr>
                <w:sz w:val="22"/>
                <w:szCs w:val="22"/>
              </w:rPr>
            </w:pPr>
          </w:p>
        </w:tc>
        <w:tc>
          <w:tcPr>
            <w:tcW w:w="4820" w:type="dxa"/>
            <w:shd w:val="clear" w:color="auto" w:fill="auto"/>
          </w:tcPr>
          <w:p w14:paraId="0F065DA4" w14:textId="77777777" w:rsidR="004F6164" w:rsidRPr="00436FB6" w:rsidRDefault="004F6164" w:rsidP="00335AEC">
            <w:pPr>
              <w:jc w:val="both"/>
              <w:rPr>
                <w:sz w:val="22"/>
                <w:szCs w:val="22"/>
              </w:rPr>
            </w:pPr>
          </w:p>
        </w:tc>
      </w:tr>
      <w:tr w:rsidR="004F6164" w:rsidRPr="00436FB6" w14:paraId="40C66680" w14:textId="77777777" w:rsidTr="003B2054">
        <w:tc>
          <w:tcPr>
            <w:tcW w:w="756" w:type="dxa"/>
            <w:shd w:val="clear" w:color="auto" w:fill="auto"/>
            <w:vAlign w:val="center"/>
          </w:tcPr>
          <w:p w14:paraId="06D0F648" w14:textId="08829B39" w:rsidR="004F6164" w:rsidRPr="00436FB6" w:rsidRDefault="004F6164" w:rsidP="00335AEC">
            <w:pPr>
              <w:rPr>
                <w:sz w:val="22"/>
                <w:szCs w:val="22"/>
              </w:rPr>
            </w:pPr>
            <w:r w:rsidRPr="00436FB6">
              <w:rPr>
                <w:sz w:val="22"/>
                <w:szCs w:val="22"/>
              </w:rPr>
              <w:t>4.2.</w:t>
            </w:r>
          </w:p>
        </w:tc>
        <w:tc>
          <w:tcPr>
            <w:tcW w:w="3873" w:type="dxa"/>
            <w:shd w:val="clear" w:color="auto" w:fill="auto"/>
            <w:vAlign w:val="center"/>
          </w:tcPr>
          <w:p w14:paraId="1984DE2F" w14:textId="584A1C55" w:rsidR="004F6164" w:rsidRPr="00436FB6" w:rsidRDefault="006D4A5E" w:rsidP="00335AEC">
            <w:pPr>
              <w:jc w:val="both"/>
              <w:rPr>
                <w:sz w:val="22"/>
                <w:szCs w:val="22"/>
              </w:rPr>
            </w:pPr>
            <w:r w:rsidRPr="00436FB6">
              <w:rPr>
                <w:sz w:val="22"/>
                <w:szCs w:val="22"/>
              </w:rPr>
              <w:t xml:space="preserve">nuo 1000 iki 2000 gyventojų </w:t>
            </w:r>
          </w:p>
        </w:tc>
        <w:tc>
          <w:tcPr>
            <w:tcW w:w="1635" w:type="dxa"/>
            <w:shd w:val="clear" w:color="auto" w:fill="auto"/>
          </w:tcPr>
          <w:p w14:paraId="194C6321" w14:textId="17F47843" w:rsidR="004F6164" w:rsidRPr="00436FB6" w:rsidRDefault="006D4A5E" w:rsidP="00335AEC">
            <w:pPr>
              <w:jc w:val="center"/>
              <w:rPr>
                <w:sz w:val="22"/>
                <w:szCs w:val="22"/>
              </w:rPr>
            </w:pPr>
            <w:r w:rsidRPr="00436FB6">
              <w:rPr>
                <w:sz w:val="22"/>
                <w:szCs w:val="22"/>
              </w:rPr>
              <w:t>1</w:t>
            </w:r>
            <w:r w:rsidR="009B2F4C" w:rsidRPr="00436FB6">
              <w:rPr>
                <w:sz w:val="22"/>
                <w:szCs w:val="22"/>
              </w:rPr>
              <w:t>0</w:t>
            </w:r>
          </w:p>
        </w:tc>
        <w:tc>
          <w:tcPr>
            <w:tcW w:w="4079" w:type="dxa"/>
            <w:gridSpan w:val="2"/>
            <w:shd w:val="clear" w:color="auto" w:fill="auto"/>
          </w:tcPr>
          <w:p w14:paraId="2283A95B" w14:textId="77777777" w:rsidR="004F6164" w:rsidRPr="00436FB6" w:rsidRDefault="004F6164" w:rsidP="00335AEC">
            <w:pPr>
              <w:jc w:val="both"/>
              <w:rPr>
                <w:sz w:val="22"/>
                <w:szCs w:val="22"/>
              </w:rPr>
            </w:pPr>
          </w:p>
        </w:tc>
        <w:tc>
          <w:tcPr>
            <w:tcW w:w="4820" w:type="dxa"/>
            <w:shd w:val="clear" w:color="auto" w:fill="auto"/>
          </w:tcPr>
          <w:p w14:paraId="3004BCA9" w14:textId="77777777" w:rsidR="004F6164" w:rsidRPr="00436FB6" w:rsidRDefault="004F6164" w:rsidP="00335AEC">
            <w:pPr>
              <w:jc w:val="both"/>
              <w:rPr>
                <w:sz w:val="22"/>
                <w:szCs w:val="22"/>
              </w:rPr>
            </w:pPr>
          </w:p>
        </w:tc>
      </w:tr>
      <w:tr w:rsidR="00C95BE1" w:rsidRPr="00436FB6" w14:paraId="339A2D71" w14:textId="77777777" w:rsidTr="00C95BE1">
        <w:tc>
          <w:tcPr>
            <w:tcW w:w="4629" w:type="dxa"/>
            <w:gridSpan w:val="2"/>
            <w:shd w:val="clear" w:color="auto" w:fill="auto"/>
          </w:tcPr>
          <w:p w14:paraId="6A026E8D" w14:textId="77777777" w:rsidR="00C95BE1" w:rsidRPr="00436FB6" w:rsidRDefault="00C95BE1" w:rsidP="00C95BE1">
            <w:pPr>
              <w:jc w:val="center"/>
              <w:rPr>
                <w:b/>
                <w:sz w:val="22"/>
                <w:szCs w:val="22"/>
              </w:rPr>
            </w:pPr>
            <w:r w:rsidRPr="00436FB6">
              <w:rPr>
                <w:b/>
                <w:sz w:val="22"/>
                <w:szCs w:val="22"/>
              </w:rPr>
              <w:t xml:space="preserve">Viso: </w:t>
            </w:r>
          </w:p>
        </w:tc>
        <w:tc>
          <w:tcPr>
            <w:tcW w:w="1635" w:type="dxa"/>
            <w:shd w:val="clear" w:color="auto" w:fill="auto"/>
          </w:tcPr>
          <w:p w14:paraId="7A580EA8" w14:textId="36BB2938" w:rsidR="00C95BE1" w:rsidRPr="00436FB6" w:rsidRDefault="00C95BE1" w:rsidP="00C95BE1">
            <w:pPr>
              <w:jc w:val="center"/>
              <w:rPr>
                <w:b/>
                <w:sz w:val="22"/>
                <w:szCs w:val="22"/>
              </w:rPr>
            </w:pPr>
            <w:r w:rsidRPr="00436FB6">
              <w:rPr>
                <w:b/>
                <w:sz w:val="22"/>
                <w:szCs w:val="22"/>
              </w:rPr>
              <w:t>100</w:t>
            </w:r>
          </w:p>
        </w:tc>
        <w:tc>
          <w:tcPr>
            <w:tcW w:w="4079" w:type="dxa"/>
            <w:gridSpan w:val="2"/>
            <w:shd w:val="clear" w:color="auto" w:fill="auto"/>
          </w:tcPr>
          <w:p w14:paraId="1F374868" w14:textId="77777777" w:rsidR="00C95BE1" w:rsidRPr="00436FB6" w:rsidRDefault="00C95BE1" w:rsidP="00C95BE1">
            <w:pPr>
              <w:jc w:val="both"/>
              <w:rPr>
                <w:b/>
                <w:sz w:val="22"/>
                <w:szCs w:val="22"/>
              </w:rPr>
            </w:pPr>
          </w:p>
        </w:tc>
        <w:tc>
          <w:tcPr>
            <w:tcW w:w="4820" w:type="dxa"/>
            <w:shd w:val="clear" w:color="auto" w:fill="auto"/>
          </w:tcPr>
          <w:p w14:paraId="26E17D8C" w14:textId="77777777" w:rsidR="00C95BE1" w:rsidRPr="00436FB6" w:rsidRDefault="00C95BE1" w:rsidP="00C95BE1">
            <w:pPr>
              <w:jc w:val="both"/>
              <w:rPr>
                <w:b/>
                <w:sz w:val="22"/>
                <w:szCs w:val="22"/>
              </w:rPr>
            </w:pPr>
          </w:p>
        </w:tc>
      </w:tr>
    </w:tbl>
    <w:p w14:paraId="327760C8" w14:textId="77777777" w:rsidR="00B93CBC" w:rsidRPr="00436FB6"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79"/>
        <w:gridCol w:w="3193"/>
        <w:gridCol w:w="7511"/>
        <w:gridCol w:w="3394"/>
      </w:tblGrid>
      <w:tr w:rsidR="001D5B02" w:rsidRPr="00436FB6" w14:paraId="346C3B38" w14:textId="77777777" w:rsidTr="00FB19FD">
        <w:tc>
          <w:tcPr>
            <w:tcW w:w="15163" w:type="dxa"/>
            <w:gridSpan w:val="5"/>
            <w:shd w:val="clear" w:color="auto" w:fill="F4B083"/>
            <w:vAlign w:val="center"/>
          </w:tcPr>
          <w:p w14:paraId="28C8A4EF" w14:textId="02166148" w:rsidR="001D5B02" w:rsidRPr="00436FB6" w:rsidRDefault="00C61E8D" w:rsidP="00165FA5">
            <w:pPr>
              <w:pStyle w:val="BodyText1"/>
              <w:spacing w:line="283" w:lineRule="auto"/>
              <w:ind w:firstLine="0"/>
              <w:jc w:val="left"/>
              <w:rPr>
                <w:sz w:val="22"/>
                <w:szCs w:val="22"/>
                <w:lang w:val="lt-LT"/>
              </w:rPr>
            </w:pPr>
            <w:r w:rsidRPr="00436FB6">
              <w:rPr>
                <w:b/>
                <w:sz w:val="22"/>
                <w:szCs w:val="22"/>
                <w:lang w:val="lt-LT"/>
              </w:rPr>
              <w:t>3</w:t>
            </w:r>
            <w:r w:rsidR="008228E8" w:rsidRPr="00436FB6">
              <w:rPr>
                <w:b/>
                <w:sz w:val="22"/>
                <w:szCs w:val="22"/>
                <w:lang w:val="lt-LT"/>
              </w:rPr>
              <w:t xml:space="preserve">. </w:t>
            </w:r>
            <w:r w:rsidR="008228E8" w:rsidRPr="00436FB6">
              <w:rPr>
                <w:b/>
                <w:bCs/>
                <w:sz w:val="22"/>
                <w:szCs w:val="22"/>
                <w:lang w:val="lt-LT"/>
              </w:rPr>
              <w:t>TINKAMUMO SĄLYGOS, TINKAMOMS FINANSUOTI IŠLAIDOMS</w:t>
            </w:r>
          </w:p>
        </w:tc>
      </w:tr>
      <w:tr w:rsidR="002C01F2" w:rsidRPr="00436FB6" w14:paraId="73A6DB97" w14:textId="77777777" w:rsidTr="00901129">
        <w:tc>
          <w:tcPr>
            <w:tcW w:w="15163" w:type="dxa"/>
            <w:gridSpan w:val="5"/>
            <w:shd w:val="clear" w:color="auto" w:fill="auto"/>
            <w:vAlign w:val="center"/>
          </w:tcPr>
          <w:p w14:paraId="2B443B62" w14:textId="59EDBE65" w:rsidR="002C01F2" w:rsidRPr="00436FB6" w:rsidRDefault="002C01F2" w:rsidP="00D15694">
            <w:pPr>
              <w:jc w:val="both"/>
              <w:rPr>
                <w:b/>
                <w:sz w:val="22"/>
                <w:szCs w:val="22"/>
              </w:rPr>
            </w:pPr>
            <w:r w:rsidRPr="00436FB6">
              <w:rPr>
                <w:sz w:val="22"/>
                <w:szCs w:val="22"/>
              </w:rPr>
              <w:t>Vietos projektų planuojamų išlaidų tinkamumo vertinimo tvarką nustato Vietos projektų administravimo taisyklės.</w:t>
            </w:r>
          </w:p>
        </w:tc>
      </w:tr>
      <w:tr w:rsidR="000E27CA" w:rsidRPr="00436FB6" w14:paraId="14A0A131" w14:textId="77777777" w:rsidTr="002C01F2">
        <w:tc>
          <w:tcPr>
            <w:tcW w:w="1065" w:type="dxa"/>
            <w:gridSpan w:val="2"/>
            <w:shd w:val="clear" w:color="auto" w:fill="auto"/>
            <w:vAlign w:val="center"/>
          </w:tcPr>
          <w:p w14:paraId="63432A83" w14:textId="77777777" w:rsidR="005D1575" w:rsidRPr="00436FB6" w:rsidRDefault="005D1575" w:rsidP="00E11F30">
            <w:pPr>
              <w:jc w:val="center"/>
              <w:rPr>
                <w:b/>
                <w:sz w:val="22"/>
                <w:szCs w:val="22"/>
              </w:rPr>
            </w:pPr>
            <w:r w:rsidRPr="00436FB6">
              <w:rPr>
                <w:b/>
                <w:sz w:val="22"/>
                <w:szCs w:val="22"/>
              </w:rPr>
              <w:t>Eil. Nr.</w:t>
            </w:r>
          </w:p>
        </w:tc>
        <w:tc>
          <w:tcPr>
            <w:tcW w:w="3193" w:type="dxa"/>
            <w:shd w:val="clear" w:color="auto" w:fill="auto"/>
            <w:vAlign w:val="center"/>
          </w:tcPr>
          <w:p w14:paraId="22C2CAC5" w14:textId="77777777" w:rsidR="005D1575" w:rsidRPr="00436FB6" w:rsidRDefault="005D1575" w:rsidP="00E11F30">
            <w:pPr>
              <w:jc w:val="center"/>
              <w:rPr>
                <w:b/>
                <w:sz w:val="22"/>
                <w:szCs w:val="22"/>
              </w:rPr>
            </w:pPr>
            <w:r w:rsidRPr="00436FB6">
              <w:rPr>
                <w:b/>
                <w:sz w:val="22"/>
                <w:szCs w:val="22"/>
              </w:rPr>
              <w:t xml:space="preserve">Vietos projektų finansavimo sąlyga </w:t>
            </w:r>
          </w:p>
        </w:tc>
        <w:tc>
          <w:tcPr>
            <w:tcW w:w="7511" w:type="dxa"/>
            <w:shd w:val="clear" w:color="auto" w:fill="auto"/>
            <w:vAlign w:val="center"/>
          </w:tcPr>
          <w:p w14:paraId="25E99F9D" w14:textId="77777777" w:rsidR="005D1575" w:rsidRPr="00436FB6" w:rsidRDefault="005D1575" w:rsidP="00E11F30">
            <w:pPr>
              <w:jc w:val="center"/>
              <w:rPr>
                <w:b/>
                <w:sz w:val="22"/>
                <w:szCs w:val="22"/>
              </w:rPr>
            </w:pPr>
            <w:proofErr w:type="spellStart"/>
            <w:r w:rsidRPr="00436FB6">
              <w:rPr>
                <w:b/>
                <w:sz w:val="22"/>
                <w:szCs w:val="22"/>
              </w:rPr>
              <w:t>Patikrinamumas</w:t>
            </w:r>
            <w:proofErr w:type="spellEnd"/>
          </w:p>
          <w:p w14:paraId="0E9D1EC8" w14:textId="77777777" w:rsidR="005D1575" w:rsidRPr="00436FB6" w:rsidRDefault="00C33561" w:rsidP="00E11F30">
            <w:pPr>
              <w:jc w:val="center"/>
              <w:rPr>
                <w:sz w:val="22"/>
                <w:szCs w:val="22"/>
              </w:rPr>
            </w:pPr>
            <w:r w:rsidRPr="00436FB6">
              <w:rPr>
                <w:sz w:val="22"/>
                <w:szCs w:val="22"/>
              </w:rPr>
              <w:t>(</w:t>
            </w:r>
            <w:r w:rsidR="005D1575" w:rsidRPr="00436FB6">
              <w:rPr>
                <w:sz w:val="22"/>
                <w:szCs w:val="22"/>
              </w:rPr>
              <w:t xml:space="preserve">Pateikiamas paaiškinimas, kaip </w:t>
            </w:r>
            <w:r w:rsidR="005D1575" w:rsidRPr="00436FB6">
              <w:rPr>
                <w:b/>
                <w:sz w:val="22"/>
                <w:szCs w:val="22"/>
              </w:rPr>
              <w:t>vietos projekto paraiškos vertinimo</w:t>
            </w:r>
            <w:r w:rsidR="005D1575" w:rsidRPr="00436FB6">
              <w:rPr>
                <w:sz w:val="22"/>
                <w:szCs w:val="22"/>
              </w:rPr>
              <w:t xml:space="preserve"> </w:t>
            </w:r>
            <w:r w:rsidR="005D1575" w:rsidRPr="00436FB6">
              <w:rPr>
                <w:b/>
                <w:sz w:val="22"/>
                <w:szCs w:val="22"/>
              </w:rPr>
              <w:t>metu</w:t>
            </w:r>
            <w:r w:rsidR="005D1575" w:rsidRPr="00436FB6">
              <w:rPr>
                <w:sz w:val="22"/>
                <w:szCs w:val="22"/>
              </w:rPr>
              <w:t xml:space="preserve"> bus vertinama atitiktis finansavimo sąlygai, t. y. kokius rašytinius įrodymus turi pateikti pareiškėjas, kad būtų teigiamai įvertint</w:t>
            </w:r>
            <w:r w:rsidRPr="00436FB6">
              <w:rPr>
                <w:sz w:val="22"/>
                <w:szCs w:val="22"/>
              </w:rPr>
              <w:t>a atitiktis finansavimo sąlygai)</w:t>
            </w:r>
          </w:p>
        </w:tc>
        <w:tc>
          <w:tcPr>
            <w:tcW w:w="3394" w:type="dxa"/>
            <w:shd w:val="clear" w:color="auto" w:fill="auto"/>
            <w:vAlign w:val="center"/>
          </w:tcPr>
          <w:p w14:paraId="3CB2A2D7" w14:textId="69C5C8F4" w:rsidR="005D1575" w:rsidRPr="00436FB6" w:rsidRDefault="005D1575" w:rsidP="00E11F30">
            <w:pPr>
              <w:jc w:val="center"/>
              <w:rPr>
                <w:b/>
                <w:sz w:val="22"/>
                <w:szCs w:val="22"/>
              </w:rPr>
            </w:pPr>
            <w:proofErr w:type="spellStart"/>
            <w:r w:rsidRPr="00436FB6">
              <w:rPr>
                <w:b/>
                <w:sz w:val="22"/>
                <w:szCs w:val="22"/>
              </w:rPr>
              <w:t>Kontroliuojamumas</w:t>
            </w:r>
            <w:proofErr w:type="spellEnd"/>
            <w:r w:rsidR="003A63C9" w:rsidRPr="00436FB6">
              <w:rPr>
                <w:b/>
                <w:sz w:val="22"/>
                <w:szCs w:val="22"/>
              </w:rPr>
              <w:t xml:space="preserve"> (kai taikoma)</w:t>
            </w:r>
          </w:p>
          <w:p w14:paraId="2C1DF72F" w14:textId="77777777" w:rsidR="005D1575" w:rsidRPr="00436FB6" w:rsidRDefault="00C33561" w:rsidP="00E11F30">
            <w:pPr>
              <w:jc w:val="center"/>
              <w:rPr>
                <w:sz w:val="22"/>
                <w:szCs w:val="22"/>
              </w:rPr>
            </w:pPr>
            <w:r w:rsidRPr="00436FB6">
              <w:rPr>
                <w:sz w:val="22"/>
                <w:szCs w:val="22"/>
              </w:rPr>
              <w:t>(</w:t>
            </w:r>
            <w:r w:rsidR="005D1575" w:rsidRPr="00436FB6">
              <w:rPr>
                <w:sz w:val="22"/>
                <w:szCs w:val="22"/>
              </w:rPr>
              <w:t xml:space="preserve">Pateikiamas paaiškinimas, kaip </w:t>
            </w:r>
            <w:r w:rsidR="005D1575" w:rsidRPr="00436FB6">
              <w:rPr>
                <w:b/>
                <w:sz w:val="22"/>
                <w:szCs w:val="22"/>
              </w:rPr>
              <w:t xml:space="preserve">vietos projekto įgyvendinimo metu ir vietos projekto kontrolės laikotarpio metu </w:t>
            </w:r>
            <w:r w:rsidR="005D1575" w:rsidRPr="00436FB6">
              <w:rPr>
                <w:sz w:val="22"/>
                <w:szCs w:val="22"/>
              </w:rPr>
              <w:t xml:space="preserve">bus vertinama atitiktis finansavimo sąlygai, t. y. kokius rašytinius įrodymus turės pateikti vietos projekto vykdytojas patikrų vietoje ir </w:t>
            </w:r>
            <w:proofErr w:type="spellStart"/>
            <w:r w:rsidR="005D1575" w:rsidRPr="00436FB6">
              <w:rPr>
                <w:sz w:val="22"/>
                <w:szCs w:val="22"/>
              </w:rPr>
              <w:t>ex-post</w:t>
            </w:r>
            <w:proofErr w:type="spellEnd"/>
            <w:r w:rsidR="005D1575" w:rsidRPr="00436FB6">
              <w:rPr>
                <w:sz w:val="22"/>
                <w:szCs w:val="22"/>
              </w:rPr>
              <w:t xml:space="preserve"> patikrų metu, kad Agentūra galėtų įsitikinti, </w:t>
            </w:r>
            <w:r w:rsidR="005D1575" w:rsidRPr="00436FB6">
              <w:rPr>
                <w:sz w:val="22"/>
                <w:szCs w:val="22"/>
              </w:rPr>
              <w:lastRenderedPageBreak/>
              <w:t>jog yra visiškai laik</w:t>
            </w:r>
            <w:r w:rsidRPr="00436FB6">
              <w:rPr>
                <w:sz w:val="22"/>
                <w:szCs w:val="22"/>
              </w:rPr>
              <w:t>omasi finansavimo sąlygų)</w:t>
            </w:r>
            <w:r w:rsidR="005D1575" w:rsidRPr="00436FB6">
              <w:rPr>
                <w:sz w:val="22"/>
                <w:szCs w:val="22"/>
              </w:rPr>
              <w:t xml:space="preserve"> </w:t>
            </w:r>
          </w:p>
        </w:tc>
      </w:tr>
      <w:tr w:rsidR="000E27CA" w:rsidRPr="00436FB6" w14:paraId="31E31DD4" w14:textId="77777777" w:rsidTr="002C01F2">
        <w:tc>
          <w:tcPr>
            <w:tcW w:w="1065" w:type="dxa"/>
            <w:gridSpan w:val="2"/>
            <w:shd w:val="clear" w:color="auto" w:fill="auto"/>
          </w:tcPr>
          <w:p w14:paraId="7154837A" w14:textId="77777777" w:rsidR="005D1575" w:rsidRPr="00436FB6" w:rsidRDefault="005D1575" w:rsidP="00E11F30">
            <w:pPr>
              <w:jc w:val="center"/>
              <w:rPr>
                <w:b/>
                <w:sz w:val="22"/>
                <w:szCs w:val="22"/>
              </w:rPr>
            </w:pPr>
            <w:r w:rsidRPr="00436FB6">
              <w:rPr>
                <w:b/>
                <w:sz w:val="22"/>
                <w:szCs w:val="22"/>
              </w:rPr>
              <w:lastRenderedPageBreak/>
              <w:t>I</w:t>
            </w:r>
          </w:p>
        </w:tc>
        <w:tc>
          <w:tcPr>
            <w:tcW w:w="3193" w:type="dxa"/>
            <w:shd w:val="clear" w:color="auto" w:fill="auto"/>
          </w:tcPr>
          <w:p w14:paraId="5244E5BE" w14:textId="77777777" w:rsidR="005D1575" w:rsidRPr="00436FB6" w:rsidRDefault="005D1575" w:rsidP="00E11F30">
            <w:pPr>
              <w:jc w:val="center"/>
              <w:rPr>
                <w:b/>
                <w:sz w:val="22"/>
                <w:szCs w:val="22"/>
              </w:rPr>
            </w:pPr>
            <w:r w:rsidRPr="00436FB6">
              <w:rPr>
                <w:b/>
                <w:sz w:val="22"/>
                <w:szCs w:val="22"/>
              </w:rPr>
              <w:t>II</w:t>
            </w:r>
          </w:p>
        </w:tc>
        <w:tc>
          <w:tcPr>
            <w:tcW w:w="7511" w:type="dxa"/>
            <w:shd w:val="clear" w:color="auto" w:fill="auto"/>
          </w:tcPr>
          <w:p w14:paraId="382E7EC5" w14:textId="77777777" w:rsidR="005D1575" w:rsidRPr="00436FB6" w:rsidRDefault="005D1575" w:rsidP="00E11F30">
            <w:pPr>
              <w:jc w:val="center"/>
              <w:rPr>
                <w:b/>
                <w:sz w:val="22"/>
                <w:szCs w:val="22"/>
              </w:rPr>
            </w:pPr>
            <w:r w:rsidRPr="00436FB6">
              <w:rPr>
                <w:b/>
                <w:sz w:val="22"/>
                <w:szCs w:val="22"/>
              </w:rPr>
              <w:t>III</w:t>
            </w:r>
          </w:p>
        </w:tc>
        <w:tc>
          <w:tcPr>
            <w:tcW w:w="3394" w:type="dxa"/>
            <w:shd w:val="clear" w:color="auto" w:fill="auto"/>
          </w:tcPr>
          <w:p w14:paraId="6AC20FC0" w14:textId="77777777" w:rsidR="005D1575" w:rsidRPr="00436FB6" w:rsidRDefault="005D1575" w:rsidP="00E11F30">
            <w:pPr>
              <w:jc w:val="center"/>
              <w:rPr>
                <w:b/>
                <w:sz w:val="22"/>
                <w:szCs w:val="22"/>
              </w:rPr>
            </w:pPr>
            <w:r w:rsidRPr="00436FB6">
              <w:rPr>
                <w:b/>
                <w:sz w:val="22"/>
                <w:szCs w:val="22"/>
              </w:rPr>
              <w:t>IV</w:t>
            </w:r>
          </w:p>
        </w:tc>
      </w:tr>
      <w:tr w:rsidR="00F86953" w:rsidRPr="00436FB6" w14:paraId="0B4E8F0B" w14:textId="77777777" w:rsidTr="0004272B">
        <w:tc>
          <w:tcPr>
            <w:tcW w:w="15163" w:type="dxa"/>
            <w:gridSpan w:val="5"/>
            <w:shd w:val="clear" w:color="auto" w:fill="auto"/>
            <w:vAlign w:val="center"/>
          </w:tcPr>
          <w:p w14:paraId="14C2AC09" w14:textId="4EF00555" w:rsidR="00F86953" w:rsidRPr="00436FB6" w:rsidRDefault="00F86953" w:rsidP="00F86953">
            <w:pPr>
              <w:rPr>
                <w:b/>
                <w:sz w:val="22"/>
                <w:szCs w:val="22"/>
              </w:rPr>
            </w:pPr>
            <w:r w:rsidRPr="00436FB6">
              <w:rPr>
                <w:b/>
                <w:sz w:val="22"/>
                <w:szCs w:val="22"/>
              </w:rPr>
              <w:t>3.</w:t>
            </w:r>
            <w:r w:rsidR="006B35AB">
              <w:rPr>
                <w:b/>
                <w:sz w:val="22"/>
                <w:szCs w:val="22"/>
              </w:rPr>
              <w:t>1</w:t>
            </w:r>
            <w:r w:rsidRPr="00436FB6">
              <w:rPr>
                <w:b/>
                <w:sz w:val="22"/>
                <w:szCs w:val="22"/>
              </w:rPr>
              <w:t xml:space="preserve">. Bendrosios tinkamumo sąlygos, susijusios su tinkamomis finansuoti išlaidomis numatytos Vietos projektų  administravimo </w:t>
            </w:r>
            <w:r w:rsidR="00436FB6" w:rsidRPr="00436FB6">
              <w:rPr>
                <w:b/>
                <w:sz w:val="22"/>
                <w:szCs w:val="22"/>
              </w:rPr>
              <w:t>taisyklių</w:t>
            </w:r>
            <w:r w:rsidRPr="00436FB6">
              <w:rPr>
                <w:b/>
                <w:sz w:val="22"/>
                <w:szCs w:val="22"/>
              </w:rPr>
              <w:t xml:space="preserve"> 24 punkte</w:t>
            </w:r>
            <w:r w:rsidRPr="00436FB6">
              <w:rPr>
                <w:b/>
                <w:i/>
                <w:sz w:val="22"/>
                <w:szCs w:val="22"/>
              </w:rPr>
              <w:t xml:space="preserve"> </w:t>
            </w:r>
          </w:p>
        </w:tc>
      </w:tr>
      <w:tr w:rsidR="00AD0BBC" w:rsidRPr="00436FB6" w14:paraId="55F18B72" w14:textId="77777777" w:rsidTr="002C01F2">
        <w:tc>
          <w:tcPr>
            <w:tcW w:w="1065" w:type="dxa"/>
            <w:gridSpan w:val="2"/>
            <w:shd w:val="clear" w:color="auto" w:fill="auto"/>
            <w:vAlign w:val="center"/>
          </w:tcPr>
          <w:p w14:paraId="7F37D3E8" w14:textId="009AD577" w:rsidR="00AD0BBC" w:rsidRPr="00702CB6" w:rsidRDefault="00702CB6" w:rsidP="004A2CCE">
            <w:pPr>
              <w:rPr>
                <w:b/>
                <w:strike/>
                <w:sz w:val="22"/>
                <w:szCs w:val="22"/>
              </w:rPr>
            </w:pPr>
            <w:r w:rsidRPr="00A61B63">
              <w:rPr>
                <w:b/>
                <w:sz w:val="22"/>
                <w:szCs w:val="22"/>
              </w:rPr>
              <w:t>3.2</w:t>
            </w:r>
          </w:p>
        </w:tc>
        <w:tc>
          <w:tcPr>
            <w:tcW w:w="14098" w:type="dxa"/>
            <w:gridSpan w:val="3"/>
            <w:shd w:val="clear" w:color="auto" w:fill="auto"/>
            <w:vAlign w:val="center"/>
          </w:tcPr>
          <w:p w14:paraId="1E73A79A" w14:textId="67AA2B9E" w:rsidR="00AD0BBC" w:rsidRPr="00436FB6" w:rsidRDefault="00AD0BBC" w:rsidP="004D1A24">
            <w:pPr>
              <w:jc w:val="both"/>
              <w:rPr>
                <w:sz w:val="22"/>
                <w:szCs w:val="22"/>
              </w:rPr>
            </w:pPr>
            <w:r w:rsidRPr="00436FB6">
              <w:rPr>
                <w:b/>
                <w:sz w:val="22"/>
                <w:szCs w:val="22"/>
              </w:rPr>
              <w:t>Papildomos tinkamumo sąlygos, susijusios su tinkamomis finansuoti išlaidomis:</w:t>
            </w:r>
          </w:p>
        </w:tc>
      </w:tr>
      <w:tr w:rsidR="00C11F89" w:rsidRPr="00436FB6" w14:paraId="76B7A0FC" w14:textId="77777777" w:rsidTr="00901129">
        <w:tc>
          <w:tcPr>
            <w:tcW w:w="1065" w:type="dxa"/>
            <w:gridSpan w:val="2"/>
            <w:shd w:val="clear" w:color="auto" w:fill="auto"/>
            <w:vAlign w:val="center"/>
          </w:tcPr>
          <w:p w14:paraId="10D3E130" w14:textId="4EFBD8EC" w:rsidR="00C11F89" w:rsidRPr="00436FB6" w:rsidRDefault="00C11F89" w:rsidP="004A2CCE">
            <w:pPr>
              <w:rPr>
                <w:sz w:val="22"/>
                <w:szCs w:val="22"/>
              </w:rPr>
            </w:pPr>
            <w:r w:rsidRPr="00436FB6">
              <w:rPr>
                <w:sz w:val="22"/>
                <w:szCs w:val="22"/>
              </w:rPr>
              <w:t>3.</w:t>
            </w:r>
            <w:r>
              <w:rPr>
                <w:sz w:val="22"/>
                <w:szCs w:val="22"/>
              </w:rPr>
              <w:t>2</w:t>
            </w:r>
            <w:r w:rsidRPr="00436FB6">
              <w:rPr>
                <w:sz w:val="22"/>
                <w:szCs w:val="22"/>
              </w:rPr>
              <w:t>.1.</w:t>
            </w:r>
          </w:p>
        </w:tc>
        <w:tc>
          <w:tcPr>
            <w:tcW w:w="14098" w:type="dxa"/>
            <w:gridSpan w:val="3"/>
            <w:shd w:val="clear" w:color="auto" w:fill="auto"/>
            <w:vAlign w:val="center"/>
          </w:tcPr>
          <w:p w14:paraId="0719755A" w14:textId="695BA18D" w:rsidR="00C11F89" w:rsidRPr="00436FB6" w:rsidRDefault="00C11F89" w:rsidP="00A61B63">
            <w:pPr>
              <w:tabs>
                <w:tab w:val="left" w:pos="993"/>
                <w:tab w:val="left" w:pos="1134"/>
              </w:tabs>
              <w:suppressAutoHyphens/>
              <w:jc w:val="both"/>
              <w:rPr>
                <w:sz w:val="22"/>
                <w:szCs w:val="22"/>
              </w:rPr>
            </w:pPr>
            <w:r w:rsidRPr="00436FB6">
              <w:rPr>
                <w:sz w:val="22"/>
                <w:szCs w:val="22"/>
              </w:rPr>
              <w:t>projektui įgyvendinti naudojamos prekės turi būti naujos, nenaudotos, atitinkančios Lietuvos Respublikos ir ES teisės aktų reikalavimus;</w:t>
            </w:r>
            <w:r w:rsidR="00F423E7">
              <w:rPr>
                <w:sz w:val="22"/>
                <w:szCs w:val="22"/>
              </w:rPr>
              <w:t xml:space="preserve"> </w:t>
            </w:r>
          </w:p>
        </w:tc>
      </w:tr>
      <w:tr w:rsidR="004A2CCE" w:rsidRPr="00436FB6" w14:paraId="4878BD62" w14:textId="77777777" w:rsidTr="003B2054">
        <w:tc>
          <w:tcPr>
            <w:tcW w:w="15163" w:type="dxa"/>
            <w:gridSpan w:val="5"/>
            <w:tcBorders>
              <w:bottom w:val="single" w:sz="4" w:space="0" w:color="auto"/>
            </w:tcBorders>
            <w:shd w:val="clear" w:color="auto" w:fill="F7CAAC"/>
            <w:vAlign w:val="center"/>
          </w:tcPr>
          <w:p w14:paraId="37DD865F" w14:textId="009FE22B" w:rsidR="004A2CCE" w:rsidRPr="00436FB6" w:rsidRDefault="00AD0BBC" w:rsidP="004A2CCE">
            <w:pPr>
              <w:jc w:val="both"/>
              <w:rPr>
                <w:b/>
                <w:sz w:val="22"/>
                <w:szCs w:val="22"/>
              </w:rPr>
            </w:pPr>
            <w:r w:rsidRPr="00436FB6">
              <w:rPr>
                <w:b/>
                <w:sz w:val="22"/>
                <w:szCs w:val="22"/>
              </w:rPr>
              <w:t>3.</w:t>
            </w:r>
            <w:r w:rsidR="008F07AA">
              <w:rPr>
                <w:b/>
                <w:sz w:val="22"/>
                <w:szCs w:val="22"/>
              </w:rPr>
              <w:t>3</w:t>
            </w:r>
            <w:r w:rsidR="004A2CCE" w:rsidRPr="00436FB6">
              <w:rPr>
                <w:b/>
                <w:sz w:val="22"/>
                <w:szCs w:val="22"/>
              </w:rPr>
              <w:t xml:space="preserve"> Tinkamų finansuoti išlaidų sąrašas:</w:t>
            </w:r>
          </w:p>
        </w:tc>
      </w:tr>
      <w:tr w:rsidR="004A2CCE" w:rsidRPr="00436FB6" w14:paraId="21BE94DC" w14:textId="77777777" w:rsidTr="002C01F2">
        <w:tc>
          <w:tcPr>
            <w:tcW w:w="986" w:type="dxa"/>
            <w:tcBorders>
              <w:top w:val="single" w:sz="4" w:space="0" w:color="auto"/>
            </w:tcBorders>
            <w:shd w:val="clear" w:color="auto" w:fill="auto"/>
            <w:vAlign w:val="center"/>
          </w:tcPr>
          <w:p w14:paraId="5B062E65" w14:textId="77777777" w:rsidR="004A2CCE" w:rsidRPr="00436FB6" w:rsidRDefault="004A2CCE" w:rsidP="004A2CCE">
            <w:pPr>
              <w:jc w:val="center"/>
              <w:rPr>
                <w:b/>
                <w:sz w:val="22"/>
                <w:szCs w:val="22"/>
              </w:rPr>
            </w:pPr>
            <w:r w:rsidRPr="00436FB6">
              <w:rPr>
                <w:b/>
                <w:sz w:val="22"/>
                <w:szCs w:val="22"/>
              </w:rPr>
              <w:t>I</w:t>
            </w:r>
          </w:p>
        </w:tc>
        <w:tc>
          <w:tcPr>
            <w:tcW w:w="3272" w:type="dxa"/>
            <w:gridSpan w:val="2"/>
            <w:tcBorders>
              <w:top w:val="single" w:sz="4" w:space="0" w:color="auto"/>
            </w:tcBorders>
            <w:shd w:val="clear" w:color="auto" w:fill="auto"/>
            <w:vAlign w:val="center"/>
          </w:tcPr>
          <w:p w14:paraId="172EB1B6" w14:textId="77777777" w:rsidR="004A2CCE" w:rsidRPr="00436FB6" w:rsidRDefault="004A2CCE" w:rsidP="004A2CCE">
            <w:pPr>
              <w:jc w:val="center"/>
              <w:rPr>
                <w:b/>
                <w:sz w:val="22"/>
                <w:szCs w:val="22"/>
              </w:rPr>
            </w:pPr>
            <w:r w:rsidRPr="00436FB6">
              <w:rPr>
                <w:b/>
                <w:sz w:val="22"/>
                <w:szCs w:val="22"/>
              </w:rPr>
              <w:t>II</w:t>
            </w:r>
          </w:p>
        </w:tc>
        <w:tc>
          <w:tcPr>
            <w:tcW w:w="10905" w:type="dxa"/>
            <w:gridSpan w:val="2"/>
            <w:tcBorders>
              <w:top w:val="single" w:sz="4" w:space="0" w:color="auto"/>
            </w:tcBorders>
            <w:shd w:val="clear" w:color="auto" w:fill="auto"/>
            <w:vAlign w:val="center"/>
          </w:tcPr>
          <w:p w14:paraId="75643E7F" w14:textId="77777777" w:rsidR="004A2CCE" w:rsidRPr="00436FB6" w:rsidRDefault="004A2CCE" w:rsidP="004A2CCE">
            <w:pPr>
              <w:jc w:val="center"/>
              <w:rPr>
                <w:b/>
                <w:sz w:val="22"/>
                <w:szCs w:val="22"/>
              </w:rPr>
            </w:pPr>
            <w:r w:rsidRPr="00436FB6">
              <w:rPr>
                <w:b/>
                <w:sz w:val="22"/>
                <w:szCs w:val="22"/>
              </w:rPr>
              <w:t>III</w:t>
            </w:r>
          </w:p>
        </w:tc>
      </w:tr>
      <w:tr w:rsidR="004A2CCE" w:rsidRPr="00436FB6" w14:paraId="09720B26" w14:textId="77777777" w:rsidTr="002C01F2">
        <w:tc>
          <w:tcPr>
            <w:tcW w:w="986" w:type="dxa"/>
            <w:shd w:val="clear" w:color="auto" w:fill="auto"/>
            <w:vAlign w:val="center"/>
          </w:tcPr>
          <w:p w14:paraId="2761862D" w14:textId="77777777" w:rsidR="004A2CCE" w:rsidRPr="00436FB6" w:rsidRDefault="004A2CCE" w:rsidP="004A2CCE">
            <w:pPr>
              <w:jc w:val="center"/>
              <w:rPr>
                <w:b/>
                <w:sz w:val="22"/>
                <w:szCs w:val="22"/>
              </w:rPr>
            </w:pPr>
            <w:r w:rsidRPr="00436FB6">
              <w:rPr>
                <w:b/>
                <w:sz w:val="22"/>
                <w:szCs w:val="22"/>
              </w:rPr>
              <w:t xml:space="preserve">Eil. Nr. </w:t>
            </w:r>
          </w:p>
        </w:tc>
        <w:tc>
          <w:tcPr>
            <w:tcW w:w="3272" w:type="dxa"/>
            <w:gridSpan w:val="2"/>
            <w:tcBorders>
              <w:bottom w:val="single" w:sz="4" w:space="0" w:color="auto"/>
            </w:tcBorders>
            <w:shd w:val="clear" w:color="auto" w:fill="auto"/>
            <w:vAlign w:val="center"/>
          </w:tcPr>
          <w:p w14:paraId="63654669" w14:textId="77777777" w:rsidR="004A2CCE" w:rsidRPr="00436FB6" w:rsidRDefault="004A2CCE" w:rsidP="004A2CCE">
            <w:pPr>
              <w:jc w:val="center"/>
              <w:rPr>
                <w:b/>
                <w:sz w:val="22"/>
                <w:szCs w:val="22"/>
              </w:rPr>
            </w:pPr>
            <w:r w:rsidRPr="00436FB6">
              <w:rPr>
                <w:b/>
                <w:sz w:val="22"/>
                <w:szCs w:val="22"/>
              </w:rPr>
              <w:t>Tinkamos išlaidos pavadinimas</w:t>
            </w:r>
          </w:p>
        </w:tc>
        <w:tc>
          <w:tcPr>
            <w:tcW w:w="10905" w:type="dxa"/>
            <w:gridSpan w:val="2"/>
            <w:tcBorders>
              <w:bottom w:val="single" w:sz="4" w:space="0" w:color="auto"/>
            </w:tcBorders>
            <w:shd w:val="clear" w:color="auto" w:fill="auto"/>
            <w:vAlign w:val="center"/>
          </w:tcPr>
          <w:p w14:paraId="3F4B10B9" w14:textId="2A19A8FB" w:rsidR="004A2CCE" w:rsidRPr="00436FB6" w:rsidRDefault="004A2CCE" w:rsidP="004A2CCE">
            <w:pPr>
              <w:jc w:val="center"/>
              <w:rPr>
                <w:b/>
                <w:sz w:val="22"/>
                <w:szCs w:val="22"/>
              </w:rPr>
            </w:pPr>
            <w:r w:rsidRPr="00436FB6">
              <w:rPr>
                <w:b/>
                <w:sz w:val="22"/>
                <w:szCs w:val="22"/>
              </w:rPr>
              <w:t>Galimas kainos pagrindimo būdas</w:t>
            </w:r>
          </w:p>
          <w:p w14:paraId="3DCD563C" w14:textId="77777777" w:rsidR="004A2CCE" w:rsidRPr="00436FB6" w:rsidRDefault="004A2CCE" w:rsidP="004A2CCE">
            <w:pPr>
              <w:jc w:val="center"/>
              <w:rPr>
                <w:i/>
                <w:sz w:val="22"/>
                <w:szCs w:val="22"/>
              </w:rPr>
            </w:pPr>
          </w:p>
        </w:tc>
      </w:tr>
      <w:tr w:rsidR="00002736" w:rsidRPr="00436FB6" w14:paraId="561F94D6" w14:textId="77777777" w:rsidTr="002C01F2">
        <w:tc>
          <w:tcPr>
            <w:tcW w:w="986" w:type="dxa"/>
            <w:shd w:val="clear" w:color="auto" w:fill="auto"/>
            <w:vAlign w:val="center"/>
          </w:tcPr>
          <w:p w14:paraId="0FE5ED91" w14:textId="10B43C41" w:rsidR="00002736" w:rsidRPr="00436FB6" w:rsidRDefault="00B866C9" w:rsidP="004A2CCE">
            <w:pPr>
              <w:jc w:val="center"/>
              <w:rPr>
                <w:b/>
                <w:sz w:val="22"/>
                <w:szCs w:val="22"/>
              </w:rPr>
            </w:pPr>
            <w:r w:rsidRPr="00A61B63">
              <w:rPr>
                <w:b/>
                <w:sz w:val="22"/>
                <w:szCs w:val="22"/>
              </w:rPr>
              <w:t>3.</w:t>
            </w:r>
            <w:r w:rsidR="008F07AA" w:rsidRPr="00A61B63">
              <w:rPr>
                <w:b/>
                <w:sz w:val="22"/>
                <w:szCs w:val="22"/>
              </w:rPr>
              <w:t>3</w:t>
            </w:r>
            <w:r w:rsidR="00002736" w:rsidRPr="00A61B63">
              <w:rPr>
                <w:b/>
                <w:sz w:val="22"/>
                <w:szCs w:val="22"/>
              </w:rPr>
              <w:t>.1.</w:t>
            </w:r>
          </w:p>
        </w:tc>
        <w:tc>
          <w:tcPr>
            <w:tcW w:w="3272" w:type="dxa"/>
            <w:gridSpan w:val="2"/>
            <w:tcBorders>
              <w:bottom w:val="single" w:sz="4" w:space="0" w:color="auto"/>
            </w:tcBorders>
            <w:shd w:val="clear" w:color="auto" w:fill="auto"/>
            <w:vAlign w:val="center"/>
          </w:tcPr>
          <w:p w14:paraId="02D79EE8" w14:textId="426CD7EA" w:rsidR="00002736" w:rsidRPr="00436FB6" w:rsidRDefault="00002736" w:rsidP="00002736">
            <w:pPr>
              <w:rPr>
                <w:b/>
                <w:sz w:val="22"/>
                <w:szCs w:val="22"/>
              </w:rPr>
            </w:pPr>
            <w:r w:rsidRPr="00436FB6">
              <w:rPr>
                <w:b/>
                <w:sz w:val="22"/>
                <w:szCs w:val="22"/>
              </w:rPr>
              <w:t>Naujų prekių įsigijimo:</w:t>
            </w:r>
          </w:p>
        </w:tc>
        <w:tc>
          <w:tcPr>
            <w:tcW w:w="10905" w:type="dxa"/>
            <w:gridSpan w:val="2"/>
            <w:tcBorders>
              <w:bottom w:val="single" w:sz="4" w:space="0" w:color="auto"/>
            </w:tcBorders>
            <w:shd w:val="clear" w:color="auto" w:fill="auto"/>
            <w:vAlign w:val="center"/>
          </w:tcPr>
          <w:p w14:paraId="24F7EBD8" w14:textId="6537C98A" w:rsidR="00002736" w:rsidRPr="00436FB6" w:rsidRDefault="00002736" w:rsidP="00002736">
            <w:pPr>
              <w:jc w:val="both"/>
              <w:rPr>
                <w:b/>
                <w:sz w:val="22"/>
                <w:szCs w:val="22"/>
              </w:rPr>
            </w:pPr>
          </w:p>
        </w:tc>
      </w:tr>
      <w:tr w:rsidR="004A2CCE" w:rsidRPr="00436FB6" w14:paraId="3ED3D71D" w14:textId="77777777" w:rsidTr="002C01F2">
        <w:tc>
          <w:tcPr>
            <w:tcW w:w="986" w:type="dxa"/>
            <w:shd w:val="clear" w:color="auto" w:fill="auto"/>
            <w:vAlign w:val="center"/>
          </w:tcPr>
          <w:p w14:paraId="6B19A60E" w14:textId="6D7838AB" w:rsidR="004A2CCE" w:rsidRPr="00436FB6" w:rsidRDefault="00B866C9" w:rsidP="004A2CCE">
            <w:pPr>
              <w:rPr>
                <w:sz w:val="22"/>
                <w:szCs w:val="22"/>
              </w:rPr>
            </w:pPr>
            <w:r w:rsidRPr="00331920">
              <w:rPr>
                <w:sz w:val="22"/>
                <w:szCs w:val="22"/>
              </w:rPr>
              <w:t>3.</w:t>
            </w:r>
            <w:r w:rsidR="006B35AB">
              <w:rPr>
                <w:sz w:val="22"/>
                <w:szCs w:val="22"/>
              </w:rPr>
              <w:t>3</w:t>
            </w:r>
            <w:r w:rsidR="004A2CCE" w:rsidRPr="00331920">
              <w:rPr>
                <w:sz w:val="22"/>
                <w:szCs w:val="22"/>
              </w:rPr>
              <w:t>.1.1.</w:t>
            </w:r>
          </w:p>
        </w:tc>
        <w:tc>
          <w:tcPr>
            <w:tcW w:w="3272" w:type="dxa"/>
            <w:gridSpan w:val="2"/>
            <w:shd w:val="clear" w:color="auto" w:fill="auto"/>
            <w:vAlign w:val="center"/>
          </w:tcPr>
          <w:p w14:paraId="520463C4" w14:textId="670D6EB2" w:rsidR="004A2CCE" w:rsidRPr="00436FB6" w:rsidRDefault="00690DF6" w:rsidP="004A2CCE">
            <w:pPr>
              <w:jc w:val="both"/>
              <w:rPr>
                <w:sz w:val="22"/>
                <w:szCs w:val="22"/>
              </w:rPr>
            </w:pPr>
            <w:r w:rsidRPr="00436FB6">
              <w:rPr>
                <w:sz w:val="22"/>
                <w:szCs w:val="22"/>
              </w:rPr>
              <w:t>naujų įrenginių ir (arba) įrangos, skirtų projekto reikmėms, pirkimo ir įrengimo išlaidos;</w:t>
            </w:r>
          </w:p>
        </w:tc>
        <w:tc>
          <w:tcPr>
            <w:tcW w:w="10905" w:type="dxa"/>
            <w:gridSpan w:val="2"/>
            <w:shd w:val="clear" w:color="auto" w:fill="auto"/>
            <w:vAlign w:val="center"/>
          </w:tcPr>
          <w:p w14:paraId="283BAAA5" w14:textId="77777777" w:rsidR="0047239E" w:rsidRPr="00436FB6" w:rsidRDefault="0047239E" w:rsidP="0047239E">
            <w:pPr>
              <w:jc w:val="both"/>
              <w:rPr>
                <w:sz w:val="22"/>
                <w:szCs w:val="22"/>
              </w:rPr>
            </w:pPr>
            <w:r w:rsidRPr="00436FB6">
              <w:rPr>
                <w:sz w:val="22"/>
                <w:szCs w:val="22"/>
              </w:rPr>
              <w:t>Vietos projekto išlaidos pagrindžiamos Vietos projektų administravimo taisyklių 24.6 papunktyje nurodytu būdu (nurodomi alternatyvūs būdai):</w:t>
            </w:r>
          </w:p>
          <w:p w14:paraId="140E4AEB" w14:textId="77777777" w:rsidR="0047239E" w:rsidRPr="00436FB6" w:rsidRDefault="0047239E" w:rsidP="0047239E">
            <w:pPr>
              <w:jc w:val="both"/>
              <w:rPr>
                <w:color w:val="000000"/>
                <w:sz w:val="22"/>
                <w:szCs w:val="22"/>
              </w:rPr>
            </w:pPr>
            <w:r w:rsidRPr="00436FB6">
              <w:rPr>
                <w:sz w:val="22"/>
                <w:szCs w:val="22"/>
              </w:rPr>
              <w:t xml:space="preserve">1. bent </w:t>
            </w:r>
            <w:r w:rsidRPr="00436FB6">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436FB6">
              <w:rPr>
                <w:i/>
                <w:iCs/>
                <w:color w:val="000000"/>
                <w:sz w:val="22"/>
                <w:szCs w:val="22"/>
              </w:rPr>
              <w:t>„</w:t>
            </w:r>
            <w:proofErr w:type="spellStart"/>
            <w:r w:rsidRPr="00436FB6">
              <w:rPr>
                <w:i/>
                <w:iCs/>
                <w:color w:val="000000"/>
                <w:sz w:val="22"/>
                <w:szCs w:val="22"/>
              </w:rPr>
              <w:t>Print</w:t>
            </w:r>
            <w:proofErr w:type="spellEnd"/>
            <w:r w:rsidRPr="00436FB6">
              <w:rPr>
                <w:i/>
                <w:iCs/>
                <w:color w:val="000000"/>
                <w:sz w:val="22"/>
                <w:szCs w:val="22"/>
              </w:rPr>
              <w:t xml:space="preserve"> </w:t>
            </w:r>
            <w:proofErr w:type="spellStart"/>
            <w:r w:rsidRPr="00436FB6">
              <w:rPr>
                <w:i/>
                <w:iCs/>
                <w:color w:val="000000"/>
                <w:sz w:val="22"/>
                <w:szCs w:val="22"/>
              </w:rPr>
              <w:t>Screen</w:t>
            </w:r>
            <w:proofErr w:type="spellEnd"/>
            <w:r w:rsidRPr="00436FB6">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D7439A3" w14:textId="5F4D1A21" w:rsidR="004A2CCE" w:rsidRPr="00436FB6" w:rsidRDefault="0047239E" w:rsidP="0047239E">
            <w:pPr>
              <w:jc w:val="both"/>
              <w:rPr>
                <w:sz w:val="22"/>
                <w:szCs w:val="22"/>
              </w:rPr>
            </w:pPr>
            <w:r w:rsidRPr="00436FB6">
              <w:rPr>
                <w:color w:val="000000"/>
                <w:sz w:val="22"/>
                <w:szCs w:val="22"/>
              </w:rPr>
              <w:t xml:space="preserve">2. </w:t>
            </w:r>
            <w:r w:rsidRPr="00436FB6">
              <w:rPr>
                <w:sz w:val="22"/>
                <w:szCs w:val="22"/>
              </w:rPr>
              <w:t>ŽŪM, Agentūros ar kitų ESIF administruojančių institucijų patvirtintais fiksuotaisiais arba didžiausiais tokių pat prekių ir (arba) paslaugų vienetų įkainiais, taikomais panašaus pobūdžio projektams ir paramos gavėjams.</w:t>
            </w:r>
          </w:p>
        </w:tc>
      </w:tr>
      <w:tr w:rsidR="004A2CCE" w:rsidRPr="00436FB6" w14:paraId="7C7562EE" w14:textId="77777777" w:rsidTr="002C01F2">
        <w:tc>
          <w:tcPr>
            <w:tcW w:w="986" w:type="dxa"/>
            <w:shd w:val="clear" w:color="auto" w:fill="auto"/>
            <w:vAlign w:val="center"/>
          </w:tcPr>
          <w:p w14:paraId="2819F123" w14:textId="3822E029" w:rsidR="004A2CCE" w:rsidRPr="00436FB6" w:rsidRDefault="00B866C9" w:rsidP="004A2CCE">
            <w:pPr>
              <w:rPr>
                <w:b/>
                <w:sz w:val="22"/>
                <w:szCs w:val="22"/>
              </w:rPr>
            </w:pPr>
            <w:r w:rsidRPr="00436FB6">
              <w:rPr>
                <w:b/>
                <w:sz w:val="22"/>
                <w:szCs w:val="22"/>
              </w:rPr>
              <w:t>3.</w:t>
            </w:r>
            <w:r w:rsidR="006B35AB">
              <w:rPr>
                <w:b/>
                <w:sz w:val="22"/>
                <w:szCs w:val="22"/>
              </w:rPr>
              <w:t>3</w:t>
            </w:r>
            <w:r w:rsidR="004A2CCE" w:rsidRPr="00436FB6">
              <w:rPr>
                <w:b/>
                <w:sz w:val="22"/>
                <w:szCs w:val="22"/>
              </w:rPr>
              <w:t>.2.</w:t>
            </w:r>
          </w:p>
        </w:tc>
        <w:tc>
          <w:tcPr>
            <w:tcW w:w="3272" w:type="dxa"/>
            <w:gridSpan w:val="2"/>
            <w:shd w:val="clear" w:color="auto" w:fill="auto"/>
            <w:vAlign w:val="center"/>
          </w:tcPr>
          <w:p w14:paraId="06448E8E" w14:textId="77777777" w:rsidR="004A2CCE" w:rsidRPr="00436FB6" w:rsidRDefault="004A2CCE" w:rsidP="004A2CCE">
            <w:pPr>
              <w:jc w:val="both"/>
              <w:rPr>
                <w:b/>
                <w:sz w:val="22"/>
                <w:szCs w:val="22"/>
              </w:rPr>
            </w:pPr>
            <w:r w:rsidRPr="00436FB6">
              <w:rPr>
                <w:b/>
                <w:sz w:val="22"/>
                <w:szCs w:val="22"/>
              </w:rPr>
              <w:t>Darbų ir paslaugų įsigijimo:</w:t>
            </w:r>
          </w:p>
        </w:tc>
        <w:tc>
          <w:tcPr>
            <w:tcW w:w="10905" w:type="dxa"/>
            <w:gridSpan w:val="2"/>
            <w:shd w:val="clear" w:color="auto" w:fill="auto"/>
            <w:vAlign w:val="center"/>
          </w:tcPr>
          <w:p w14:paraId="0F1D91F7" w14:textId="5011ABBC" w:rsidR="004A2CCE" w:rsidRPr="00436FB6" w:rsidRDefault="004A2CCE" w:rsidP="00FA5EC0">
            <w:pPr>
              <w:jc w:val="both"/>
              <w:rPr>
                <w:b/>
                <w:sz w:val="22"/>
                <w:szCs w:val="22"/>
              </w:rPr>
            </w:pPr>
          </w:p>
        </w:tc>
      </w:tr>
      <w:tr w:rsidR="004A2CCE" w:rsidRPr="00436FB6" w14:paraId="0E348D97" w14:textId="77777777" w:rsidTr="002C01F2">
        <w:tc>
          <w:tcPr>
            <w:tcW w:w="986" w:type="dxa"/>
            <w:shd w:val="clear" w:color="auto" w:fill="auto"/>
            <w:vAlign w:val="center"/>
          </w:tcPr>
          <w:p w14:paraId="3E613920" w14:textId="2CFE53A5" w:rsidR="004A2CCE" w:rsidRPr="00436FB6" w:rsidRDefault="00B866C9" w:rsidP="004A2CCE">
            <w:pPr>
              <w:jc w:val="both"/>
              <w:rPr>
                <w:sz w:val="22"/>
                <w:szCs w:val="22"/>
              </w:rPr>
            </w:pPr>
            <w:r w:rsidRPr="00436FB6">
              <w:rPr>
                <w:sz w:val="22"/>
                <w:szCs w:val="22"/>
              </w:rPr>
              <w:t>3.</w:t>
            </w:r>
            <w:r w:rsidR="006B35AB">
              <w:rPr>
                <w:sz w:val="22"/>
                <w:szCs w:val="22"/>
              </w:rPr>
              <w:t>3</w:t>
            </w:r>
            <w:r w:rsidR="004A2CCE" w:rsidRPr="00436FB6">
              <w:rPr>
                <w:sz w:val="22"/>
                <w:szCs w:val="22"/>
              </w:rPr>
              <w:t>.2.1.</w:t>
            </w:r>
          </w:p>
        </w:tc>
        <w:tc>
          <w:tcPr>
            <w:tcW w:w="3272" w:type="dxa"/>
            <w:gridSpan w:val="2"/>
            <w:shd w:val="clear" w:color="auto" w:fill="auto"/>
            <w:vAlign w:val="center"/>
          </w:tcPr>
          <w:p w14:paraId="32D9536C" w14:textId="0011FAE5" w:rsidR="004A2CCE" w:rsidRPr="00436FB6" w:rsidRDefault="005716ED" w:rsidP="004A2CCE">
            <w:pPr>
              <w:jc w:val="both"/>
              <w:rPr>
                <w:sz w:val="22"/>
                <w:szCs w:val="22"/>
              </w:rPr>
            </w:pPr>
            <w:r w:rsidRPr="00436FB6">
              <w:rPr>
                <w:sz w:val="22"/>
                <w:szCs w:val="22"/>
              </w:rPr>
              <w:t>projekte numatytai veiklai vykdyti skirto nekilnojamojo turto statybos ir (arba) gerinimo, įskaitant teritorijos tvarkymą, išlaidos;</w:t>
            </w:r>
          </w:p>
        </w:tc>
        <w:tc>
          <w:tcPr>
            <w:tcW w:w="10905" w:type="dxa"/>
            <w:gridSpan w:val="2"/>
            <w:shd w:val="clear" w:color="auto" w:fill="auto"/>
            <w:vAlign w:val="center"/>
          </w:tcPr>
          <w:p w14:paraId="50F6212A" w14:textId="77777777" w:rsidR="0047239E" w:rsidRPr="00436FB6" w:rsidRDefault="0047239E" w:rsidP="0047239E">
            <w:pPr>
              <w:jc w:val="both"/>
              <w:rPr>
                <w:sz w:val="22"/>
                <w:szCs w:val="22"/>
              </w:rPr>
            </w:pPr>
            <w:r w:rsidRPr="00436FB6">
              <w:rPr>
                <w:sz w:val="22"/>
                <w:szCs w:val="22"/>
              </w:rPr>
              <w:t>Vietos projekto išlaidos pagrindžiamos Vietos projektų administravimo taisyklių 24.6 papunktyje nurodytu būdu (nurodomi alternatyvūs būdai):</w:t>
            </w:r>
          </w:p>
          <w:p w14:paraId="0D63283F" w14:textId="77777777" w:rsidR="0047239E" w:rsidRPr="00436FB6" w:rsidRDefault="0047239E" w:rsidP="0047239E">
            <w:pPr>
              <w:jc w:val="both"/>
              <w:rPr>
                <w:color w:val="000000"/>
                <w:sz w:val="22"/>
                <w:szCs w:val="22"/>
              </w:rPr>
            </w:pPr>
            <w:r w:rsidRPr="00436FB6">
              <w:rPr>
                <w:sz w:val="22"/>
                <w:szCs w:val="22"/>
              </w:rPr>
              <w:t xml:space="preserve">1. bent </w:t>
            </w:r>
            <w:r w:rsidRPr="00436FB6">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436FB6">
              <w:rPr>
                <w:i/>
                <w:iCs/>
                <w:color w:val="000000"/>
                <w:sz w:val="22"/>
                <w:szCs w:val="22"/>
              </w:rPr>
              <w:t>„</w:t>
            </w:r>
            <w:proofErr w:type="spellStart"/>
            <w:r w:rsidRPr="00436FB6">
              <w:rPr>
                <w:i/>
                <w:iCs/>
                <w:color w:val="000000"/>
                <w:sz w:val="22"/>
                <w:szCs w:val="22"/>
              </w:rPr>
              <w:t>Print</w:t>
            </w:r>
            <w:proofErr w:type="spellEnd"/>
            <w:r w:rsidRPr="00436FB6">
              <w:rPr>
                <w:i/>
                <w:iCs/>
                <w:color w:val="000000"/>
                <w:sz w:val="22"/>
                <w:szCs w:val="22"/>
              </w:rPr>
              <w:t xml:space="preserve"> </w:t>
            </w:r>
            <w:proofErr w:type="spellStart"/>
            <w:r w:rsidRPr="00436FB6">
              <w:rPr>
                <w:i/>
                <w:iCs/>
                <w:color w:val="000000"/>
                <w:sz w:val="22"/>
                <w:szCs w:val="22"/>
              </w:rPr>
              <w:t>Screen</w:t>
            </w:r>
            <w:proofErr w:type="spellEnd"/>
            <w:r w:rsidRPr="00436FB6">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662250F" w14:textId="775146F2" w:rsidR="00602081" w:rsidRPr="00436FB6" w:rsidRDefault="0047239E" w:rsidP="0047239E">
            <w:pPr>
              <w:jc w:val="both"/>
              <w:rPr>
                <w:sz w:val="22"/>
                <w:szCs w:val="22"/>
              </w:rPr>
            </w:pPr>
            <w:r w:rsidRPr="00436FB6">
              <w:rPr>
                <w:color w:val="000000"/>
                <w:sz w:val="22"/>
                <w:szCs w:val="22"/>
              </w:rPr>
              <w:t xml:space="preserve">2. </w:t>
            </w:r>
            <w:r w:rsidRPr="00436FB6">
              <w:rPr>
                <w:sz w:val="22"/>
                <w:szCs w:val="22"/>
              </w:rPr>
              <w:t>ŽŪM, Agentūros ar kitų ESIF administruojančių institucijų patvirtintais fiksuotaisiais arba didžiausiais tokių pat prekių ir (arba) paslaugų vienetų įkainiais, taikomais panašaus pobūdžio projektams ir paramos gavėjams.</w:t>
            </w:r>
          </w:p>
        </w:tc>
      </w:tr>
      <w:tr w:rsidR="004A2CCE" w:rsidRPr="00436FB6" w14:paraId="75D8EE90" w14:textId="77777777" w:rsidTr="002C01F2">
        <w:tc>
          <w:tcPr>
            <w:tcW w:w="986" w:type="dxa"/>
            <w:shd w:val="clear" w:color="auto" w:fill="auto"/>
            <w:vAlign w:val="center"/>
          </w:tcPr>
          <w:p w14:paraId="1C56EFBB" w14:textId="33DBB71C" w:rsidR="004A2CCE" w:rsidRPr="00436FB6" w:rsidRDefault="00B866C9" w:rsidP="004A2CCE">
            <w:pPr>
              <w:jc w:val="both"/>
              <w:rPr>
                <w:b/>
                <w:sz w:val="22"/>
                <w:szCs w:val="22"/>
              </w:rPr>
            </w:pPr>
            <w:r w:rsidRPr="00436FB6">
              <w:rPr>
                <w:b/>
                <w:sz w:val="22"/>
                <w:szCs w:val="22"/>
              </w:rPr>
              <w:t>3.</w:t>
            </w:r>
            <w:r w:rsidR="006B35AB">
              <w:rPr>
                <w:b/>
                <w:sz w:val="22"/>
                <w:szCs w:val="22"/>
              </w:rPr>
              <w:t>3</w:t>
            </w:r>
            <w:r w:rsidR="004A2CCE" w:rsidRPr="00436FB6">
              <w:rPr>
                <w:b/>
                <w:sz w:val="22"/>
                <w:szCs w:val="22"/>
              </w:rPr>
              <w:t>.3.</w:t>
            </w:r>
          </w:p>
        </w:tc>
        <w:tc>
          <w:tcPr>
            <w:tcW w:w="3272" w:type="dxa"/>
            <w:gridSpan w:val="2"/>
            <w:shd w:val="clear" w:color="auto" w:fill="auto"/>
            <w:vAlign w:val="center"/>
          </w:tcPr>
          <w:p w14:paraId="4E378D9C" w14:textId="5D4033A3" w:rsidR="004A2CCE" w:rsidRPr="00436FB6" w:rsidRDefault="004A2CCE" w:rsidP="004A2CCE">
            <w:pPr>
              <w:jc w:val="both"/>
              <w:rPr>
                <w:b/>
                <w:sz w:val="22"/>
                <w:szCs w:val="22"/>
              </w:rPr>
            </w:pPr>
            <w:r w:rsidRPr="00436FB6">
              <w:rPr>
                <w:b/>
                <w:sz w:val="22"/>
                <w:szCs w:val="22"/>
              </w:rPr>
              <w:t>Vietos projekto bendrosios išlaidos:</w:t>
            </w:r>
          </w:p>
        </w:tc>
        <w:tc>
          <w:tcPr>
            <w:tcW w:w="10905" w:type="dxa"/>
            <w:gridSpan w:val="2"/>
            <w:shd w:val="clear" w:color="auto" w:fill="auto"/>
            <w:vAlign w:val="center"/>
          </w:tcPr>
          <w:p w14:paraId="444067BF" w14:textId="3CD7B968" w:rsidR="00FA5EC0" w:rsidRPr="00436FB6" w:rsidRDefault="00B26457" w:rsidP="00FA5EC0">
            <w:pPr>
              <w:jc w:val="both"/>
              <w:rPr>
                <w:sz w:val="22"/>
                <w:szCs w:val="22"/>
              </w:rPr>
            </w:pPr>
            <w:r w:rsidRPr="00436FB6">
              <w:rPr>
                <w:sz w:val="22"/>
                <w:szCs w:val="22"/>
              </w:rPr>
              <w:t>Vietos projekto bendrosios išlaidos negali viršyti 10 proc. kitų tinkamų finansuoti vietos projekto išlaidų (skaičiuojama nuo visų tinkamų finansuoti išlaidų, išskyrus bendrąsias).</w:t>
            </w:r>
          </w:p>
        </w:tc>
      </w:tr>
      <w:tr w:rsidR="00B26457" w:rsidRPr="00436FB6" w14:paraId="412E10F9" w14:textId="77777777" w:rsidTr="002C01F2">
        <w:tc>
          <w:tcPr>
            <w:tcW w:w="986" w:type="dxa"/>
            <w:shd w:val="clear" w:color="auto" w:fill="auto"/>
            <w:vAlign w:val="center"/>
          </w:tcPr>
          <w:p w14:paraId="1E4504E6" w14:textId="0F0C82AB" w:rsidR="00B26457" w:rsidRPr="00436FB6" w:rsidRDefault="00B866C9" w:rsidP="00B26457">
            <w:pPr>
              <w:jc w:val="both"/>
              <w:rPr>
                <w:sz w:val="22"/>
                <w:szCs w:val="22"/>
              </w:rPr>
            </w:pPr>
            <w:r w:rsidRPr="00436FB6">
              <w:rPr>
                <w:sz w:val="22"/>
                <w:szCs w:val="22"/>
              </w:rPr>
              <w:lastRenderedPageBreak/>
              <w:t>3.</w:t>
            </w:r>
            <w:r w:rsidR="006B35AB">
              <w:rPr>
                <w:sz w:val="22"/>
                <w:szCs w:val="22"/>
              </w:rPr>
              <w:t>3</w:t>
            </w:r>
            <w:r w:rsidR="00B26457" w:rsidRPr="00436FB6">
              <w:rPr>
                <w:sz w:val="22"/>
                <w:szCs w:val="22"/>
              </w:rPr>
              <w:t>.3.1.</w:t>
            </w:r>
          </w:p>
        </w:tc>
        <w:tc>
          <w:tcPr>
            <w:tcW w:w="3272" w:type="dxa"/>
            <w:gridSpan w:val="2"/>
            <w:shd w:val="clear" w:color="auto" w:fill="auto"/>
            <w:vAlign w:val="center"/>
          </w:tcPr>
          <w:p w14:paraId="58D9A553" w14:textId="49F97432" w:rsidR="00B26457" w:rsidRPr="00436FB6" w:rsidRDefault="00B26457" w:rsidP="00B26457">
            <w:pPr>
              <w:pStyle w:val="Default"/>
              <w:jc w:val="both"/>
              <w:rPr>
                <w:sz w:val="22"/>
                <w:szCs w:val="22"/>
              </w:rPr>
            </w:pPr>
            <w:r w:rsidRPr="00436FB6">
              <w:rPr>
                <w:sz w:val="22"/>
                <w:szCs w:val="22"/>
              </w:rPr>
              <w:t xml:space="preserve">Atlyginimas architektams, inžinieriams ir konsultantams už konsultacijas, susijusias su aplinkosauginiu ir ekonominiu tvarumu, įskaitant galimybių studijų, veiklos ir (arba) projekto aprašų ir kitų su jais susijusių dokumentų rengimą, kai šios išlaidos, susijusios su nekilnojamojo turto statyba ir (arba) įsigijimu, įskaitant ilgalaikę nuomą, ir gerinimu, naujų įrenginių ir įrangos, įskaitant techniką, pirkimu ir (arba) išperkamąja nuoma; </w:t>
            </w:r>
          </w:p>
        </w:tc>
        <w:tc>
          <w:tcPr>
            <w:tcW w:w="10905" w:type="dxa"/>
            <w:gridSpan w:val="2"/>
            <w:shd w:val="clear" w:color="auto" w:fill="auto"/>
            <w:vAlign w:val="center"/>
          </w:tcPr>
          <w:p w14:paraId="2989BB16" w14:textId="77777777" w:rsidR="00B26457" w:rsidRPr="00436FB6" w:rsidRDefault="00B26457" w:rsidP="00B26457">
            <w:pPr>
              <w:jc w:val="both"/>
              <w:rPr>
                <w:sz w:val="22"/>
                <w:szCs w:val="22"/>
              </w:rPr>
            </w:pPr>
            <w:r w:rsidRPr="00436FB6">
              <w:rPr>
                <w:sz w:val="22"/>
                <w:szCs w:val="22"/>
              </w:rPr>
              <w:t>Vietos projekto išlaidos pagrindžiamos Vietos projektų administravimo taisyklių 24.6 papunktyje nurodytu būdu (nurodomi alternatyvūs būdai):</w:t>
            </w:r>
          </w:p>
          <w:p w14:paraId="23DAF7E9" w14:textId="77777777" w:rsidR="00B26457" w:rsidRPr="00436FB6" w:rsidRDefault="00B26457" w:rsidP="00B26457">
            <w:pPr>
              <w:jc w:val="both"/>
              <w:rPr>
                <w:color w:val="000000"/>
                <w:sz w:val="22"/>
                <w:szCs w:val="22"/>
              </w:rPr>
            </w:pPr>
            <w:r w:rsidRPr="00436FB6">
              <w:rPr>
                <w:sz w:val="22"/>
                <w:szCs w:val="22"/>
              </w:rPr>
              <w:t xml:space="preserve">1. bent </w:t>
            </w:r>
            <w:r w:rsidRPr="00436FB6">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436FB6">
              <w:rPr>
                <w:i/>
                <w:iCs/>
                <w:color w:val="000000"/>
                <w:sz w:val="22"/>
                <w:szCs w:val="22"/>
              </w:rPr>
              <w:t>„</w:t>
            </w:r>
            <w:proofErr w:type="spellStart"/>
            <w:r w:rsidRPr="00436FB6">
              <w:rPr>
                <w:i/>
                <w:iCs/>
                <w:color w:val="000000"/>
                <w:sz w:val="22"/>
                <w:szCs w:val="22"/>
              </w:rPr>
              <w:t>Print</w:t>
            </w:r>
            <w:proofErr w:type="spellEnd"/>
            <w:r w:rsidRPr="00436FB6">
              <w:rPr>
                <w:i/>
                <w:iCs/>
                <w:color w:val="000000"/>
                <w:sz w:val="22"/>
                <w:szCs w:val="22"/>
              </w:rPr>
              <w:t xml:space="preserve"> </w:t>
            </w:r>
            <w:proofErr w:type="spellStart"/>
            <w:r w:rsidRPr="00436FB6">
              <w:rPr>
                <w:i/>
                <w:iCs/>
                <w:color w:val="000000"/>
                <w:sz w:val="22"/>
                <w:szCs w:val="22"/>
              </w:rPr>
              <w:t>Screen</w:t>
            </w:r>
            <w:proofErr w:type="spellEnd"/>
            <w:r w:rsidRPr="00436FB6">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4045A79" w14:textId="77777777" w:rsidR="00B26457" w:rsidRPr="00436FB6" w:rsidRDefault="00B26457" w:rsidP="00B26457">
            <w:pPr>
              <w:jc w:val="both"/>
              <w:rPr>
                <w:sz w:val="22"/>
                <w:szCs w:val="22"/>
              </w:rPr>
            </w:pPr>
            <w:r w:rsidRPr="00436FB6">
              <w:rPr>
                <w:color w:val="000000"/>
                <w:sz w:val="22"/>
                <w:szCs w:val="22"/>
              </w:rPr>
              <w:t xml:space="preserve">2. </w:t>
            </w:r>
            <w:r w:rsidRPr="00436FB6">
              <w:rPr>
                <w:sz w:val="22"/>
                <w:szCs w:val="22"/>
              </w:rPr>
              <w:t>ŽŪM, Agentūros ar kitų ESIF administruojančių institucijų patvirtintais fiksuotaisiais arba didžiausiais tokių pat prekių ir (arba) paslaugų vienetų įkainiais, taikomais panašaus pobūdžio projektams ir paramos gavėjams</w:t>
            </w:r>
            <w:r w:rsidR="0047239E" w:rsidRPr="00436FB6">
              <w:rPr>
                <w:sz w:val="22"/>
                <w:szCs w:val="22"/>
              </w:rPr>
              <w:t>.</w:t>
            </w:r>
          </w:p>
          <w:p w14:paraId="30A83CB7" w14:textId="2DA38FF3" w:rsidR="002E0DB1" w:rsidRPr="00436FB6" w:rsidRDefault="002E0DB1" w:rsidP="00B26457">
            <w:pPr>
              <w:jc w:val="both"/>
              <w:rPr>
                <w:sz w:val="22"/>
                <w:szCs w:val="22"/>
              </w:rPr>
            </w:pPr>
            <w:r w:rsidRPr="00436FB6">
              <w:rPr>
                <w:sz w:val="22"/>
                <w:szCs w:val="22"/>
              </w:rPr>
              <w:t>3. Pirkimų dokumentus kai pirkimai atlikti. Taip pat pateikiami išlaidas pagrindžiantys dokumentai su išlaidų patyrimo datomis.</w:t>
            </w:r>
          </w:p>
        </w:tc>
      </w:tr>
      <w:tr w:rsidR="00B26457" w:rsidRPr="00436FB6" w14:paraId="0C411D01" w14:textId="77777777" w:rsidTr="002C01F2">
        <w:tc>
          <w:tcPr>
            <w:tcW w:w="986" w:type="dxa"/>
            <w:shd w:val="clear" w:color="auto" w:fill="auto"/>
            <w:vAlign w:val="center"/>
          </w:tcPr>
          <w:p w14:paraId="1F4DE7CB" w14:textId="6DFD9743" w:rsidR="00B26457" w:rsidRPr="00436FB6" w:rsidRDefault="00B866C9" w:rsidP="00B26457">
            <w:pPr>
              <w:jc w:val="both"/>
              <w:rPr>
                <w:sz w:val="22"/>
                <w:szCs w:val="22"/>
              </w:rPr>
            </w:pPr>
            <w:r w:rsidRPr="00436FB6">
              <w:rPr>
                <w:sz w:val="22"/>
                <w:szCs w:val="22"/>
              </w:rPr>
              <w:t>3.</w:t>
            </w:r>
            <w:r w:rsidR="006B35AB">
              <w:rPr>
                <w:sz w:val="22"/>
                <w:szCs w:val="22"/>
              </w:rPr>
              <w:t>3</w:t>
            </w:r>
            <w:r w:rsidR="00B26457" w:rsidRPr="00436FB6">
              <w:rPr>
                <w:sz w:val="22"/>
                <w:szCs w:val="22"/>
              </w:rPr>
              <w:t>.3.2.</w:t>
            </w:r>
          </w:p>
        </w:tc>
        <w:tc>
          <w:tcPr>
            <w:tcW w:w="3272" w:type="dxa"/>
            <w:gridSpan w:val="2"/>
            <w:shd w:val="clear" w:color="auto" w:fill="auto"/>
            <w:vAlign w:val="center"/>
          </w:tcPr>
          <w:p w14:paraId="0AC2073A" w14:textId="082660FB" w:rsidR="00B26457" w:rsidRPr="00436FB6" w:rsidRDefault="00B26457" w:rsidP="00B26457">
            <w:pPr>
              <w:jc w:val="both"/>
              <w:rPr>
                <w:sz w:val="22"/>
                <w:szCs w:val="22"/>
              </w:rPr>
            </w:pPr>
            <w:r w:rsidRPr="00436FB6">
              <w:rPr>
                <w:sz w:val="22"/>
                <w:szCs w:val="22"/>
              </w:rPr>
              <w:t xml:space="preserve">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905" w:type="dxa"/>
            <w:gridSpan w:val="2"/>
            <w:shd w:val="clear" w:color="auto" w:fill="auto"/>
            <w:vAlign w:val="center"/>
          </w:tcPr>
          <w:p w14:paraId="505D9BC9" w14:textId="77777777" w:rsidR="00B26457" w:rsidRPr="00436FB6" w:rsidRDefault="00B26457" w:rsidP="00B26457">
            <w:pPr>
              <w:jc w:val="both"/>
              <w:rPr>
                <w:sz w:val="22"/>
                <w:szCs w:val="22"/>
              </w:rPr>
            </w:pPr>
            <w:r w:rsidRPr="00436FB6">
              <w:rPr>
                <w:sz w:val="22"/>
                <w:szCs w:val="22"/>
              </w:rPr>
              <w:t>Vietos projekto išlaidos pagrindžiamos Vietos projektų administravimo taisyklių 24.6 papunktyje nurodytu būdu (nurodomi alternatyvūs būdai):</w:t>
            </w:r>
          </w:p>
          <w:p w14:paraId="322E56FF" w14:textId="77777777" w:rsidR="00B26457" w:rsidRPr="00436FB6" w:rsidRDefault="00B26457" w:rsidP="00B26457">
            <w:pPr>
              <w:jc w:val="both"/>
              <w:rPr>
                <w:color w:val="000000"/>
                <w:sz w:val="22"/>
                <w:szCs w:val="22"/>
              </w:rPr>
            </w:pPr>
            <w:r w:rsidRPr="00436FB6">
              <w:rPr>
                <w:sz w:val="22"/>
                <w:szCs w:val="22"/>
              </w:rPr>
              <w:t xml:space="preserve">1. bent </w:t>
            </w:r>
            <w:r w:rsidRPr="00436FB6">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436FB6">
              <w:rPr>
                <w:i/>
                <w:iCs/>
                <w:color w:val="000000"/>
                <w:sz w:val="22"/>
                <w:szCs w:val="22"/>
              </w:rPr>
              <w:t>„</w:t>
            </w:r>
            <w:proofErr w:type="spellStart"/>
            <w:r w:rsidRPr="00436FB6">
              <w:rPr>
                <w:i/>
                <w:iCs/>
                <w:color w:val="000000"/>
                <w:sz w:val="22"/>
                <w:szCs w:val="22"/>
              </w:rPr>
              <w:t>Print</w:t>
            </w:r>
            <w:proofErr w:type="spellEnd"/>
            <w:r w:rsidRPr="00436FB6">
              <w:rPr>
                <w:i/>
                <w:iCs/>
                <w:color w:val="000000"/>
                <w:sz w:val="22"/>
                <w:szCs w:val="22"/>
              </w:rPr>
              <w:t xml:space="preserve"> </w:t>
            </w:r>
            <w:proofErr w:type="spellStart"/>
            <w:r w:rsidRPr="00436FB6">
              <w:rPr>
                <w:i/>
                <w:iCs/>
                <w:color w:val="000000"/>
                <w:sz w:val="22"/>
                <w:szCs w:val="22"/>
              </w:rPr>
              <w:t>Screen</w:t>
            </w:r>
            <w:proofErr w:type="spellEnd"/>
            <w:r w:rsidRPr="00436FB6">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09C038D" w14:textId="63732E0C" w:rsidR="00B26457" w:rsidRPr="00436FB6" w:rsidRDefault="00B26457" w:rsidP="00B26457">
            <w:pPr>
              <w:jc w:val="both"/>
              <w:rPr>
                <w:sz w:val="22"/>
                <w:szCs w:val="22"/>
              </w:rPr>
            </w:pPr>
            <w:r w:rsidRPr="00436FB6">
              <w:rPr>
                <w:color w:val="000000"/>
                <w:sz w:val="22"/>
                <w:szCs w:val="22"/>
              </w:rPr>
              <w:t xml:space="preserve">2. </w:t>
            </w:r>
            <w:r w:rsidRPr="00436FB6">
              <w:rPr>
                <w:sz w:val="22"/>
                <w:szCs w:val="22"/>
              </w:rPr>
              <w:t>ŽŪM, Agentūros ar kitų ESIF administruojančių institucijų patvirtintais fiksuotaisiais arba didžiausiais tokių pat prekių ir (arba) paslaugų vienetų įkainiais, taikomais panašaus pobūdžio projektams ir paramos gavėjams</w:t>
            </w:r>
            <w:r w:rsidR="0047239E" w:rsidRPr="00436FB6">
              <w:rPr>
                <w:sz w:val="22"/>
                <w:szCs w:val="22"/>
              </w:rPr>
              <w:t>.</w:t>
            </w:r>
          </w:p>
        </w:tc>
      </w:tr>
      <w:tr w:rsidR="00B26457" w:rsidRPr="00436FB6" w14:paraId="0B6A3667" w14:textId="77777777" w:rsidTr="002C01F2">
        <w:tc>
          <w:tcPr>
            <w:tcW w:w="986" w:type="dxa"/>
            <w:shd w:val="clear" w:color="auto" w:fill="auto"/>
            <w:vAlign w:val="center"/>
          </w:tcPr>
          <w:p w14:paraId="1C53ECBE" w14:textId="34A0C792" w:rsidR="00B26457" w:rsidRPr="00436FB6" w:rsidRDefault="00B866C9" w:rsidP="00B26457">
            <w:pPr>
              <w:jc w:val="both"/>
              <w:rPr>
                <w:sz w:val="22"/>
                <w:szCs w:val="22"/>
              </w:rPr>
            </w:pPr>
            <w:r w:rsidRPr="00436FB6">
              <w:rPr>
                <w:b/>
                <w:sz w:val="22"/>
                <w:szCs w:val="22"/>
              </w:rPr>
              <w:t>3.</w:t>
            </w:r>
            <w:r w:rsidR="006B35AB">
              <w:rPr>
                <w:b/>
                <w:sz w:val="22"/>
                <w:szCs w:val="22"/>
              </w:rPr>
              <w:t>3</w:t>
            </w:r>
            <w:r w:rsidR="00B26457" w:rsidRPr="00436FB6">
              <w:rPr>
                <w:b/>
                <w:sz w:val="22"/>
                <w:szCs w:val="22"/>
              </w:rPr>
              <w:t>.4.</w:t>
            </w:r>
          </w:p>
        </w:tc>
        <w:tc>
          <w:tcPr>
            <w:tcW w:w="3272" w:type="dxa"/>
            <w:gridSpan w:val="2"/>
            <w:shd w:val="clear" w:color="auto" w:fill="auto"/>
            <w:vAlign w:val="center"/>
          </w:tcPr>
          <w:p w14:paraId="5AADFC5B" w14:textId="3D3BF86C" w:rsidR="00B26457" w:rsidRPr="00436FB6" w:rsidRDefault="00B26457" w:rsidP="00B26457">
            <w:pPr>
              <w:jc w:val="both"/>
              <w:rPr>
                <w:sz w:val="22"/>
                <w:szCs w:val="22"/>
              </w:rPr>
            </w:pPr>
            <w:r w:rsidRPr="00436FB6">
              <w:rPr>
                <w:b/>
                <w:sz w:val="22"/>
                <w:szCs w:val="22"/>
              </w:rPr>
              <w:t>Pridėtinės vertės mokestis</w:t>
            </w:r>
            <w:r w:rsidRPr="00436FB6">
              <w:rPr>
                <w:b/>
                <w:i/>
                <w:sz w:val="22"/>
                <w:szCs w:val="22"/>
              </w:rPr>
              <w:t xml:space="preserve"> </w:t>
            </w:r>
          </w:p>
        </w:tc>
        <w:tc>
          <w:tcPr>
            <w:tcW w:w="10905" w:type="dxa"/>
            <w:gridSpan w:val="2"/>
            <w:shd w:val="clear" w:color="auto" w:fill="auto"/>
            <w:vAlign w:val="center"/>
          </w:tcPr>
          <w:p w14:paraId="5FB705E6" w14:textId="40B60B32" w:rsidR="00B26457" w:rsidRPr="00436FB6" w:rsidRDefault="00B26457" w:rsidP="00B26457">
            <w:pPr>
              <w:jc w:val="both"/>
              <w:rPr>
                <w:sz w:val="22"/>
                <w:szCs w:val="22"/>
              </w:rPr>
            </w:pPr>
            <w:r w:rsidRPr="00436FB6">
              <w:rPr>
                <w:sz w:val="22"/>
                <w:szCs w:val="22"/>
              </w:rPr>
              <w:t xml:space="preserve">PVM, </w:t>
            </w:r>
            <w:r w:rsidRPr="00436FB6">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436FB6">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26457" w:rsidRPr="00436FB6" w14:paraId="74A7E933" w14:textId="77777777" w:rsidTr="00FB19FD">
        <w:tc>
          <w:tcPr>
            <w:tcW w:w="15163" w:type="dxa"/>
            <w:gridSpan w:val="5"/>
            <w:shd w:val="clear" w:color="auto" w:fill="F4B083"/>
          </w:tcPr>
          <w:p w14:paraId="29491B45" w14:textId="1D52D19E" w:rsidR="00B26457" w:rsidRPr="00436FB6" w:rsidRDefault="00B866C9" w:rsidP="00B26457">
            <w:pPr>
              <w:jc w:val="both"/>
              <w:rPr>
                <w:b/>
                <w:sz w:val="22"/>
                <w:szCs w:val="22"/>
              </w:rPr>
            </w:pPr>
            <w:r w:rsidRPr="00436FB6">
              <w:rPr>
                <w:b/>
                <w:sz w:val="22"/>
                <w:szCs w:val="22"/>
              </w:rPr>
              <w:t>3.</w:t>
            </w:r>
            <w:r w:rsidR="006B35AB">
              <w:rPr>
                <w:b/>
                <w:sz w:val="22"/>
                <w:szCs w:val="22"/>
              </w:rPr>
              <w:t>4</w:t>
            </w:r>
            <w:r w:rsidR="00B26457" w:rsidRPr="00436FB6">
              <w:rPr>
                <w:b/>
                <w:sz w:val="22"/>
                <w:szCs w:val="22"/>
              </w:rPr>
              <w:t xml:space="preserve"> Netinkamos finansuoti išlaidos yra nurodytos Vietos projektų administravimo taisyklių 28 punkte ir yra šios:</w:t>
            </w:r>
          </w:p>
        </w:tc>
      </w:tr>
      <w:tr w:rsidR="00B26457" w:rsidRPr="00436FB6" w14:paraId="54A4F584" w14:textId="77777777" w:rsidTr="00FB19FD">
        <w:tc>
          <w:tcPr>
            <w:tcW w:w="15163" w:type="dxa"/>
            <w:gridSpan w:val="5"/>
            <w:shd w:val="clear" w:color="auto" w:fill="auto"/>
          </w:tcPr>
          <w:p w14:paraId="68AA4023" w14:textId="0D40681A" w:rsidR="00B26457" w:rsidRPr="00436FB6" w:rsidRDefault="00B866C9" w:rsidP="00B26457">
            <w:pPr>
              <w:jc w:val="both"/>
              <w:rPr>
                <w:strike/>
                <w:sz w:val="22"/>
                <w:szCs w:val="22"/>
              </w:rPr>
            </w:pPr>
            <w:r w:rsidRPr="00436FB6">
              <w:rPr>
                <w:sz w:val="22"/>
                <w:szCs w:val="22"/>
              </w:rPr>
              <w:t>3.</w:t>
            </w:r>
            <w:r w:rsidR="006B35AB">
              <w:rPr>
                <w:sz w:val="22"/>
                <w:szCs w:val="22"/>
              </w:rPr>
              <w:t>4</w:t>
            </w:r>
            <w:r w:rsidR="00B26457" w:rsidRPr="00436FB6">
              <w:rPr>
                <w:sz w:val="22"/>
                <w:szCs w:val="22"/>
              </w:rPr>
              <w:t>.1. neatitinkančios Vietos projektų administravimo taisyklių 27 punkte nurodytų tinkamų finansuoti išlaidų kategorijų ir neišvardytos FSA;</w:t>
            </w:r>
          </w:p>
          <w:p w14:paraId="666B6D3B" w14:textId="7AE66EC8" w:rsidR="00B26457" w:rsidRPr="00436FB6" w:rsidRDefault="00B866C9" w:rsidP="00B26457">
            <w:pPr>
              <w:jc w:val="both"/>
              <w:rPr>
                <w:sz w:val="22"/>
                <w:szCs w:val="22"/>
              </w:rPr>
            </w:pPr>
            <w:r w:rsidRPr="00436FB6">
              <w:rPr>
                <w:sz w:val="22"/>
                <w:szCs w:val="22"/>
              </w:rPr>
              <w:t>3.</w:t>
            </w:r>
            <w:r w:rsidR="006B35AB">
              <w:rPr>
                <w:sz w:val="22"/>
                <w:szCs w:val="22"/>
              </w:rPr>
              <w:t>4</w:t>
            </w:r>
            <w:r w:rsidR="00B26457" w:rsidRPr="00436FB6">
              <w:rPr>
                <w:sz w:val="22"/>
                <w:szCs w:val="22"/>
              </w:rPr>
              <w:t>.2. neišvardytos VVG patvirtintoje vietos projekto paraiškoje (po vietos projekto paraiškos pateikimo neleidžiama įtraukti naujų išlaidų ar jas keisti kitomis);</w:t>
            </w:r>
          </w:p>
          <w:p w14:paraId="424A6D90" w14:textId="7534D77A" w:rsidR="00B26457" w:rsidRPr="00436FB6" w:rsidRDefault="00B866C9" w:rsidP="00B26457">
            <w:pPr>
              <w:jc w:val="both"/>
              <w:rPr>
                <w:sz w:val="22"/>
                <w:szCs w:val="22"/>
              </w:rPr>
            </w:pPr>
            <w:r w:rsidRPr="00436FB6">
              <w:rPr>
                <w:sz w:val="22"/>
                <w:szCs w:val="22"/>
              </w:rPr>
              <w:t>3.</w:t>
            </w:r>
            <w:r w:rsidR="006B35AB">
              <w:rPr>
                <w:sz w:val="22"/>
                <w:szCs w:val="22"/>
              </w:rPr>
              <w:t>4</w:t>
            </w:r>
            <w:r w:rsidR="00B26457" w:rsidRPr="00436FB6">
              <w:rPr>
                <w:sz w:val="22"/>
                <w:szCs w:val="22"/>
              </w:rPr>
              <w:t>.3. išlaidų dalis, viršijanti tinkamų finansuoti išlaidų įkainį (kai toks yra nustatytas);</w:t>
            </w:r>
          </w:p>
          <w:p w14:paraId="3C5A1431" w14:textId="073B6806" w:rsidR="00B26457" w:rsidRPr="00436FB6" w:rsidRDefault="00B866C9" w:rsidP="00B26457">
            <w:pPr>
              <w:jc w:val="both"/>
              <w:rPr>
                <w:sz w:val="22"/>
                <w:szCs w:val="22"/>
              </w:rPr>
            </w:pPr>
            <w:r w:rsidRPr="00436FB6">
              <w:rPr>
                <w:sz w:val="22"/>
                <w:szCs w:val="22"/>
              </w:rPr>
              <w:t>3.</w:t>
            </w:r>
            <w:r w:rsidR="006B35AB">
              <w:rPr>
                <w:sz w:val="22"/>
                <w:szCs w:val="22"/>
              </w:rPr>
              <w:t>4</w:t>
            </w:r>
            <w:r w:rsidR="00B26457" w:rsidRPr="00436FB6">
              <w:rPr>
                <w:sz w:val="22"/>
                <w:szCs w:val="22"/>
              </w:rPr>
              <w:t>.4. nepagrįstai didelės išlaidos;</w:t>
            </w:r>
          </w:p>
          <w:p w14:paraId="66C55E56" w14:textId="0D1255AC" w:rsidR="00B26457" w:rsidRPr="00436FB6" w:rsidRDefault="00B866C9" w:rsidP="00B26457">
            <w:pPr>
              <w:jc w:val="both"/>
              <w:rPr>
                <w:sz w:val="22"/>
                <w:szCs w:val="22"/>
              </w:rPr>
            </w:pPr>
            <w:r w:rsidRPr="00436FB6">
              <w:rPr>
                <w:sz w:val="22"/>
                <w:szCs w:val="22"/>
              </w:rPr>
              <w:t>3.</w:t>
            </w:r>
            <w:r w:rsidR="006B35AB">
              <w:rPr>
                <w:sz w:val="22"/>
                <w:szCs w:val="22"/>
              </w:rPr>
              <w:t>4</w:t>
            </w:r>
            <w:r w:rsidR="00B26457" w:rsidRPr="00436FB6">
              <w:rPr>
                <w:sz w:val="22"/>
                <w:szCs w:val="22"/>
              </w:rPr>
              <w:t xml:space="preserve">.5. vietos projekto administravimo išlaidos; </w:t>
            </w:r>
          </w:p>
          <w:p w14:paraId="3CC0EE79" w14:textId="136D5066" w:rsidR="00B26457" w:rsidRPr="00436FB6" w:rsidRDefault="00B866C9" w:rsidP="00B26457">
            <w:pPr>
              <w:jc w:val="both"/>
              <w:rPr>
                <w:sz w:val="22"/>
                <w:szCs w:val="22"/>
              </w:rPr>
            </w:pPr>
            <w:r w:rsidRPr="00436FB6">
              <w:rPr>
                <w:sz w:val="22"/>
                <w:szCs w:val="22"/>
              </w:rPr>
              <w:t>3.</w:t>
            </w:r>
            <w:r w:rsidR="006B35AB">
              <w:rPr>
                <w:sz w:val="22"/>
                <w:szCs w:val="22"/>
              </w:rPr>
              <w:t>4</w:t>
            </w:r>
            <w:r w:rsidR="00B26457" w:rsidRPr="00436FB6">
              <w:rPr>
                <w:sz w:val="22"/>
                <w:szCs w:val="22"/>
              </w:rPr>
              <w:t>.6. nekilnojamojo turto įsigijimo išlaidos;</w:t>
            </w:r>
          </w:p>
          <w:p w14:paraId="50895AA4" w14:textId="63B21346" w:rsidR="00B26457" w:rsidRPr="00436FB6" w:rsidRDefault="00B866C9" w:rsidP="00B26457">
            <w:pPr>
              <w:jc w:val="both"/>
              <w:rPr>
                <w:sz w:val="22"/>
                <w:szCs w:val="22"/>
              </w:rPr>
            </w:pPr>
            <w:r w:rsidRPr="00436FB6">
              <w:rPr>
                <w:sz w:val="22"/>
                <w:szCs w:val="22"/>
              </w:rPr>
              <w:lastRenderedPageBreak/>
              <w:t>3.</w:t>
            </w:r>
            <w:r w:rsidR="006B35AB">
              <w:rPr>
                <w:sz w:val="22"/>
                <w:szCs w:val="22"/>
              </w:rPr>
              <w:t>4</w:t>
            </w:r>
            <w:r w:rsidR="00B26457" w:rsidRPr="00436FB6">
              <w:rPr>
                <w:sz w:val="22"/>
                <w:szCs w:val="22"/>
              </w:rPr>
              <w:t>.7. naudotų prekių įsigijimo išlaidos ir naujų prekių įsigijimo išlaidos mokymų vietos projektuose;</w:t>
            </w:r>
          </w:p>
          <w:p w14:paraId="406738BE" w14:textId="419A4370" w:rsidR="00B26457" w:rsidRPr="00436FB6" w:rsidRDefault="00B866C9" w:rsidP="00B26457">
            <w:pPr>
              <w:jc w:val="both"/>
              <w:rPr>
                <w:sz w:val="22"/>
                <w:szCs w:val="22"/>
              </w:rPr>
            </w:pPr>
            <w:r w:rsidRPr="00436FB6">
              <w:rPr>
                <w:sz w:val="22"/>
                <w:szCs w:val="22"/>
              </w:rPr>
              <w:t>3.</w:t>
            </w:r>
            <w:r w:rsidR="006B35AB">
              <w:rPr>
                <w:sz w:val="22"/>
                <w:szCs w:val="22"/>
              </w:rPr>
              <w:t>4</w:t>
            </w:r>
            <w:r w:rsidR="00B26457" w:rsidRPr="00436FB6">
              <w:rPr>
                <w:sz w:val="22"/>
                <w:szCs w:val="22"/>
              </w:rPr>
              <w:t>.8. baudos, nuobaudos ir bylinėjimosi išlaidos;</w:t>
            </w:r>
          </w:p>
          <w:p w14:paraId="52F8B1D4" w14:textId="561A05D0" w:rsidR="00B26457" w:rsidRPr="00436FB6" w:rsidRDefault="00B866C9" w:rsidP="00B26457">
            <w:pPr>
              <w:jc w:val="both"/>
              <w:rPr>
                <w:sz w:val="22"/>
                <w:szCs w:val="22"/>
              </w:rPr>
            </w:pPr>
            <w:r w:rsidRPr="00436FB6">
              <w:rPr>
                <w:sz w:val="22"/>
                <w:szCs w:val="22"/>
              </w:rPr>
              <w:t>3.</w:t>
            </w:r>
            <w:r w:rsidR="006B35AB">
              <w:rPr>
                <w:sz w:val="22"/>
                <w:szCs w:val="22"/>
              </w:rPr>
              <w:t>4</w:t>
            </w:r>
            <w:r w:rsidR="00B26457" w:rsidRPr="00436FB6">
              <w:rPr>
                <w:sz w:val="22"/>
                <w:szCs w:val="22"/>
              </w:rPr>
              <w:t xml:space="preserve">.9. išlaidos, nepagrįstos faktine gautų prekių, atliktų darbų ar suteiktų paslaugų verte; </w:t>
            </w:r>
          </w:p>
          <w:p w14:paraId="29CB05EE" w14:textId="3F5DEC81" w:rsidR="00B26457" w:rsidRPr="00436FB6" w:rsidRDefault="00B866C9" w:rsidP="00B26457">
            <w:pPr>
              <w:jc w:val="both"/>
              <w:rPr>
                <w:sz w:val="22"/>
                <w:szCs w:val="22"/>
              </w:rPr>
            </w:pPr>
            <w:r w:rsidRPr="00436FB6">
              <w:rPr>
                <w:sz w:val="22"/>
                <w:szCs w:val="22"/>
              </w:rPr>
              <w:t>3.</w:t>
            </w:r>
            <w:r w:rsidR="006B35AB">
              <w:rPr>
                <w:sz w:val="22"/>
                <w:szCs w:val="22"/>
              </w:rPr>
              <w:t>4</w:t>
            </w:r>
            <w:r w:rsidR="00B26457" w:rsidRPr="00436FB6">
              <w:rPr>
                <w:sz w:val="22"/>
                <w:szCs w:val="22"/>
              </w:rPr>
              <w:t>.10. išlaidos, kurios buvo finansuotos (apmokėtos) iš Lietuvos Respublikos valstybės biudžeto ir (arba) savivaldybių biudžetų, kitų piniginių išteklių, kuriais disponuoja valstybė ir (arba) savivaldybės,</w:t>
            </w:r>
            <w:r w:rsidR="00B26457" w:rsidRPr="00436FB6">
              <w:rPr>
                <w:b/>
                <w:bCs/>
                <w:sz w:val="22"/>
                <w:szCs w:val="22"/>
              </w:rPr>
              <w:t xml:space="preserve"> </w:t>
            </w:r>
            <w:r w:rsidR="00B26457" w:rsidRPr="00436FB6">
              <w:rPr>
                <w:sz w:val="22"/>
                <w:szCs w:val="22"/>
              </w:rPr>
              <w:t>ES</w:t>
            </w:r>
            <w:r w:rsidR="00B26457" w:rsidRPr="00436FB6">
              <w:rPr>
                <w:b/>
                <w:bCs/>
                <w:sz w:val="22"/>
                <w:szCs w:val="22"/>
              </w:rPr>
              <w:t xml:space="preserve"> </w:t>
            </w:r>
            <w:r w:rsidR="00B26457" w:rsidRPr="00436FB6">
              <w:rPr>
                <w:sz w:val="22"/>
                <w:szCs w:val="22"/>
              </w:rPr>
              <w:t>struktūrinių</w:t>
            </w:r>
            <w:r w:rsidR="00B26457" w:rsidRPr="00436FB6">
              <w:rPr>
                <w:b/>
                <w:bCs/>
                <w:sz w:val="22"/>
                <w:szCs w:val="22"/>
              </w:rPr>
              <w:t xml:space="preserve"> </w:t>
            </w:r>
            <w:r w:rsidR="00B26457" w:rsidRPr="00436FB6">
              <w:rPr>
                <w:sz w:val="22"/>
                <w:szCs w:val="22"/>
              </w:rPr>
              <w:t>fondų, kitų ES finansinės paramos priemonių ar kitos tarptautinės paramos</w:t>
            </w:r>
            <w:r w:rsidR="00B26457" w:rsidRPr="00436FB6">
              <w:rPr>
                <w:b/>
                <w:bCs/>
                <w:sz w:val="22"/>
                <w:szCs w:val="22"/>
              </w:rPr>
              <w:t xml:space="preserve"> </w:t>
            </w:r>
            <w:r w:rsidR="00B26457" w:rsidRPr="00436FB6">
              <w:rPr>
                <w:sz w:val="22"/>
                <w:szCs w:val="22"/>
              </w:rPr>
              <w:t xml:space="preserve">lėšų ir kurioms apmokėti skyrus paramos VPS įgyvendinti lėšų jos būtų pripažintos tinkamomis finansuoti ir apmokėtos daugiau nei vieną kartą (jeigu vietos projekto vykdytojo – viešojo </w:t>
            </w:r>
            <w:r w:rsidR="00B26457" w:rsidRPr="00436FB6">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B26457" w:rsidRPr="00436FB6">
              <w:rPr>
                <w:sz w:val="22"/>
                <w:szCs w:val="22"/>
              </w:rPr>
              <w:t>;</w:t>
            </w:r>
          </w:p>
          <w:p w14:paraId="6CAF5539" w14:textId="1146F8F1" w:rsidR="00B26457" w:rsidRPr="00436FB6" w:rsidRDefault="00B866C9" w:rsidP="00B26457">
            <w:pPr>
              <w:jc w:val="both"/>
              <w:rPr>
                <w:color w:val="000000"/>
                <w:sz w:val="22"/>
                <w:szCs w:val="22"/>
              </w:rPr>
            </w:pPr>
            <w:r w:rsidRPr="00436FB6">
              <w:rPr>
                <w:sz w:val="22"/>
                <w:szCs w:val="22"/>
              </w:rPr>
              <w:t>3.</w:t>
            </w:r>
            <w:r w:rsidR="006B35AB">
              <w:rPr>
                <w:sz w:val="22"/>
                <w:szCs w:val="22"/>
              </w:rPr>
              <w:t>4</w:t>
            </w:r>
            <w:r w:rsidR="00B26457" w:rsidRPr="00436FB6">
              <w:rPr>
                <w:sz w:val="22"/>
                <w:szCs w:val="22"/>
              </w:rPr>
              <w:t>.11.</w:t>
            </w:r>
            <w:r w:rsidR="00B26457" w:rsidRPr="00436FB6">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6AC8F47D" w:rsidR="00B26457" w:rsidRPr="00436FB6" w:rsidRDefault="00B866C9" w:rsidP="00B26457">
            <w:pPr>
              <w:jc w:val="both"/>
              <w:rPr>
                <w:color w:val="000000"/>
                <w:sz w:val="22"/>
                <w:szCs w:val="22"/>
              </w:rPr>
            </w:pPr>
            <w:r w:rsidRPr="00436FB6">
              <w:rPr>
                <w:color w:val="000000"/>
                <w:sz w:val="22"/>
                <w:szCs w:val="22"/>
              </w:rPr>
              <w:t>3.</w:t>
            </w:r>
            <w:r w:rsidR="006B35AB">
              <w:rPr>
                <w:color w:val="000000"/>
                <w:sz w:val="22"/>
                <w:szCs w:val="22"/>
              </w:rPr>
              <w:t>4</w:t>
            </w:r>
            <w:r w:rsidR="00B26457" w:rsidRPr="00436FB6">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BBEA554" w14:textId="3A584F6E" w:rsidR="00B26457" w:rsidRPr="00436FB6" w:rsidRDefault="00B866C9" w:rsidP="00B26457">
            <w:pPr>
              <w:jc w:val="both"/>
              <w:rPr>
                <w:sz w:val="22"/>
                <w:szCs w:val="22"/>
              </w:rPr>
            </w:pPr>
            <w:r w:rsidRPr="00436FB6">
              <w:rPr>
                <w:sz w:val="22"/>
                <w:szCs w:val="22"/>
              </w:rPr>
              <w:t>3.</w:t>
            </w:r>
            <w:r w:rsidR="006B35AB">
              <w:rPr>
                <w:sz w:val="22"/>
                <w:szCs w:val="22"/>
              </w:rPr>
              <w:t>4</w:t>
            </w:r>
            <w:r w:rsidR="00B26457" w:rsidRPr="00436FB6">
              <w:rPr>
                <w:sz w:val="22"/>
                <w:szCs w:val="22"/>
              </w:rPr>
              <w:t>.</w:t>
            </w:r>
            <w:r w:rsidR="00CF1AE1" w:rsidRPr="00436FB6">
              <w:rPr>
                <w:sz w:val="22"/>
                <w:szCs w:val="22"/>
              </w:rPr>
              <w:t>13. paprastojo (einamojo remonto) išlaidos;</w:t>
            </w:r>
          </w:p>
          <w:p w14:paraId="1D655CC7" w14:textId="68EBF7B7" w:rsidR="00CF1AE1" w:rsidRPr="00436FB6" w:rsidRDefault="00B866C9" w:rsidP="00B26457">
            <w:pPr>
              <w:jc w:val="both"/>
              <w:rPr>
                <w:sz w:val="22"/>
                <w:szCs w:val="22"/>
              </w:rPr>
            </w:pPr>
            <w:r w:rsidRPr="00436FB6">
              <w:rPr>
                <w:sz w:val="22"/>
                <w:szCs w:val="22"/>
              </w:rPr>
              <w:t>3.</w:t>
            </w:r>
            <w:r w:rsidR="006B35AB">
              <w:rPr>
                <w:sz w:val="22"/>
                <w:szCs w:val="22"/>
              </w:rPr>
              <w:t>4</w:t>
            </w:r>
            <w:r w:rsidR="00CF1AE1" w:rsidRPr="00436FB6">
              <w:rPr>
                <w:sz w:val="22"/>
                <w:szCs w:val="22"/>
              </w:rPr>
              <w:t xml:space="preserve">.14. </w:t>
            </w:r>
            <w:r w:rsidR="00CF1AE1" w:rsidRPr="00436FB6">
              <w:rPr>
                <w:color w:val="000000"/>
                <w:sz w:val="22"/>
                <w:szCs w:val="22"/>
              </w:rPr>
              <w:t>materialiojo trumpalaikio turto įsigijimo išlaidos.</w:t>
            </w:r>
          </w:p>
        </w:tc>
      </w:tr>
    </w:tbl>
    <w:p w14:paraId="576B9DC5" w14:textId="77777777" w:rsidR="0057430A" w:rsidRPr="00436FB6" w:rsidRDefault="0057430A" w:rsidP="00A909E9">
      <w:pPr>
        <w:jc w:val="both"/>
        <w:rPr>
          <w:sz w:val="22"/>
          <w:szCs w:val="22"/>
        </w:rPr>
        <w:sectPr w:rsidR="0057430A" w:rsidRPr="00436FB6"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172"/>
        <w:gridCol w:w="6468"/>
        <w:gridCol w:w="3389"/>
      </w:tblGrid>
      <w:tr w:rsidR="005D4D6D" w:rsidRPr="00436FB6" w14:paraId="008E8697" w14:textId="77777777" w:rsidTr="00F66D35">
        <w:trPr>
          <w:trHeight w:val="278"/>
        </w:trPr>
        <w:tc>
          <w:tcPr>
            <w:tcW w:w="15304" w:type="dxa"/>
            <w:gridSpan w:val="4"/>
            <w:shd w:val="clear" w:color="auto" w:fill="F4B083"/>
            <w:vAlign w:val="center"/>
          </w:tcPr>
          <w:p w14:paraId="56908015" w14:textId="77777777" w:rsidR="005D4D6D" w:rsidRPr="00436FB6" w:rsidRDefault="00E10445" w:rsidP="00535237">
            <w:pPr>
              <w:jc w:val="both"/>
              <w:rPr>
                <w:b/>
                <w:sz w:val="22"/>
                <w:szCs w:val="22"/>
              </w:rPr>
            </w:pPr>
            <w:r w:rsidRPr="00436FB6">
              <w:rPr>
                <w:b/>
                <w:sz w:val="22"/>
                <w:szCs w:val="22"/>
              </w:rPr>
              <w:lastRenderedPageBreak/>
              <w:t>4</w:t>
            </w:r>
            <w:r w:rsidR="005D4D6D" w:rsidRPr="00436FB6">
              <w:rPr>
                <w:b/>
                <w:sz w:val="22"/>
                <w:szCs w:val="22"/>
              </w:rPr>
              <w:t xml:space="preserve">. </w:t>
            </w:r>
            <w:r w:rsidR="00535237" w:rsidRPr="00436FB6">
              <w:rPr>
                <w:b/>
                <w:sz w:val="22"/>
                <w:szCs w:val="22"/>
              </w:rPr>
              <w:t xml:space="preserve">VIETOS PROJEKTŲ TINKAMUMO FINANSUOTI SĄLYGOS IR VIETOS PROJEKTŲ VYKDYTOJŲ ĮSIPAREIGOJIMAI </w:t>
            </w:r>
          </w:p>
        </w:tc>
      </w:tr>
      <w:tr w:rsidR="002C01F2" w:rsidRPr="00436FB6" w14:paraId="15C547C0" w14:textId="77777777" w:rsidTr="00901129">
        <w:trPr>
          <w:trHeight w:val="174"/>
        </w:trPr>
        <w:tc>
          <w:tcPr>
            <w:tcW w:w="15304" w:type="dxa"/>
            <w:gridSpan w:val="4"/>
            <w:shd w:val="clear" w:color="auto" w:fill="auto"/>
            <w:vAlign w:val="center"/>
          </w:tcPr>
          <w:p w14:paraId="587B85B5" w14:textId="4907D9F7" w:rsidR="002C01F2" w:rsidRPr="00436FB6" w:rsidRDefault="002C01F2" w:rsidP="00CE517D">
            <w:pPr>
              <w:jc w:val="both"/>
              <w:rPr>
                <w:b/>
                <w:sz w:val="22"/>
                <w:szCs w:val="22"/>
              </w:rPr>
            </w:pPr>
            <w:r w:rsidRPr="00436FB6">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w:t>
            </w:r>
            <w:r>
              <w:rPr>
                <w:sz w:val="22"/>
                <w:szCs w:val="22"/>
              </w:rPr>
              <w:t>gos.</w:t>
            </w:r>
          </w:p>
        </w:tc>
      </w:tr>
      <w:tr w:rsidR="003D567E" w:rsidRPr="00436FB6" w14:paraId="034288DE" w14:textId="77777777" w:rsidTr="00A61B63">
        <w:trPr>
          <w:trHeight w:val="122"/>
        </w:trPr>
        <w:tc>
          <w:tcPr>
            <w:tcW w:w="1275" w:type="dxa"/>
            <w:shd w:val="clear" w:color="auto" w:fill="auto"/>
            <w:vAlign w:val="center"/>
          </w:tcPr>
          <w:p w14:paraId="4C5E3FCE" w14:textId="36A92160" w:rsidR="003D567E" w:rsidRPr="00436FB6" w:rsidRDefault="003D567E" w:rsidP="00535237">
            <w:pPr>
              <w:jc w:val="both"/>
              <w:rPr>
                <w:b/>
                <w:sz w:val="22"/>
                <w:szCs w:val="22"/>
              </w:rPr>
            </w:pPr>
            <w:r w:rsidRPr="00436FB6">
              <w:rPr>
                <w:b/>
                <w:sz w:val="22"/>
                <w:szCs w:val="22"/>
              </w:rPr>
              <w:t>4.</w:t>
            </w:r>
            <w:r w:rsidR="002C01F2">
              <w:rPr>
                <w:b/>
                <w:sz w:val="22"/>
                <w:szCs w:val="22"/>
              </w:rPr>
              <w:t>1</w:t>
            </w:r>
            <w:r w:rsidRPr="00436FB6">
              <w:rPr>
                <w:b/>
                <w:sz w:val="22"/>
                <w:szCs w:val="22"/>
              </w:rPr>
              <w:t>.</w:t>
            </w:r>
          </w:p>
        </w:tc>
        <w:tc>
          <w:tcPr>
            <w:tcW w:w="14029" w:type="dxa"/>
            <w:gridSpan w:val="3"/>
            <w:shd w:val="clear" w:color="auto" w:fill="auto"/>
            <w:vAlign w:val="center"/>
          </w:tcPr>
          <w:p w14:paraId="56C29E5F" w14:textId="1E05637C" w:rsidR="003D567E" w:rsidRPr="00436FB6" w:rsidRDefault="003316C0" w:rsidP="00535237">
            <w:pPr>
              <w:jc w:val="both"/>
              <w:rPr>
                <w:b/>
                <w:sz w:val="22"/>
                <w:szCs w:val="22"/>
              </w:rPr>
            </w:pPr>
            <w:r w:rsidRPr="00436FB6">
              <w:rPr>
                <w:sz w:val="22"/>
                <w:szCs w:val="22"/>
              </w:rPr>
              <w:t>Vietos projektų tinkamumo vertinimo tvarką nustato Vietos projektų administravimo taisyklių 1</w:t>
            </w:r>
            <w:r w:rsidR="00873C2D" w:rsidRPr="00436FB6">
              <w:rPr>
                <w:sz w:val="22"/>
                <w:szCs w:val="22"/>
              </w:rPr>
              <w:t>04</w:t>
            </w:r>
            <w:r w:rsidRPr="00436FB6">
              <w:rPr>
                <w:sz w:val="22"/>
                <w:szCs w:val="22"/>
              </w:rPr>
              <w:t>–1</w:t>
            </w:r>
            <w:r w:rsidR="00873C2D" w:rsidRPr="00436FB6">
              <w:rPr>
                <w:sz w:val="22"/>
                <w:szCs w:val="22"/>
              </w:rPr>
              <w:t>07</w:t>
            </w:r>
            <w:r w:rsidRPr="00436FB6">
              <w:rPr>
                <w:sz w:val="22"/>
                <w:szCs w:val="22"/>
              </w:rPr>
              <w:t xml:space="preserve"> punktai.</w:t>
            </w:r>
          </w:p>
        </w:tc>
      </w:tr>
      <w:tr w:rsidR="00A51500" w:rsidRPr="00436FB6" w14:paraId="2A78DBA3" w14:textId="77777777" w:rsidTr="00A61B63">
        <w:tc>
          <w:tcPr>
            <w:tcW w:w="1275" w:type="dxa"/>
            <w:shd w:val="clear" w:color="auto" w:fill="auto"/>
            <w:vAlign w:val="center"/>
          </w:tcPr>
          <w:p w14:paraId="2A8964C5" w14:textId="77777777" w:rsidR="00663ED2" w:rsidRPr="00436FB6" w:rsidRDefault="00663ED2" w:rsidP="00CC61AF">
            <w:pPr>
              <w:jc w:val="center"/>
              <w:rPr>
                <w:b/>
                <w:sz w:val="22"/>
                <w:szCs w:val="22"/>
              </w:rPr>
            </w:pPr>
            <w:r w:rsidRPr="00436FB6">
              <w:rPr>
                <w:b/>
                <w:sz w:val="22"/>
                <w:szCs w:val="22"/>
              </w:rPr>
              <w:t>Eil. Nr.</w:t>
            </w:r>
          </w:p>
        </w:tc>
        <w:tc>
          <w:tcPr>
            <w:tcW w:w="4172" w:type="dxa"/>
            <w:shd w:val="clear" w:color="auto" w:fill="auto"/>
            <w:vAlign w:val="center"/>
          </w:tcPr>
          <w:p w14:paraId="73EBB547" w14:textId="77777777" w:rsidR="00663ED2" w:rsidRPr="00436FB6" w:rsidRDefault="00663ED2" w:rsidP="00CC61AF">
            <w:pPr>
              <w:jc w:val="center"/>
              <w:rPr>
                <w:b/>
                <w:sz w:val="22"/>
                <w:szCs w:val="22"/>
              </w:rPr>
            </w:pPr>
            <w:r w:rsidRPr="00436FB6">
              <w:rPr>
                <w:b/>
                <w:sz w:val="22"/>
                <w:szCs w:val="22"/>
              </w:rPr>
              <w:t xml:space="preserve">Vietos projektų finansavimo sąlyga </w:t>
            </w:r>
          </w:p>
        </w:tc>
        <w:tc>
          <w:tcPr>
            <w:tcW w:w="6468" w:type="dxa"/>
            <w:shd w:val="clear" w:color="auto" w:fill="auto"/>
            <w:vAlign w:val="center"/>
          </w:tcPr>
          <w:p w14:paraId="34966239" w14:textId="77777777" w:rsidR="00663ED2" w:rsidRPr="00436FB6" w:rsidRDefault="00663ED2" w:rsidP="00CC61AF">
            <w:pPr>
              <w:jc w:val="center"/>
              <w:rPr>
                <w:b/>
                <w:sz w:val="22"/>
                <w:szCs w:val="22"/>
              </w:rPr>
            </w:pPr>
            <w:proofErr w:type="spellStart"/>
            <w:r w:rsidRPr="00436FB6">
              <w:rPr>
                <w:b/>
                <w:sz w:val="22"/>
                <w:szCs w:val="22"/>
              </w:rPr>
              <w:t>Patikrinamumas</w:t>
            </w:r>
            <w:proofErr w:type="spellEnd"/>
          </w:p>
          <w:p w14:paraId="0843013F" w14:textId="7DB7D5D0" w:rsidR="00663ED2" w:rsidRPr="00436FB6" w:rsidRDefault="008077AA" w:rsidP="00CC61AF">
            <w:pPr>
              <w:jc w:val="center"/>
              <w:rPr>
                <w:sz w:val="22"/>
                <w:szCs w:val="22"/>
              </w:rPr>
            </w:pPr>
            <w:r w:rsidRPr="00436FB6">
              <w:rPr>
                <w:sz w:val="22"/>
                <w:szCs w:val="22"/>
              </w:rPr>
              <w:t>(</w:t>
            </w:r>
            <w:r w:rsidR="00663ED2" w:rsidRPr="00436FB6">
              <w:rPr>
                <w:sz w:val="22"/>
                <w:szCs w:val="22"/>
              </w:rPr>
              <w:t xml:space="preserve">Pateikiamas paaiškinimas, kaip </w:t>
            </w:r>
            <w:r w:rsidR="00663ED2" w:rsidRPr="00436FB6">
              <w:rPr>
                <w:b/>
                <w:sz w:val="22"/>
                <w:szCs w:val="22"/>
              </w:rPr>
              <w:t>vietos projekto paraiškos vertinimo</w:t>
            </w:r>
            <w:r w:rsidR="00663ED2" w:rsidRPr="00436FB6">
              <w:rPr>
                <w:sz w:val="22"/>
                <w:szCs w:val="22"/>
              </w:rPr>
              <w:t xml:space="preserve"> </w:t>
            </w:r>
            <w:r w:rsidR="00663ED2" w:rsidRPr="00436FB6">
              <w:rPr>
                <w:b/>
                <w:sz w:val="22"/>
                <w:szCs w:val="22"/>
              </w:rPr>
              <w:t>metu</w:t>
            </w:r>
            <w:r w:rsidR="00663ED2" w:rsidRPr="00436FB6">
              <w:rPr>
                <w:sz w:val="22"/>
                <w:szCs w:val="22"/>
              </w:rPr>
              <w:t xml:space="preserve"> bus vertinama atitiktis finansavimo sąlygai, t. y. kokius rašytinius įrodymus turi pateikti pareiškėjas, kad būtų teigiamai įvertint</w:t>
            </w:r>
            <w:r w:rsidRPr="00436FB6">
              <w:rPr>
                <w:sz w:val="22"/>
                <w:szCs w:val="22"/>
              </w:rPr>
              <w:t>a atitiktis finansavimo sąlygai)</w:t>
            </w:r>
          </w:p>
        </w:tc>
        <w:tc>
          <w:tcPr>
            <w:tcW w:w="3389" w:type="dxa"/>
            <w:shd w:val="clear" w:color="auto" w:fill="auto"/>
            <w:vAlign w:val="center"/>
          </w:tcPr>
          <w:p w14:paraId="0D938DE1" w14:textId="026B5A00" w:rsidR="00663ED2" w:rsidRPr="00436FB6" w:rsidRDefault="00663ED2" w:rsidP="00CC61AF">
            <w:pPr>
              <w:jc w:val="center"/>
              <w:rPr>
                <w:b/>
                <w:sz w:val="22"/>
                <w:szCs w:val="22"/>
              </w:rPr>
            </w:pPr>
            <w:proofErr w:type="spellStart"/>
            <w:r w:rsidRPr="00436FB6">
              <w:rPr>
                <w:b/>
                <w:sz w:val="22"/>
                <w:szCs w:val="22"/>
              </w:rPr>
              <w:t>Kontroliuojamumas</w:t>
            </w:r>
            <w:proofErr w:type="spellEnd"/>
            <w:r w:rsidR="00F7267D" w:rsidRPr="00436FB6">
              <w:rPr>
                <w:b/>
                <w:sz w:val="22"/>
                <w:szCs w:val="22"/>
              </w:rPr>
              <w:t xml:space="preserve"> (kai taikoma)</w:t>
            </w:r>
          </w:p>
          <w:p w14:paraId="70B6A8DB" w14:textId="77777777" w:rsidR="00663ED2" w:rsidRPr="00436FB6" w:rsidRDefault="008077AA" w:rsidP="00CC61AF">
            <w:pPr>
              <w:jc w:val="center"/>
              <w:rPr>
                <w:sz w:val="22"/>
                <w:szCs w:val="22"/>
              </w:rPr>
            </w:pPr>
            <w:r w:rsidRPr="00436FB6">
              <w:rPr>
                <w:sz w:val="22"/>
                <w:szCs w:val="22"/>
              </w:rPr>
              <w:t>(</w:t>
            </w:r>
            <w:r w:rsidR="00663ED2" w:rsidRPr="00436FB6">
              <w:rPr>
                <w:sz w:val="22"/>
                <w:szCs w:val="22"/>
              </w:rPr>
              <w:t xml:space="preserve">Pateikiamas paaiškinimas, kaip </w:t>
            </w:r>
            <w:r w:rsidR="00663ED2" w:rsidRPr="00436FB6">
              <w:rPr>
                <w:b/>
                <w:sz w:val="22"/>
                <w:szCs w:val="22"/>
              </w:rPr>
              <w:t xml:space="preserve">vietos projekto įgyvendinimo metu ir vietos projekto kontrolės laikotarpio metu </w:t>
            </w:r>
            <w:r w:rsidR="00663ED2" w:rsidRPr="00436FB6">
              <w:rPr>
                <w:sz w:val="22"/>
                <w:szCs w:val="22"/>
              </w:rPr>
              <w:t xml:space="preserve">bus vertinama atitiktis finansavimo sąlygai, t. y. kokius rašytinius įrodymus turės pateikti vietos projekto vykdytojas patikrų vietoje ir </w:t>
            </w:r>
            <w:proofErr w:type="spellStart"/>
            <w:r w:rsidR="00663ED2" w:rsidRPr="00436FB6">
              <w:rPr>
                <w:sz w:val="22"/>
                <w:szCs w:val="22"/>
              </w:rPr>
              <w:t>ex-post</w:t>
            </w:r>
            <w:proofErr w:type="spellEnd"/>
            <w:r w:rsidR="00663ED2" w:rsidRPr="00436FB6">
              <w:rPr>
                <w:sz w:val="22"/>
                <w:szCs w:val="22"/>
              </w:rPr>
              <w:t xml:space="preserve"> patikrų metu, kad Agentūra galėtų įsitikinti, jog yra visišk</w:t>
            </w:r>
            <w:r w:rsidRPr="00436FB6">
              <w:rPr>
                <w:sz w:val="22"/>
                <w:szCs w:val="22"/>
              </w:rPr>
              <w:t>ai laikomasi finansavimo sąlygų)</w:t>
            </w:r>
            <w:r w:rsidR="00663ED2" w:rsidRPr="00436FB6">
              <w:rPr>
                <w:sz w:val="22"/>
                <w:szCs w:val="22"/>
              </w:rPr>
              <w:t xml:space="preserve"> </w:t>
            </w:r>
          </w:p>
        </w:tc>
      </w:tr>
      <w:tr w:rsidR="00A51500" w:rsidRPr="00436FB6" w14:paraId="633EFED8" w14:textId="77777777" w:rsidTr="00A61B63">
        <w:tc>
          <w:tcPr>
            <w:tcW w:w="1275" w:type="dxa"/>
            <w:tcBorders>
              <w:bottom w:val="single" w:sz="18" w:space="0" w:color="auto"/>
            </w:tcBorders>
            <w:shd w:val="clear" w:color="auto" w:fill="auto"/>
          </w:tcPr>
          <w:p w14:paraId="798EBC46" w14:textId="77777777" w:rsidR="00663ED2" w:rsidRPr="00436FB6" w:rsidRDefault="00663ED2" w:rsidP="00CC61AF">
            <w:pPr>
              <w:jc w:val="center"/>
              <w:rPr>
                <w:b/>
                <w:sz w:val="22"/>
                <w:szCs w:val="22"/>
              </w:rPr>
            </w:pPr>
            <w:r w:rsidRPr="00436FB6">
              <w:rPr>
                <w:b/>
                <w:sz w:val="22"/>
                <w:szCs w:val="22"/>
              </w:rPr>
              <w:t>I</w:t>
            </w:r>
          </w:p>
        </w:tc>
        <w:tc>
          <w:tcPr>
            <w:tcW w:w="4172" w:type="dxa"/>
            <w:tcBorders>
              <w:bottom w:val="single" w:sz="18" w:space="0" w:color="auto"/>
            </w:tcBorders>
            <w:shd w:val="clear" w:color="auto" w:fill="auto"/>
          </w:tcPr>
          <w:p w14:paraId="73D9D53E" w14:textId="77777777" w:rsidR="00663ED2" w:rsidRPr="00436FB6" w:rsidRDefault="00663ED2" w:rsidP="00CC61AF">
            <w:pPr>
              <w:jc w:val="center"/>
              <w:rPr>
                <w:b/>
                <w:sz w:val="22"/>
                <w:szCs w:val="22"/>
              </w:rPr>
            </w:pPr>
            <w:r w:rsidRPr="00436FB6">
              <w:rPr>
                <w:b/>
                <w:sz w:val="22"/>
                <w:szCs w:val="22"/>
              </w:rPr>
              <w:t>II</w:t>
            </w:r>
          </w:p>
        </w:tc>
        <w:tc>
          <w:tcPr>
            <w:tcW w:w="6468" w:type="dxa"/>
            <w:tcBorders>
              <w:bottom w:val="single" w:sz="18" w:space="0" w:color="auto"/>
            </w:tcBorders>
            <w:shd w:val="clear" w:color="auto" w:fill="auto"/>
          </w:tcPr>
          <w:p w14:paraId="06D6A9A2" w14:textId="77777777" w:rsidR="00663ED2" w:rsidRPr="00436FB6" w:rsidRDefault="00663ED2" w:rsidP="00CC61AF">
            <w:pPr>
              <w:jc w:val="center"/>
              <w:rPr>
                <w:b/>
                <w:sz w:val="22"/>
                <w:szCs w:val="22"/>
              </w:rPr>
            </w:pPr>
            <w:r w:rsidRPr="00436FB6">
              <w:rPr>
                <w:b/>
                <w:sz w:val="22"/>
                <w:szCs w:val="22"/>
              </w:rPr>
              <w:t>III</w:t>
            </w:r>
          </w:p>
        </w:tc>
        <w:tc>
          <w:tcPr>
            <w:tcW w:w="3389" w:type="dxa"/>
            <w:tcBorders>
              <w:bottom w:val="single" w:sz="18" w:space="0" w:color="auto"/>
            </w:tcBorders>
            <w:shd w:val="clear" w:color="auto" w:fill="auto"/>
          </w:tcPr>
          <w:p w14:paraId="743653EF" w14:textId="77777777" w:rsidR="00663ED2" w:rsidRPr="00436FB6" w:rsidRDefault="00663ED2" w:rsidP="00CC61AF">
            <w:pPr>
              <w:jc w:val="center"/>
              <w:rPr>
                <w:b/>
                <w:sz w:val="22"/>
                <w:szCs w:val="22"/>
              </w:rPr>
            </w:pPr>
            <w:r w:rsidRPr="00436FB6">
              <w:rPr>
                <w:b/>
                <w:sz w:val="22"/>
                <w:szCs w:val="22"/>
              </w:rPr>
              <w:t>IV</w:t>
            </w:r>
          </w:p>
        </w:tc>
      </w:tr>
      <w:tr w:rsidR="00663ED2" w:rsidRPr="00436FB6" w14:paraId="0AACE367" w14:textId="77777777" w:rsidTr="00A61B63">
        <w:tc>
          <w:tcPr>
            <w:tcW w:w="1275" w:type="dxa"/>
            <w:tcBorders>
              <w:top w:val="single" w:sz="18" w:space="0" w:color="auto"/>
              <w:left w:val="single" w:sz="18" w:space="0" w:color="auto"/>
              <w:bottom w:val="single" w:sz="18" w:space="0" w:color="auto"/>
            </w:tcBorders>
            <w:shd w:val="clear" w:color="auto" w:fill="F7CAAC"/>
            <w:vAlign w:val="center"/>
          </w:tcPr>
          <w:p w14:paraId="02C38A9A" w14:textId="117228EF" w:rsidR="00663ED2" w:rsidRPr="00436FB6" w:rsidRDefault="00EC720B" w:rsidP="00CC61AF">
            <w:pPr>
              <w:rPr>
                <w:b/>
                <w:sz w:val="22"/>
                <w:szCs w:val="22"/>
              </w:rPr>
            </w:pPr>
            <w:r w:rsidRPr="00436FB6">
              <w:rPr>
                <w:b/>
                <w:sz w:val="22"/>
                <w:szCs w:val="22"/>
              </w:rPr>
              <w:t>4.</w:t>
            </w:r>
            <w:r w:rsidR="002C01F2">
              <w:rPr>
                <w:b/>
                <w:sz w:val="22"/>
                <w:szCs w:val="22"/>
              </w:rPr>
              <w:t>2</w:t>
            </w:r>
            <w:r w:rsidR="00663ED2" w:rsidRPr="00436FB6">
              <w:rPr>
                <w:b/>
                <w:sz w:val="22"/>
                <w:szCs w:val="22"/>
              </w:rPr>
              <w:t>.</w:t>
            </w:r>
          </w:p>
        </w:tc>
        <w:tc>
          <w:tcPr>
            <w:tcW w:w="14029" w:type="dxa"/>
            <w:gridSpan w:val="3"/>
            <w:tcBorders>
              <w:bottom w:val="single" w:sz="18" w:space="0" w:color="auto"/>
              <w:right w:val="single" w:sz="18" w:space="0" w:color="auto"/>
            </w:tcBorders>
            <w:shd w:val="clear" w:color="auto" w:fill="F7CAAC"/>
          </w:tcPr>
          <w:p w14:paraId="22A8D92A" w14:textId="6862761F" w:rsidR="00663ED2" w:rsidRPr="00436FB6" w:rsidRDefault="00663ED2" w:rsidP="001E42D6">
            <w:pPr>
              <w:rPr>
                <w:b/>
                <w:sz w:val="22"/>
                <w:szCs w:val="22"/>
                <w:u w:val="single"/>
              </w:rPr>
            </w:pPr>
            <w:r w:rsidRPr="00436FB6">
              <w:rPr>
                <w:b/>
                <w:sz w:val="22"/>
                <w:szCs w:val="22"/>
                <w:u w:val="single"/>
              </w:rPr>
              <w:t>Tinkamumo finansuoti sąlygos:</w:t>
            </w:r>
            <w:r w:rsidRPr="00436FB6">
              <w:rPr>
                <w:b/>
                <w:i/>
                <w:sz w:val="22"/>
                <w:szCs w:val="22"/>
              </w:rPr>
              <w:t xml:space="preserve"> </w:t>
            </w:r>
          </w:p>
          <w:p w14:paraId="429FE1F9" w14:textId="77777777" w:rsidR="001E42D6" w:rsidRPr="00436FB6" w:rsidRDefault="001E42D6" w:rsidP="001E42D6">
            <w:pPr>
              <w:rPr>
                <w:b/>
                <w:sz w:val="22"/>
                <w:szCs w:val="22"/>
                <w:u w:val="single"/>
              </w:rPr>
            </w:pPr>
          </w:p>
        </w:tc>
      </w:tr>
      <w:tr w:rsidR="00663ED2" w:rsidRPr="00436FB6" w14:paraId="2864D58B" w14:textId="77777777" w:rsidTr="00A61B63">
        <w:tc>
          <w:tcPr>
            <w:tcW w:w="1275" w:type="dxa"/>
            <w:tcBorders>
              <w:top w:val="single" w:sz="18" w:space="0" w:color="auto"/>
            </w:tcBorders>
            <w:shd w:val="clear" w:color="auto" w:fill="auto"/>
            <w:vAlign w:val="center"/>
          </w:tcPr>
          <w:p w14:paraId="259CA702" w14:textId="6399101F" w:rsidR="00663ED2" w:rsidRPr="00436FB6" w:rsidRDefault="00EC720B" w:rsidP="00CC61AF">
            <w:pPr>
              <w:rPr>
                <w:b/>
                <w:sz w:val="22"/>
                <w:szCs w:val="22"/>
              </w:rPr>
            </w:pPr>
            <w:r w:rsidRPr="00436FB6">
              <w:rPr>
                <w:b/>
                <w:sz w:val="22"/>
                <w:szCs w:val="22"/>
              </w:rPr>
              <w:t>4.</w:t>
            </w:r>
            <w:r w:rsidR="00C11F89">
              <w:rPr>
                <w:b/>
                <w:sz w:val="22"/>
                <w:szCs w:val="22"/>
              </w:rPr>
              <w:t>2</w:t>
            </w:r>
            <w:r w:rsidRPr="00436FB6">
              <w:rPr>
                <w:b/>
                <w:sz w:val="22"/>
                <w:szCs w:val="22"/>
              </w:rPr>
              <w:t>.</w:t>
            </w:r>
            <w:r w:rsidR="0087743D" w:rsidRPr="00436FB6">
              <w:rPr>
                <w:b/>
                <w:sz w:val="22"/>
                <w:szCs w:val="22"/>
              </w:rPr>
              <w:t>1.</w:t>
            </w:r>
          </w:p>
        </w:tc>
        <w:tc>
          <w:tcPr>
            <w:tcW w:w="14029" w:type="dxa"/>
            <w:gridSpan w:val="3"/>
            <w:tcBorders>
              <w:top w:val="single" w:sz="18" w:space="0" w:color="auto"/>
            </w:tcBorders>
            <w:shd w:val="clear" w:color="auto" w:fill="auto"/>
          </w:tcPr>
          <w:p w14:paraId="05BFC13C" w14:textId="181F50B0" w:rsidR="00663ED2" w:rsidRPr="00436FB6" w:rsidRDefault="00933528" w:rsidP="009B7F55">
            <w:pPr>
              <w:jc w:val="both"/>
              <w:rPr>
                <w:b/>
                <w:sz w:val="22"/>
                <w:szCs w:val="22"/>
              </w:rPr>
            </w:pPr>
            <w:r w:rsidRPr="00436FB6">
              <w:rPr>
                <w:b/>
                <w:sz w:val="22"/>
                <w:szCs w:val="22"/>
              </w:rPr>
              <w:t>Bendrosios t</w:t>
            </w:r>
            <w:r w:rsidR="00663ED2" w:rsidRPr="00436FB6">
              <w:rPr>
                <w:b/>
                <w:sz w:val="22"/>
                <w:szCs w:val="22"/>
              </w:rPr>
              <w:t>inkamumo sąlygos pareiškėju</w:t>
            </w:r>
            <w:r w:rsidR="00577919" w:rsidRPr="00436FB6">
              <w:rPr>
                <w:b/>
                <w:sz w:val="22"/>
                <w:szCs w:val="22"/>
              </w:rPr>
              <w:t>i</w:t>
            </w:r>
            <w:r w:rsidR="00663ED2" w:rsidRPr="00436FB6">
              <w:rPr>
                <w:b/>
                <w:sz w:val="22"/>
                <w:szCs w:val="22"/>
              </w:rPr>
              <w:t xml:space="preserve"> </w:t>
            </w:r>
            <w:r w:rsidR="00A22F0F" w:rsidRPr="00436FB6">
              <w:rPr>
                <w:b/>
                <w:sz w:val="22"/>
                <w:szCs w:val="22"/>
              </w:rPr>
              <w:t xml:space="preserve">ir </w:t>
            </w:r>
            <w:r w:rsidR="00577919" w:rsidRPr="00436FB6">
              <w:rPr>
                <w:rFonts w:eastAsia="Calibri"/>
                <w:b/>
                <w:sz w:val="22"/>
                <w:szCs w:val="22"/>
              </w:rPr>
              <w:t xml:space="preserve">vietos projekto </w:t>
            </w:r>
            <w:r w:rsidR="00A22F0F" w:rsidRPr="00436FB6">
              <w:rPr>
                <w:b/>
                <w:sz w:val="22"/>
                <w:szCs w:val="22"/>
              </w:rPr>
              <w:t>partneriu</w:t>
            </w:r>
            <w:r w:rsidR="00577919" w:rsidRPr="00436FB6">
              <w:rPr>
                <w:b/>
                <w:sz w:val="22"/>
                <w:szCs w:val="22"/>
              </w:rPr>
              <w:t>i</w:t>
            </w:r>
            <w:r w:rsidR="00A22F0F" w:rsidRPr="00436FB6">
              <w:rPr>
                <w:b/>
                <w:sz w:val="22"/>
                <w:szCs w:val="22"/>
              </w:rPr>
              <w:t xml:space="preserve"> (-</w:t>
            </w:r>
            <w:proofErr w:type="spellStart"/>
            <w:r w:rsidR="00A22F0F" w:rsidRPr="00436FB6">
              <w:rPr>
                <w:b/>
                <w:sz w:val="22"/>
                <w:szCs w:val="22"/>
              </w:rPr>
              <w:t>ais</w:t>
            </w:r>
            <w:proofErr w:type="spellEnd"/>
            <w:r w:rsidR="00A22F0F" w:rsidRPr="00436FB6">
              <w:rPr>
                <w:b/>
                <w:sz w:val="22"/>
                <w:szCs w:val="22"/>
              </w:rPr>
              <w:t>)</w:t>
            </w:r>
            <w:r w:rsidR="00E5767C" w:rsidRPr="00436FB6">
              <w:rPr>
                <w:b/>
                <w:sz w:val="22"/>
                <w:szCs w:val="22"/>
              </w:rPr>
              <w:t>,</w:t>
            </w:r>
            <w:r w:rsidR="007F04D7" w:rsidRPr="00436FB6">
              <w:rPr>
                <w:b/>
                <w:sz w:val="22"/>
                <w:szCs w:val="22"/>
              </w:rPr>
              <w:t xml:space="preserve"> </w:t>
            </w:r>
            <w:r w:rsidR="00797D02" w:rsidRPr="00436FB6">
              <w:rPr>
                <w:b/>
                <w:sz w:val="22"/>
                <w:szCs w:val="22"/>
              </w:rPr>
              <w:t>numatytos</w:t>
            </w:r>
            <w:r w:rsidR="007F04D7" w:rsidRPr="00436FB6">
              <w:rPr>
                <w:b/>
                <w:sz w:val="22"/>
                <w:szCs w:val="22"/>
              </w:rPr>
              <w:t xml:space="preserve"> Vietos projektų  administravimo taisyklių 1</w:t>
            </w:r>
            <w:r w:rsidR="009B7F55" w:rsidRPr="00436FB6">
              <w:rPr>
                <w:b/>
                <w:sz w:val="22"/>
                <w:szCs w:val="22"/>
              </w:rPr>
              <w:t>8</w:t>
            </w:r>
            <w:r w:rsidR="00C11F89">
              <w:rPr>
                <w:b/>
                <w:sz w:val="22"/>
                <w:szCs w:val="22"/>
              </w:rPr>
              <w:t>.1</w:t>
            </w:r>
            <w:r w:rsidR="009B7F55" w:rsidRPr="00436FB6">
              <w:rPr>
                <w:b/>
                <w:sz w:val="22"/>
                <w:szCs w:val="22"/>
              </w:rPr>
              <w:t xml:space="preserve"> ir </w:t>
            </w:r>
            <w:r w:rsidR="001C0E7A" w:rsidRPr="00436FB6">
              <w:rPr>
                <w:b/>
                <w:sz w:val="22"/>
                <w:szCs w:val="22"/>
              </w:rPr>
              <w:t>22</w:t>
            </w:r>
            <w:r w:rsidR="00C11F89">
              <w:rPr>
                <w:b/>
                <w:sz w:val="22"/>
                <w:szCs w:val="22"/>
              </w:rPr>
              <w:t>.1</w:t>
            </w:r>
            <w:r w:rsidR="009B7F55" w:rsidRPr="00436FB6">
              <w:rPr>
                <w:b/>
                <w:sz w:val="22"/>
                <w:szCs w:val="22"/>
              </w:rPr>
              <w:t xml:space="preserve"> punktuose</w:t>
            </w:r>
            <w:r w:rsidR="00E5767C" w:rsidRPr="00436FB6">
              <w:rPr>
                <w:b/>
                <w:sz w:val="22"/>
                <w:szCs w:val="22"/>
              </w:rPr>
              <w:t>.</w:t>
            </w:r>
          </w:p>
        </w:tc>
      </w:tr>
      <w:tr w:rsidR="001D721B" w:rsidRPr="00436FB6" w14:paraId="7EC18A72" w14:textId="77777777" w:rsidTr="00A61B63">
        <w:tc>
          <w:tcPr>
            <w:tcW w:w="1275" w:type="dxa"/>
            <w:shd w:val="clear" w:color="auto" w:fill="auto"/>
            <w:vAlign w:val="center"/>
          </w:tcPr>
          <w:p w14:paraId="7544283F" w14:textId="020C510E" w:rsidR="001D721B" w:rsidRPr="00436FB6" w:rsidRDefault="001D721B" w:rsidP="001D721B">
            <w:pPr>
              <w:rPr>
                <w:b/>
                <w:sz w:val="22"/>
                <w:szCs w:val="22"/>
              </w:rPr>
            </w:pPr>
            <w:r w:rsidRPr="00436FB6">
              <w:rPr>
                <w:b/>
                <w:sz w:val="22"/>
                <w:szCs w:val="22"/>
              </w:rPr>
              <w:t>4.</w:t>
            </w:r>
            <w:r w:rsidR="00D63578">
              <w:rPr>
                <w:b/>
                <w:sz w:val="22"/>
                <w:szCs w:val="22"/>
              </w:rPr>
              <w:t>2</w:t>
            </w:r>
            <w:r w:rsidRPr="00436FB6">
              <w:rPr>
                <w:b/>
                <w:sz w:val="22"/>
                <w:szCs w:val="22"/>
              </w:rPr>
              <w:t>.2.</w:t>
            </w:r>
          </w:p>
        </w:tc>
        <w:tc>
          <w:tcPr>
            <w:tcW w:w="14029" w:type="dxa"/>
            <w:gridSpan w:val="3"/>
            <w:shd w:val="clear" w:color="auto" w:fill="auto"/>
            <w:vAlign w:val="center"/>
          </w:tcPr>
          <w:p w14:paraId="52C8DC8A" w14:textId="242454FF" w:rsidR="001D721B" w:rsidRPr="00436FB6" w:rsidRDefault="001D721B" w:rsidP="001D721B">
            <w:pPr>
              <w:jc w:val="both"/>
              <w:rPr>
                <w:b/>
                <w:sz w:val="22"/>
                <w:szCs w:val="22"/>
              </w:rPr>
            </w:pPr>
            <w:r w:rsidRPr="00436FB6">
              <w:rPr>
                <w:b/>
                <w:sz w:val="22"/>
                <w:szCs w:val="22"/>
              </w:rPr>
              <w:t>Specialiosios tinkamumo sąlygos pareiškėjui:</w:t>
            </w:r>
          </w:p>
        </w:tc>
      </w:tr>
      <w:tr w:rsidR="00F62142" w:rsidRPr="00436FB6" w14:paraId="76CF5067" w14:textId="77777777" w:rsidTr="00A61B63">
        <w:tc>
          <w:tcPr>
            <w:tcW w:w="1275" w:type="dxa"/>
            <w:shd w:val="clear" w:color="auto" w:fill="auto"/>
            <w:vAlign w:val="center"/>
          </w:tcPr>
          <w:p w14:paraId="30E188A3" w14:textId="2D8E26C2" w:rsidR="00F62142" w:rsidRPr="00BF353C" w:rsidRDefault="00F62142" w:rsidP="00F62142">
            <w:pPr>
              <w:rPr>
                <w:sz w:val="22"/>
                <w:szCs w:val="22"/>
              </w:rPr>
            </w:pPr>
            <w:r w:rsidRPr="00A61B63">
              <w:rPr>
                <w:sz w:val="22"/>
                <w:szCs w:val="22"/>
              </w:rPr>
              <w:t>4.</w:t>
            </w:r>
            <w:r w:rsidR="00D63578" w:rsidRPr="00A61B63">
              <w:rPr>
                <w:sz w:val="22"/>
                <w:szCs w:val="22"/>
              </w:rPr>
              <w:t>2</w:t>
            </w:r>
            <w:r w:rsidRPr="00A61B63">
              <w:rPr>
                <w:sz w:val="22"/>
                <w:szCs w:val="22"/>
              </w:rPr>
              <w:t>.2.1.</w:t>
            </w:r>
          </w:p>
        </w:tc>
        <w:tc>
          <w:tcPr>
            <w:tcW w:w="4172" w:type="dxa"/>
            <w:shd w:val="clear" w:color="auto" w:fill="auto"/>
            <w:vAlign w:val="center"/>
          </w:tcPr>
          <w:p w14:paraId="5743B293" w14:textId="41719B73" w:rsidR="00F62142" w:rsidRPr="00436FB6" w:rsidRDefault="00F62142" w:rsidP="00F62142">
            <w:pPr>
              <w:jc w:val="both"/>
              <w:rPr>
                <w:b/>
                <w:sz w:val="22"/>
                <w:szCs w:val="22"/>
              </w:rPr>
            </w:pPr>
            <w:r w:rsidRPr="00436FB6">
              <w:rPr>
                <w:rFonts w:eastAsia="Calibri"/>
                <w:sz w:val="22"/>
                <w:szCs w:val="22"/>
              </w:rPr>
              <w:t>Pareiškėjas turi patirties projekte numatytų veiklų vykdymui</w:t>
            </w:r>
            <w:r w:rsidRPr="00436FB6">
              <w:rPr>
                <w:sz w:val="22"/>
                <w:szCs w:val="22"/>
              </w:rPr>
              <w:t xml:space="preserve"> </w:t>
            </w:r>
            <w:proofErr w:type="spellStart"/>
            <w:r w:rsidRPr="00436FB6">
              <w:rPr>
                <w:sz w:val="22"/>
                <w:szCs w:val="22"/>
              </w:rPr>
              <w:t>t.y</w:t>
            </w:r>
            <w:proofErr w:type="spellEnd"/>
            <w:r w:rsidRPr="00436FB6">
              <w:rPr>
                <w:sz w:val="22"/>
                <w:szCs w:val="22"/>
              </w:rPr>
              <w:t xml:space="preserve">. pareiškėjo vadovas arba kitas už projekto įgyvendinimą atsakingas asmuo įgyvendino (buvo paskirtas projekto vadovu, administratoriumi, finansininku) bent 1 projektą </w:t>
            </w:r>
          </w:p>
        </w:tc>
        <w:tc>
          <w:tcPr>
            <w:tcW w:w="6468" w:type="dxa"/>
            <w:shd w:val="clear" w:color="auto" w:fill="auto"/>
            <w:vAlign w:val="center"/>
          </w:tcPr>
          <w:p w14:paraId="094CBC6E" w14:textId="77777777" w:rsidR="00F62142" w:rsidRPr="00436FB6" w:rsidRDefault="00F62142" w:rsidP="00F62142">
            <w:pPr>
              <w:pStyle w:val="Default"/>
              <w:jc w:val="both"/>
              <w:rPr>
                <w:sz w:val="22"/>
                <w:szCs w:val="22"/>
              </w:rPr>
            </w:pPr>
            <w:r w:rsidRPr="00436FB6">
              <w:rPr>
                <w:sz w:val="22"/>
                <w:szCs w:val="22"/>
              </w:rPr>
              <w:t xml:space="preserve">Vertinama pagal paraiškoje pateiktą informaciją, pateiktus dokumentus. </w:t>
            </w:r>
          </w:p>
          <w:p w14:paraId="5B2697AE" w14:textId="5FE58D45" w:rsidR="00F62142" w:rsidRPr="00436FB6" w:rsidRDefault="00F62142" w:rsidP="00F62142">
            <w:pPr>
              <w:jc w:val="both"/>
              <w:rPr>
                <w:sz w:val="22"/>
                <w:szCs w:val="22"/>
              </w:rPr>
            </w:pPr>
            <w:r w:rsidRPr="00436FB6">
              <w:rPr>
                <w:sz w:val="22"/>
                <w:szCs w:val="22"/>
              </w:rPr>
              <w:t xml:space="preserve">Pareiškėjo dokumentas, patvirtinantis projektinę patirtį (projekto sutartis, kt.) </w:t>
            </w:r>
          </w:p>
        </w:tc>
        <w:tc>
          <w:tcPr>
            <w:tcW w:w="3389" w:type="dxa"/>
            <w:shd w:val="clear" w:color="auto" w:fill="auto"/>
            <w:vAlign w:val="center"/>
          </w:tcPr>
          <w:p w14:paraId="7295C5B9" w14:textId="0A829377" w:rsidR="00F62142" w:rsidRPr="00436FB6" w:rsidRDefault="00F62142" w:rsidP="008151A9">
            <w:pPr>
              <w:pStyle w:val="Default"/>
              <w:jc w:val="both"/>
              <w:rPr>
                <w:sz w:val="22"/>
                <w:szCs w:val="22"/>
              </w:rPr>
            </w:pPr>
            <w:r w:rsidRPr="00436FB6">
              <w:rPr>
                <w:sz w:val="22"/>
                <w:szCs w:val="22"/>
              </w:rPr>
              <w:t>Tikrinama vietos projekto vertinimo etape</w:t>
            </w:r>
            <w:r w:rsidR="008151A9" w:rsidRPr="00436FB6">
              <w:rPr>
                <w:sz w:val="22"/>
                <w:szCs w:val="22"/>
              </w:rPr>
              <w:t>.</w:t>
            </w:r>
            <w:r w:rsidRPr="00436FB6">
              <w:rPr>
                <w:sz w:val="22"/>
                <w:szCs w:val="22"/>
              </w:rPr>
              <w:t xml:space="preserve"> </w:t>
            </w:r>
            <w:r w:rsidR="00D63578" w:rsidRPr="00D63578">
              <w:rPr>
                <w:sz w:val="22"/>
                <w:szCs w:val="22"/>
              </w:rPr>
              <w:t>V</w:t>
            </w:r>
            <w:r w:rsidR="00D63578" w:rsidRPr="00A61B63">
              <w:rPr>
                <w:sz w:val="22"/>
                <w:szCs w:val="22"/>
              </w:rPr>
              <w:t>ietos projekto įgyvendinimo metu ir vietos projekto kontrolės laikotarpio metu</w:t>
            </w:r>
            <w:r w:rsidR="00D63578">
              <w:rPr>
                <w:sz w:val="22"/>
                <w:szCs w:val="22"/>
              </w:rPr>
              <w:t xml:space="preserve"> kartu su vietos projekto metinėmis, galutinėmis ir užbaigto projekto ataskaitomis bus prašoma pateikti dokumentus, įrodančius pareiškėjo projektinę patirtį.</w:t>
            </w:r>
          </w:p>
        </w:tc>
      </w:tr>
      <w:tr w:rsidR="00FE2037" w:rsidRPr="00436FB6" w14:paraId="3E3C24CB" w14:textId="77777777" w:rsidTr="00A61B63">
        <w:tc>
          <w:tcPr>
            <w:tcW w:w="1275" w:type="dxa"/>
            <w:shd w:val="clear" w:color="auto" w:fill="auto"/>
            <w:vAlign w:val="center"/>
          </w:tcPr>
          <w:p w14:paraId="434F6D3C" w14:textId="3E655362" w:rsidR="00FE2037" w:rsidRPr="00BF353C" w:rsidRDefault="00FE2037" w:rsidP="00F62142">
            <w:pPr>
              <w:rPr>
                <w:sz w:val="22"/>
                <w:szCs w:val="22"/>
              </w:rPr>
            </w:pPr>
            <w:r w:rsidRPr="00A61B63">
              <w:rPr>
                <w:sz w:val="22"/>
                <w:szCs w:val="22"/>
              </w:rPr>
              <w:t>4.</w:t>
            </w:r>
            <w:r w:rsidR="00D63578" w:rsidRPr="00A61B63">
              <w:rPr>
                <w:sz w:val="22"/>
                <w:szCs w:val="22"/>
              </w:rPr>
              <w:t>2</w:t>
            </w:r>
            <w:r w:rsidRPr="00A61B63">
              <w:rPr>
                <w:sz w:val="22"/>
                <w:szCs w:val="22"/>
              </w:rPr>
              <w:t>.2.2.</w:t>
            </w:r>
          </w:p>
        </w:tc>
        <w:tc>
          <w:tcPr>
            <w:tcW w:w="4172" w:type="dxa"/>
            <w:shd w:val="clear" w:color="auto" w:fill="auto"/>
            <w:vAlign w:val="center"/>
          </w:tcPr>
          <w:p w14:paraId="591E7BB9" w14:textId="3ED23C76" w:rsidR="00FE2037" w:rsidRPr="00436FB6" w:rsidRDefault="00FE2037" w:rsidP="00F62142">
            <w:pPr>
              <w:jc w:val="both"/>
              <w:rPr>
                <w:rFonts w:eastAsia="Calibri"/>
                <w:sz w:val="22"/>
                <w:szCs w:val="22"/>
              </w:rPr>
            </w:pPr>
            <w:r w:rsidRPr="00436FB6">
              <w:rPr>
                <w:sz w:val="22"/>
                <w:szCs w:val="22"/>
              </w:rPr>
              <w:t>Pareiškėjo registracijos vieta turi būti VVG teritorijos vietovėje.</w:t>
            </w:r>
          </w:p>
        </w:tc>
        <w:tc>
          <w:tcPr>
            <w:tcW w:w="6468" w:type="dxa"/>
            <w:shd w:val="clear" w:color="auto" w:fill="auto"/>
            <w:vAlign w:val="center"/>
          </w:tcPr>
          <w:p w14:paraId="017D5BC0" w14:textId="1B1C5A78" w:rsidR="00FE2037" w:rsidRPr="00436FB6" w:rsidRDefault="00FE2037" w:rsidP="00F62142">
            <w:pPr>
              <w:pStyle w:val="Default"/>
              <w:jc w:val="both"/>
              <w:rPr>
                <w:sz w:val="22"/>
                <w:szCs w:val="22"/>
              </w:rPr>
            </w:pPr>
            <w:r w:rsidRPr="00436FB6">
              <w:rPr>
                <w:sz w:val="22"/>
                <w:szCs w:val="22"/>
              </w:rPr>
              <w:t>Vertinama pagal paraiškoje pateiktą informaciją, pateiktus dokumentus</w:t>
            </w:r>
            <w:r w:rsidR="00D63578">
              <w:rPr>
                <w:sz w:val="22"/>
                <w:szCs w:val="22"/>
              </w:rPr>
              <w:t xml:space="preserve">, </w:t>
            </w:r>
            <w:proofErr w:type="spellStart"/>
            <w:r w:rsidR="00D63578">
              <w:rPr>
                <w:sz w:val="22"/>
                <w:szCs w:val="22"/>
              </w:rPr>
              <w:t>t.y</w:t>
            </w:r>
            <w:proofErr w:type="spellEnd"/>
            <w:r w:rsidR="00D63578">
              <w:rPr>
                <w:sz w:val="22"/>
                <w:szCs w:val="22"/>
              </w:rPr>
              <w:t>. Lietuvos Respublikos juridinių asmenų registro išrašas, įstatai (jeigu įrašyta pareiškėjo registracijos vieta)</w:t>
            </w:r>
            <w:r w:rsidRPr="00436FB6">
              <w:rPr>
                <w:sz w:val="22"/>
                <w:szCs w:val="22"/>
              </w:rPr>
              <w:t>.</w:t>
            </w:r>
          </w:p>
        </w:tc>
        <w:tc>
          <w:tcPr>
            <w:tcW w:w="3389" w:type="dxa"/>
            <w:shd w:val="clear" w:color="auto" w:fill="auto"/>
            <w:vAlign w:val="center"/>
          </w:tcPr>
          <w:p w14:paraId="41358BAC" w14:textId="37206EBE" w:rsidR="00FE2037" w:rsidRPr="00436FB6" w:rsidRDefault="00FE2037" w:rsidP="00F62142">
            <w:pPr>
              <w:pStyle w:val="Default"/>
              <w:jc w:val="both"/>
              <w:rPr>
                <w:sz w:val="22"/>
                <w:szCs w:val="22"/>
              </w:rPr>
            </w:pPr>
            <w:r w:rsidRPr="00436FB6">
              <w:rPr>
                <w:sz w:val="22"/>
                <w:szCs w:val="22"/>
              </w:rPr>
              <w:t>Tikrinama vietos projekto vertinimo etape</w:t>
            </w:r>
            <w:r w:rsidR="008151A9" w:rsidRPr="00436FB6">
              <w:rPr>
                <w:sz w:val="22"/>
                <w:szCs w:val="22"/>
              </w:rPr>
              <w:t>.</w:t>
            </w:r>
            <w:r w:rsidRPr="00436FB6">
              <w:rPr>
                <w:sz w:val="22"/>
                <w:szCs w:val="22"/>
              </w:rPr>
              <w:t xml:space="preserve"> </w:t>
            </w:r>
            <w:r w:rsidR="00D63578" w:rsidRPr="00D63578">
              <w:rPr>
                <w:sz w:val="22"/>
                <w:szCs w:val="22"/>
              </w:rPr>
              <w:t xml:space="preserve"> V</w:t>
            </w:r>
            <w:r w:rsidR="00D63578" w:rsidRPr="00825902">
              <w:rPr>
                <w:sz w:val="22"/>
                <w:szCs w:val="22"/>
              </w:rPr>
              <w:t xml:space="preserve">ietos projekto įgyvendinimo metu ir vietos </w:t>
            </w:r>
            <w:r w:rsidR="00D63578" w:rsidRPr="00825902">
              <w:rPr>
                <w:sz w:val="22"/>
                <w:szCs w:val="22"/>
              </w:rPr>
              <w:lastRenderedPageBreak/>
              <w:t>projekto kontrolės laikotarpio metu</w:t>
            </w:r>
            <w:r w:rsidR="00D63578">
              <w:rPr>
                <w:sz w:val="22"/>
                <w:szCs w:val="22"/>
              </w:rPr>
              <w:t xml:space="preserve"> kartu su mokėjimo prašymais,  vietos projekto metinėmis, galutinėmis ir užbaigto projekto ataskaitomis bus prašoma pateikti dokumentus, įrodančius pareiškėjo registracijos vietą (Lietuvos Respublikos juridinių asmenų registro išrašas, įstatai (jeigu įrašyta pareiškėjo registracijos vieta).</w:t>
            </w:r>
          </w:p>
        </w:tc>
      </w:tr>
      <w:tr w:rsidR="001D721B" w:rsidRPr="00436FB6" w14:paraId="380B28BD" w14:textId="77777777" w:rsidTr="00A61B63">
        <w:trPr>
          <w:trHeight w:val="172"/>
        </w:trPr>
        <w:tc>
          <w:tcPr>
            <w:tcW w:w="1275" w:type="dxa"/>
            <w:tcBorders>
              <w:top w:val="single" w:sz="18" w:space="0" w:color="auto"/>
            </w:tcBorders>
            <w:shd w:val="clear" w:color="auto" w:fill="auto"/>
            <w:vAlign w:val="center"/>
          </w:tcPr>
          <w:p w14:paraId="587EF910" w14:textId="503CB0D1" w:rsidR="001D721B" w:rsidRPr="00436FB6" w:rsidRDefault="001D721B" w:rsidP="001D721B">
            <w:pPr>
              <w:rPr>
                <w:b/>
                <w:sz w:val="22"/>
                <w:szCs w:val="22"/>
              </w:rPr>
            </w:pPr>
            <w:r w:rsidRPr="00436FB6">
              <w:rPr>
                <w:b/>
                <w:sz w:val="22"/>
                <w:szCs w:val="22"/>
              </w:rPr>
              <w:lastRenderedPageBreak/>
              <w:t>4.</w:t>
            </w:r>
            <w:r w:rsidR="00D63578">
              <w:rPr>
                <w:b/>
                <w:sz w:val="22"/>
                <w:szCs w:val="22"/>
              </w:rPr>
              <w:t>2</w:t>
            </w:r>
            <w:r w:rsidRPr="00436FB6">
              <w:rPr>
                <w:b/>
                <w:sz w:val="22"/>
                <w:szCs w:val="22"/>
              </w:rPr>
              <w:t>.</w:t>
            </w:r>
            <w:r w:rsidR="004671DB" w:rsidRPr="00436FB6">
              <w:rPr>
                <w:b/>
                <w:sz w:val="22"/>
                <w:szCs w:val="22"/>
              </w:rPr>
              <w:t>3</w:t>
            </w:r>
            <w:r w:rsidRPr="00436FB6">
              <w:rPr>
                <w:b/>
                <w:sz w:val="22"/>
                <w:szCs w:val="22"/>
              </w:rPr>
              <w:t>.</w:t>
            </w:r>
          </w:p>
        </w:tc>
        <w:tc>
          <w:tcPr>
            <w:tcW w:w="14029" w:type="dxa"/>
            <w:gridSpan w:val="3"/>
            <w:tcBorders>
              <w:top w:val="single" w:sz="18" w:space="0" w:color="auto"/>
            </w:tcBorders>
            <w:shd w:val="clear" w:color="auto" w:fill="auto"/>
            <w:vAlign w:val="center"/>
          </w:tcPr>
          <w:p w14:paraId="1A25D28D" w14:textId="1475F1B6" w:rsidR="001D721B" w:rsidRPr="00436FB6" w:rsidRDefault="008151A9" w:rsidP="001D721B">
            <w:pPr>
              <w:jc w:val="both"/>
              <w:rPr>
                <w:b/>
                <w:sz w:val="22"/>
                <w:szCs w:val="22"/>
              </w:rPr>
            </w:pPr>
            <w:r w:rsidRPr="00436FB6">
              <w:rPr>
                <w:b/>
                <w:sz w:val="22"/>
                <w:szCs w:val="22"/>
              </w:rPr>
              <w:t>Bendrosios tinkamumo sąlygos</w:t>
            </w:r>
            <w:r w:rsidR="001D721B" w:rsidRPr="00436FB6">
              <w:rPr>
                <w:b/>
                <w:sz w:val="22"/>
                <w:szCs w:val="22"/>
              </w:rPr>
              <w:t xml:space="preserve"> vietos projektui</w:t>
            </w:r>
            <w:r w:rsidR="004671DB" w:rsidRPr="00436FB6">
              <w:rPr>
                <w:b/>
                <w:sz w:val="22"/>
                <w:szCs w:val="22"/>
              </w:rPr>
              <w:t>,</w:t>
            </w:r>
            <w:r w:rsidR="001D721B" w:rsidRPr="00436FB6">
              <w:rPr>
                <w:b/>
                <w:sz w:val="22"/>
                <w:szCs w:val="22"/>
              </w:rPr>
              <w:t xml:space="preserve"> numatytos Vietos projektų  administravimo taisyklių 23.1 papunktyje</w:t>
            </w:r>
          </w:p>
        </w:tc>
      </w:tr>
      <w:tr w:rsidR="006A7B5E" w:rsidRPr="00436FB6" w14:paraId="61C27DEE" w14:textId="77777777" w:rsidTr="00A61B63">
        <w:trPr>
          <w:trHeight w:val="172"/>
        </w:trPr>
        <w:tc>
          <w:tcPr>
            <w:tcW w:w="1275" w:type="dxa"/>
            <w:tcBorders>
              <w:top w:val="single" w:sz="4" w:space="0" w:color="auto"/>
            </w:tcBorders>
            <w:shd w:val="clear" w:color="auto" w:fill="auto"/>
            <w:vAlign w:val="center"/>
          </w:tcPr>
          <w:p w14:paraId="16B6F295" w14:textId="43581013" w:rsidR="006A7B5E" w:rsidRPr="00436FB6" w:rsidRDefault="006A7B5E" w:rsidP="002673C7">
            <w:pPr>
              <w:jc w:val="both"/>
              <w:rPr>
                <w:b/>
                <w:sz w:val="22"/>
                <w:szCs w:val="22"/>
              </w:rPr>
            </w:pPr>
            <w:r w:rsidRPr="00436FB6">
              <w:rPr>
                <w:b/>
                <w:sz w:val="22"/>
                <w:szCs w:val="22"/>
              </w:rPr>
              <w:t>4.</w:t>
            </w:r>
            <w:r w:rsidR="00D63578">
              <w:rPr>
                <w:b/>
                <w:sz w:val="22"/>
                <w:szCs w:val="22"/>
              </w:rPr>
              <w:t>2</w:t>
            </w:r>
            <w:r w:rsidRPr="00436FB6">
              <w:rPr>
                <w:b/>
                <w:sz w:val="22"/>
                <w:szCs w:val="22"/>
              </w:rPr>
              <w:t>.4.</w:t>
            </w:r>
          </w:p>
        </w:tc>
        <w:tc>
          <w:tcPr>
            <w:tcW w:w="14029" w:type="dxa"/>
            <w:gridSpan w:val="3"/>
            <w:tcBorders>
              <w:top w:val="single" w:sz="4" w:space="0" w:color="auto"/>
            </w:tcBorders>
            <w:shd w:val="clear" w:color="auto" w:fill="auto"/>
            <w:vAlign w:val="center"/>
          </w:tcPr>
          <w:p w14:paraId="652BF0D1" w14:textId="5F105491" w:rsidR="006A7B5E" w:rsidRPr="00436FB6" w:rsidRDefault="006A7B5E" w:rsidP="002673C7">
            <w:pPr>
              <w:jc w:val="both"/>
              <w:rPr>
                <w:sz w:val="22"/>
                <w:szCs w:val="22"/>
              </w:rPr>
            </w:pPr>
            <w:r w:rsidRPr="00436FB6">
              <w:rPr>
                <w:b/>
                <w:sz w:val="22"/>
                <w:szCs w:val="22"/>
              </w:rPr>
              <w:t>Specialiosios tinkamumo sąlygos vietos projektui:</w:t>
            </w:r>
          </w:p>
        </w:tc>
      </w:tr>
      <w:tr w:rsidR="006A7B5E" w:rsidRPr="00436FB6" w14:paraId="7C865A28" w14:textId="77777777" w:rsidTr="00A61B63">
        <w:trPr>
          <w:trHeight w:val="172"/>
        </w:trPr>
        <w:tc>
          <w:tcPr>
            <w:tcW w:w="1275" w:type="dxa"/>
            <w:tcBorders>
              <w:top w:val="single" w:sz="4" w:space="0" w:color="auto"/>
            </w:tcBorders>
            <w:shd w:val="clear" w:color="auto" w:fill="auto"/>
            <w:vAlign w:val="center"/>
          </w:tcPr>
          <w:p w14:paraId="6E68F250" w14:textId="246D940D" w:rsidR="006A7B5E" w:rsidRPr="00BF353C" w:rsidRDefault="006A7B5E" w:rsidP="006A7B5E">
            <w:pPr>
              <w:jc w:val="both"/>
              <w:rPr>
                <w:sz w:val="22"/>
                <w:szCs w:val="22"/>
              </w:rPr>
            </w:pPr>
            <w:r w:rsidRPr="00A61B63">
              <w:rPr>
                <w:sz w:val="22"/>
                <w:szCs w:val="22"/>
              </w:rPr>
              <w:t>4.</w:t>
            </w:r>
            <w:r w:rsidR="00DB4A1B" w:rsidRPr="00A61B63">
              <w:rPr>
                <w:sz w:val="22"/>
                <w:szCs w:val="22"/>
              </w:rPr>
              <w:t>2</w:t>
            </w:r>
            <w:r w:rsidRPr="00A61B63">
              <w:rPr>
                <w:sz w:val="22"/>
                <w:szCs w:val="22"/>
              </w:rPr>
              <w:t>.4.1.</w:t>
            </w:r>
          </w:p>
        </w:tc>
        <w:tc>
          <w:tcPr>
            <w:tcW w:w="4172" w:type="dxa"/>
            <w:tcBorders>
              <w:top w:val="single" w:sz="4" w:space="0" w:color="auto"/>
            </w:tcBorders>
            <w:shd w:val="clear" w:color="auto" w:fill="auto"/>
            <w:vAlign w:val="center"/>
          </w:tcPr>
          <w:p w14:paraId="4B24C792" w14:textId="5C2AFBA8" w:rsidR="006A7B5E" w:rsidRPr="00436FB6" w:rsidRDefault="006A7B5E" w:rsidP="006A7B5E">
            <w:pPr>
              <w:jc w:val="both"/>
              <w:rPr>
                <w:color w:val="000000"/>
                <w:sz w:val="22"/>
                <w:szCs w:val="22"/>
                <w:highlight w:val="yellow"/>
              </w:rPr>
            </w:pPr>
            <w:r w:rsidRPr="00436FB6">
              <w:rPr>
                <w:rFonts w:eastAsia="Calibri"/>
                <w:sz w:val="22"/>
                <w:szCs w:val="22"/>
              </w:rPr>
              <w:t>Parama skiriama, kai investuojama į viešąją mažos apimties infrastruktūrą, viešųjų paslaugų gerinimą;</w:t>
            </w:r>
          </w:p>
        </w:tc>
        <w:tc>
          <w:tcPr>
            <w:tcW w:w="6468" w:type="dxa"/>
            <w:tcBorders>
              <w:top w:val="single" w:sz="4" w:space="0" w:color="auto"/>
            </w:tcBorders>
            <w:shd w:val="clear" w:color="auto" w:fill="auto"/>
            <w:vAlign w:val="center"/>
          </w:tcPr>
          <w:p w14:paraId="6B0721EF" w14:textId="79D8BAE2" w:rsidR="00156D9C" w:rsidRPr="00436FB6" w:rsidRDefault="00156D9C" w:rsidP="00156D9C">
            <w:pPr>
              <w:pStyle w:val="Default"/>
              <w:jc w:val="both"/>
              <w:rPr>
                <w:sz w:val="22"/>
                <w:szCs w:val="22"/>
              </w:rPr>
            </w:pPr>
            <w:r w:rsidRPr="00436FB6">
              <w:rPr>
                <w:sz w:val="22"/>
                <w:szCs w:val="22"/>
              </w:rPr>
              <w:t>Tikrinama vietos projekto paraiškos 3 lentelėje „Vietos projekto idėjos aprašymas“ pateikta informacija</w:t>
            </w:r>
            <w:r w:rsidR="00487DFD" w:rsidRPr="00436FB6">
              <w:rPr>
                <w:sz w:val="22"/>
                <w:szCs w:val="22"/>
              </w:rPr>
              <w:t>.</w:t>
            </w:r>
            <w:r w:rsidRPr="00436FB6">
              <w:rPr>
                <w:sz w:val="22"/>
                <w:szCs w:val="22"/>
              </w:rPr>
              <w:t xml:space="preserve"> </w:t>
            </w:r>
          </w:p>
          <w:p w14:paraId="5D090414" w14:textId="072D2C3F" w:rsidR="006A7B5E" w:rsidRPr="00436FB6" w:rsidRDefault="006A7B5E" w:rsidP="006A7B5E">
            <w:pPr>
              <w:pStyle w:val="Default"/>
              <w:jc w:val="both"/>
              <w:rPr>
                <w:sz w:val="22"/>
                <w:szCs w:val="22"/>
                <w:highlight w:val="yellow"/>
              </w:rPr>
            </w:pPr>
          </w:p>
        </w:tc>
        <w:tc>
          <w:tcPr>
            <w:tcW w:w="3389" w:type="dxa"/>
            <w:tcBorders>
              <w:top w:val="single" w:sz="4" w:space="0" w:color="auto"/>
            </w:tcBorders>
            <w:shd w:val="clear" w:color="auto" w:fill="auto"/>
            <w:vAlign w:val="center"/>
          </w:tcPr>
          <w:p w14:paraId="3DEE5D84" w14:textId="32BB28E0" w:rsidR="006A7B5E" w:rsidRPr="00436FB6" w:rsidRDefault="003276D5" w:rsidP="006A7B5E">
            <w:pPr>
              <w:jc w:val="both"/>
              <w:rPr>
                <w:sz w:val="22"/>
                <w:szCs w:val="22"/>
                <w:highlight w:val="yellow"/>
              </w:rPr>
            </w:pPr>
            <w:r w:rsidRPr="00436FB6">
              <w:rPr>
                <w:sz w:val="22"/>
                <w:szCs w:val="22"/>
              </w:rPr>
              <w:t>Atitiktis šiam kriterijui tikrinama vietos projektų vertinimo etape.</w:t>
            </w:r>
          </w:p>
        </w:tc>
      </w:tr>
      <w:tr w:rsidR="006A7B5E" w:rsidRPr="00436FB6" w14:paraId="67C1BB16" w14:textId="77777777" w:rsidTr="00A61B63">
        <w:trPr>
          <w:trHeight w:val="172"/>
        </w:trPr>
        <w:tc>
          <w:tcPr>
            <w:tcW w:w="1275" w:type="dxa"/>
            <w:tcBorders>
              <w:top w:val="single" w:sz="4" w:space="0" w:color="auto"/>
            </w:tcBorders>
            <w:shd w:val="clear" w:color="auto" w:fill="auto"/>
            <w:vAlign w:val="center"/>
          </w:tcPr>
          <w:p w14:paraId="11E0B94A" w14:textId="1AD586D3" w:rsidR="006A7B5E" w:rsidRPr="00BF353C" w:rsidRDefault="006A7B5E" w:rsidP="006A7B5E">
            <w:pPr>
              <w:jc w:val="both"/>
              <w:rPr>
                <w:sz w:val="22"/>
                <w:szCs w:val="22"/>
              </w:rPr>
            </w:pPr>
            <w:r w:rsidRPr="00A61B63">
              <w:rPr>
                <w:sz w:val="22"/>
                <w:szCs w:val="22"/>
              </w:rPr>
              <w:t>4.</w:t>
            </w:r>
            <w:r w:rsidR="00DB4A1B" w:rsidRPr="00A61B63">
              <w:rPr>
                <w:sz w:val="22"/>
                <w:szCs w:val="22"/>
              </w:rPr>
              <w:t>2</w:t>
            </w:r>
            <w:r w:rsidRPr="00A61B63">
              <w:rPr>
                <w:sz w:val="22"/>
                <w:szCs w:val="22"/>
              </w:rPr>
              <w:t>.4.2.</w:t>
            </w:r>
          </w:p>
        </w:tc>
        <w:tc>
          <w:tcPr>
            <w:tcW w:w="4172" w:type="dxa"/>
            <w:tcBorders>
              <w:top w:val="single" w:sz="4" w:space="0" w:color="auto"/>
            </w:tcBorders>
            <w:shd w:val="clear" w:color="auto" w:fill="auto"/>
            <w:vAlign w:val="center"/>
          </w:tcPr>
          <w:p w14:paraId="75310C3E" w14:textId="7D92919E" w:rsidR="006A7B5E" w:rsidRPr="00436FB6" w:rsidRDefault="006A7B5E" w:rsidP="006A7B5E">
            <w:pPr>
              <w:jc w:val="both"/>
              <w:rPr>
                <w:rFonts w:eastAsia="Calibri"/>
                <w:sz w:val="22"/>
                <w:szCs w:val="22"/>
                <w:highlight w:val="yellow"/>
              </w:rPr>
            </w:pPr>
            <w:r w:rsidRPr="00436FB6">
              <w:rPr>
                <w:rFonts w:eastAsia="Calibri"/>
                <w:sz w:val="22"/>
                <w:szCs w:val="22"/>
              </w:rPr>
              <w:t>Remiama veikla turi būti vykdoma VVG teritorijos vietovėje.</w:t>
            </w:r>
          </w:p>
        </w:tc>
        <w:tc>
          <w:tcPr>
            <w:tcW w:w="6468" w:type="dxa"/>
            <w:tcBorders>
              <w:top w:val="single" w:sz="4" w:space="0" w:color="auto"/>
            </w:tcBorders>
            <w:shd w:val="clear" w:color="auto" w:fill="auto"/>
            <w:vAlign w:val="center"/>
          </w:tcPr>
          <w:p w14:paraId="043FF39C" w14:textId="300B0D3D" w:rsidR="00FB32AE" w:rsidRPr="00436FB6" w:rsidRDefault="00FB32AE" w:rsidP="00FB32AE">
            <w:pPr>
              <w:pStyle w:val="Default"/>
              <w:jc w:val="both"/>
              <w:rPr>
                <w:sz w:val="22"/>
                <w:szCs w:val="22"/>
              </w:rPr>
            </w:pPr>
            <w:r w:rsidRPr="00436FB6">
              <w:rPr>
                <w:sz w:val="22"/>
                <w:szCs w:val="22"/>
              </w:rPr>
              <w:t xml:space="preserve">Tikrinama </w:t>
            </w:r>
            <w:r w:rsidR="003276D5" w:rsidRPr="00436FB6">
              <w:rPr>
                <w:sz w:val="22"/>
                <w:szCs w:val="22"/>
              </w:rPr>
              <w:t xml:space="preserve">pagal </w:t>
            </w:r>
            <w:r w:rsidRPr="00436FB6">
              <w:rPr>
                <w:sz w:val="22"/>
                <w:szCs w:val="22"/>
              </w:rPr>
              <w:t>vietos projekto paraiškos 2 lentelės „</w:t>
            </w:r>
            <w:r w:rsidR="003276D5" w:rsidRPr="00436FB6">
              <w:rPr>
                <w:sz w:val="22"/>
                <w:szCs w:val="22"/>
              </w:rPr>
              <w:t>B</w:t>
            </w:r>
            <w:r w:rsidRPr="00436FB6">
              <w:rPr>
                <w:sz w:val="22"/>
                <w:szCs w:val="22"/>
              </w:rPr>
              <w:t xml:space="preserve">endra informacija apie vietos projektą“ </w:t>
            </w:r>
            <w:r w:rsidR="003276D5" w:rsidRPr="00436FB6">
              <w:rPr>
                <w:sz w:val="22"/>
                <w:szCs w:val="22"/>
              </w:rPr>
              <w:t>2.8. papunk</w:t>
            </w:r>
            <w:r w:rsidRPr="00436FB6">
              <w:rPr>
                <w:sz w:val="22"/>
                <w:szCs w:val="22"/>
              </w:rPr>
              <w:t>tyje</w:t>
            </w:r>
            <w:r w:rsidR="003276D5" w:rsidRPr="00436FB6">
              <w:rPr>
                <w:sz w:val="22"/>
                <w:szCs w:val="22"/>
              </w:rPr>
              <w:t>, 3 lentelėje „Vietos projekto idėjos aprašymas“</w:t>
            </w:r>
            <w:r w:rsidRPr="00436FB6">
              <w:rPr>
                <w:sz w:val="22"/>
                <w:szCs w:val="22"/>
              </w:rPr>
              <w:t xml:space="preserve"> pateiktą informaciją</w:t>
            </w:r>
            <w:r w:rsidR="00487DFD" w:rsidRPr="00436FB6">
              <w:rPr>
                <w:sz w:val="22"/>
                <w:szCs w:val="22"/>
              </w:rPr>
              <w:t>.</w:t>
            </w:r>
            <w:r w:rsidRPr="00436FB6">
              <w:rPr>
                <w:sz w:val="22"/>
                <w:szCs w:val="22"/>
              </w:rPr>
              <w:t xml:space="preserve"> </w:t>
            </w:r>
          </w:p>
          <w:p w14:paraId="75AFA7D9" w14:textId="77777777" w:rsidR="006A7B5E" w:rsidRPr="00436FB6" w:rsidRDefault="006A7B5E" w:rsidP="006A7B5E">
            <w:pPr>
              <w:pStyle w:val="Default"/>
              <w:jc w:val="both"/>
              <w:rPr>
                <w:i/>
                <w:sz w:val="22"/>
                <w:szCs w:val="22"/>
                <w:highlight w:val="yellow"/>
              </w:rPr>
            </w:pPr>
          </w:p>
        </w:tc>
        <w:tc>
          <w:tcPr>
            <w:tcW w:w="3389" w:type="dxa"/>
            <w:tcBorders>
              <w:top w:val="single" w:sz="4" w:space="0" w:color="auto"/>
            </w:tcBorders>
            <w:shd w:val="clear" w:color="auto" w:fill="auto"/>
            <w:vAlign w:val="center"/>
          </w:tcPr>
          <w:p w14:paraId="6EC71D73" w14:textId="17782E8C" w:rsidR="006A7B5E" w:rsidRPr="00436FB6" w:rsidRDefault="004A72E8" w:rsidP="006A7B5E">
            <w:pPr>
              <w:jc w:val="both"/>
              <w:rPr>
                <w:i/>
                <w:sz w:val="22"/>
                <w:szCs w:val="22"/>
                <w:highlight w:val="yellow"/>
              </w:rPr>
            </w:pPr>
            <w:r w:rsidRPr="00436FB6">
              <w:rPr>
                <w:sz w:val="22"/>
                <w:szCs w:val="22"/>
              </w:rPr>
              <w:t>Atitiktis šiam kriterijui tikrinama ir vertinant galutinę bei užbaigto vietos projekto metines įgyvendinimo ataskaitas.</w:t>
            </w:r>
          </w:p>
        </w:tc>
      </w:tr>
      <w:tr w:rsidR="00FC43B2" w:rsidRPr="00436FB6" w14:paraId="63641987" w14:textId="77777777" w:rsidTr="00A61B63">
        <w:trPr>
          <w:trHeight w:val="172"/>
        </w:trPr>
        <w:tc>
          <w:tcPr>
            <w:tcW w:w="1275" w:type="dxa"/>
            <w:tcBorders>
              <w:top w:val="single" w:sz="4" w:space="0" w:color="auto"/>
            </w:tcBorders>
            <w:shd w:val="clear" w:color="auto" w:fill="auto"/>
            <w:vAlign w:val="center"/>
          </w:tcPr>
          <w:p w14:paraId="69DC9F78" w14:textId="0CA206CD" w:rsidR="00FC43B2" w:rsidRPr="00436FB6" w:rsidRDefault="00FC43B2" w:rsidP="006A7B5E">
            <w:pPr>
              <w:jc w:val="both"/>
              <w:rPr>
                <w:b/>
                <w:sz w:val="22"/>
                <w:szCs w:val="22"/>
              </w:rPr>
            </w:pPr>
            <w:r w:rsidRPr="00436FB6">
              <w:rPr>
                <w:b/>
                <w:sz w:val="22"/>
                <w:szCs w:val="22"/>
              </w:rPr>
              <w:t>4.</w:t>
            </w:r>
            <w:r w:rsidR="00DB4A1B">
              <w:rPr>
                <w:b/>
                <w:sz w:val="22"/>
                <w:szCs w:val="22"/>
              </w:rPr>
              <w:t>2</w:t>
            </w:r>
            <w:r w:rsidRPr="00436FB6">
              <w:rPr>
                <w:b/>
                <w:sz w:val="22"/>
                <w:szCs w:val="22"/>
              </w:rPr>
              <w:t>.5.</w:t>
            </w:r>
          </w:p>
        </w:tc>
        <w:tc>
          <w:tcPr>
            <w:tcW w:w="14029" w:type="dxa"/>
            <w:gridSpan w:val="3"/>
            <w:tcBorders>
              <w:top w:val="single" w:sz="4" w:space="0" w:color="auto"/>
            </w:tcBorders>
            <w:shd w:val="clear" w:color="auto" w:fill="auto"/>
            <w:vAlign w:val="center"/>
          </w:tcPr>
          <w:p w14:paraId="43E92CAF" w14:textId="22E8AECC" w:rsidR="00FC43B2" w:rsidRPr="00436FB6" w:rsidRDefault="00FC43B2" w:rsidP="006A7B5E">
            <w:pPr>
              <w:jc w:val="both"/>
              <w:rPr>
                <w:i/>
                <w:sz w:val="22"/>
                <w:szCs w:val="22"/>
                <w:highlight w:val="yellow"/>
              </w:rPr>
            </w:pPr>
            <w:r w:rsidRPr="00436FB6">
              <w:rPr>
                <w:b/>
                <w:sz w:val="22"/>
                <w:szCs w:val="22"/>
              </w:rPr>
              <w:t>Papildomos tinkamumo sąlygos, susijusios su vietos projektu:</w:t>
            </w:r>
          </w:p>
        </w:tc>
      </w:tr>
      <w:tr w:rsidR="00DB4A1B" w:rsidRPr="00436FB6" w14:paraId="086B5670" w14:textId="77777777" w:rsidTr="00901129">
        <w:trPr>
          <w:trHeight w:val="172"/>
        </w:trPr>
        <w:tc>
          <w:tcPr>
            <w:tcW w:w="1275" w:type="dxa"/>
            <w:tcBorders>
              <w:top w:val="single" w:sz="4" w:space="0" w:color="auto"/>
            </w:tcBorders>
            <w:shd w:val="clear" w:color="auto" w:fill="auto"/>
            <w:vAlign w:val="center"/>
          </w:tcPr>
          <w:p w14:paraId="0E30D29F" w14:textId="3EEB9827" w:rsidR="00DB4A1B" w:rsidRPr="00436FB6" w:rsidRDefault="00DB4A1B" w:rsidP="002E18A4">
            <w:pPr>
              <w:jc w:val="both"/>
              <w:rPr>
                <w:sz w:val="22"/>
                <w:szCs w:val="22"/>
              </w:rPr>
            </w:pPr>
            <w:r w:rsidRPr="00436FB6">
              <w:rPr>
                <w:sz w:val="22"/>
                <w:szCs w:val="22"/>
              </w:rPr>
              <w:t>4.</w:t>
            </w:r>
            <w:r>
              <w:rPr>
                <w:sz w:val="22"/>
                <w:szCs w:val="22"/>
              </w:rPr>
              <w:t>2</w:t>
            </w:r>
            <w:r w:rsidRPr="00436FB6">
              <w:rPr>
                <w:sz w:val="22"/>
                <w:szCs w:val="22"/>
              </w:rPr>
              <w:t>.5.1.</w:t>
            </w:r>
          </w:p>
        </w:tc>
        <w:tc>
          <w:tcPr>
            <w:tcW w:w="14029" w:type="dxa"/>
            <w:gridSpan w:val="3"/>
            <w:tcBorders>
              <w:top w:val="single" w:sz="4" w:space="0" w:color="auto"/>
            </w:tcBorders>
            <w:shd w:val="clear" w:color="auto" w:fill="auto"/>
            <w:vAlign w:val="center"/>
          </w:tcPr>
          <w:p w14:paraId="362018FC" w14:textId="44CA375D" w:rsidR="00DB4A1B" w:rsidRPr="00436FB6" w:rsidRDefault="00DB4A1B" w:rsidP="002E18A4">
            <w:pPr>
              <w:jc w:val="both"/>
              <w:rPr>
                <w:i/>
                <w:sz w:val="22"/>
                <w:szCs w:val="22"/>
                <w:highlight w:val="yellow"/>
              </w:rPr>
            </w:pPr>
            <w:r w:rsidRPr="00436FB6">
              <w:rPr>
                <w:sz w:val="22"/>
                <w:szCs w:val="22"/>
              </w:rPr>
              <w:t>projekto investicijos nukreiptos tik į visuomenės viešiesiems poreikiams tenkinti naudojamo turto atnaujinimą ir (ar) naujo sukūrimą;</w:t>
            </w:r>
            <w:r w:rsidR="00BF353C">
              <w:rPr>
                <w:sz w:val="22"/>
                <w:szCs w:val="22"/>
              </w:rPr>
              <w:t xml:space="preserve"> </w:t>
            </w:r>
          </w:p>
        </w:tc>
      </w:tr>
      <w:tr w:rsidR="00DB4A1B" w:rsidRPr="00436FB6" w14:paraId="7EBA5CEE" w14:textId="77777777" w:rsidTr="00901129">
        <w:trPr>
          <w:trHeight w:val="172"/>
        </w:trPr>
        <w:tc>
          <w:tcPr>
            <w:tcW w:w="1275" w:type="dxa"/>
            <w:tcBorders>
              <w:top w:val="single" w:sz="4" w:space="0" w:color="auto"/>
            </w:tcBorders>
            <w:shd w:val="clear" w:color="auto" w:fill="auto"/>
            <w:vAlign w:val="center"/>
          </w:tcPr>
          <w:p w14:paraId="07A3F09D" w14:textId="1CBABCC2" w:rsidR="00DB4A1B" w:rsidRPr="00436FB6" w:rsidRDefault="00DB4A1B" w:rsidP="002E18A4">
            <w:pPr>
              <w:jc w:val="both"/>
              <w:rPr>
                <w:sz w:val="22"/>
                <w:szCs w:val="22"/>
              </w:rPr>
            </w:pPr>
            <w:r w:rsidRPr="00436FB6">
              <w:rPr>
                <w:sz w:val="22"/>
                <w:szCs w:val="22"/>
              </w:rPr>
              <w:t>4.</w:t>
            </w:r>
            <w:r>
              <w:rPr>
                <w:sz w:val="22"/>
                <w:szCs w:val="22"/>
              </w:rPr>
              <w:t>2</w:t>
            </w:r>
            <w:r w:rsidRPr="00436FB6">
              <w:rPr>
                <w:sz w:val="22"/>
                <w:szCs w:val="22"/>
              </w:rPr>
              <w:t>.5.2.</w:t>
            </w:r>
          </w:p>
        </w:tc>
        <w:tc>
          <w:tcPr>
            <w:tcW w:w="14029" w:type="dxa"/>
            <w:gridSpan w:val="3"/>
            <w:tcBorders>
              <w:top w:val="single" w:sz="4" w:space="0" w:color="auto"/>
            </w:tcBorders>
            <w:shd w:val="clear" w:color="auto" w:fill="auto"/>
            <w:vAlign w:val="center"/>
          </w:tcPr>
          <w:p w14:paraId="7DC80D7D" w14:textId="65F2DF94" w:rsidR="00DB4A1B" w:rsidRPr="00436FB6" w:rsidRDefault="00DB4A1B">
            <w:pPr>
              <w:jc w:val="both"/>
              <w:rPr>
                <w:i/>
                <w:sz w:val="22"/>
                <w:szCs w:val="22"/>
                <w:highlight w:val="yellow"/>
              </w:rPr>
            </w:pPr>
            <w:r w:rsidRPr="00436FB6">
              <w:rPr>
                <w:sz w:val="22"/>
                <w:szCs w:val="22"/>
              </w:rPr>
              <w:t>tais atvejais, kai žemės sklypas nesuformuotas, turi būti gautas Nacionalinės žemės tarnybos prie Žemės ūkio ministerijos pritarimas planuojamai veiklai vykdyti (kai taikoma) pateiktas kartu su paraiška;</w:t>
            </w:r>
          </w:p>
        </w:tc>
      </w:tr>
      <w:tr w:rsidR="00DB4A1B" w:rsidRPr="00436FB6" w14:paraId="01BC8959" w14:textId="77777777" w:rsidTr="00901129">
        <w:trPr>
          <w:trHeight w:val="172"/>
        </w:trPr>
        <w:tc>
          <w:tcPr>
            <w:tcW w:w="1275" w:type="dxa"/>
            <w:tcBorders>
              <w:top w:val="single" w:sz="4" w:space="0" w:color="auto"/>
            </w:tcBorders>
            <w:shd w:val="clear" w:color="auto" w:fill="auto"/>
            <w:vAlign w:val="center"/>
          </w:tcPr>
          <w:p w14:paraId="44C177F4" w14:textId="31780BF4" w:rsidR="00DB4A1B" w:rsidRPr="00436FB6" w:rsidRDefault="00DB4A1B" w:rsidP="002E18A4">
            <w:pPr>
              <w:jc w:val="both"/>
              <w:rPr>
                <w:sz w:val="22"/>
                <w:szCs w:val="22"/>
              </w:rPr>
            </w:pPr>
            <w:r w:rsidRPr="00436FB6">
              <w:rPr>
                <w:sz w:val="22"/>
                <w:szCs w:val="22"/>
              </w:rPr>
              <w:t>4.</w:t>
            </w:r>
            <w:r>
              <w:rPr>
                <w:sz w:val="22"/>
                <w:szCs w:val="22"/>
              </w:rPr>
              <w:t>2</w:t>
            </w:r>
            <w:r w:rsidRPr="00436FB6">
              <w:rPr>
                <w:sz w:val="22"/>
                <w:szCs w:val="22"/>
              </w:rPr>
              <w:t>.5.3.</w:t>
            </w:r>
          </w:p>
        </w:tc>
        <w:tc>
          <w:tcPr>
            <w:tcW w:w="14029" w:type="dxa"/>
            <w:gridSpan w:val="3"/>
            <w:tcBorders>
              <w:top w:val="single" w:sz="4" w:space="0" w:color="auto"/>
            </w:tcBorders>
            <w:shd w:val="clear" w:color="auto" w:fill="auto"/>
            <w:vAlign w:val="center"/>
          </w:tcPr>
          <w:p w14:paraId="0DC961E0" w14:textId="6FC87908" w:rsidR="00DB4A1B" w:rsidRPr="00436FB6" w:rsidRDefault="00DB4A1B" w:rsidP="00A61B63">
            <w:pPr>
              <w:tabs>
                <w:tab w:val="left" w:pos="993"/>
                <w:tab w:val="left" w:pos="1134"/>
              </w:tabs>
              <w:suppressAutoHyphens/>
              <w:jc w:val="both"/>
              <w:rPr>
                <w:i/>
                <w:sz w:val="22"/>
                <w:szCs w:val="22"/>
                <w:highlight w:val="yellow"/>
              </w:rPr>
            </w:pPr>
            <w:r w:rsidRPr="00436FB6">
              <w:rPr>
                <w:sz w:val="22"/>
                <w:szCs w:val="22"/>
              </w:rPr>
              <w:t>nekilnojamojo turto, kuris bus naudojamas įgyvendinant projektą, naudojimo paskirtis atitinka pagal projektą įgyvendinamą veiklą (išskyrus atvejus, kai p</w:t>
            </w:r>
            <w:r w:rsidRPr="00436FB6">
              <w:rPr>
                <w:bCs/>
                <w:sz w:val="22"/>
                <w:szCs w:val="22"/>
              </w:rPr>
              <w:t>rojektu numatytas nekilnojamojo turto pertvarkymas naujai funkcijai, paskirčiai ir (arba) atnaujinimas dabar aktualioms paskirtims</w:t>
            </w:r>
            <w:r w:rsidRPr="00436FB6">
              <w:rPr>
                <w:sz w:val="22"/>
                <w:szCs w:val="22"/>
              </w:rPr>
              <w:t>);</w:t>
            </w:r>
          </w:p>
        </w:tc>
      </w:tr>
      <w:tr w:rsidR="002E18A4" w:rsidRPr="00436FB6" w14:paraId="16F01344" w14:textId="77777777" w:rsidTr="00A61B63">
        <w:tc>
          <w:tcPr>
            <w:tcW w:w="1275" w:type="dxa"/>
            <w:tcBorders>
              <w:top w:val="single" w:sz="18" w:space="0" w:color="auto"/>
              <w:bottom w:val="single" w:sz="4" w:space="0" w:color="auto"/>
            </w:tcBorders>
            <w:shd w:val="clear" w:color="auto" w:fill="auto"/>
            <w:vAlign w:val="center"/>
          </w:tcPr>
          <w:p w14:paraId="2CE3F182" w14:textId="78D80E8E" w:rsidR="002E18A4" w:rsidRPr="00436FB6" w:rsidRDefault="002E18A4" w:rsidP="002E18A4">
            <w:pPr>
              <w:rPr>
                <w:b/>
                <w:sz w:val="22"/>
                <w:szCs w:val="22"/>
              </w:rPr>
            </w:pPr>
            <w:r w:rsidRPr="00436FB6">
              <w:rPr>
                <w:b/>
                <w:sz w:val="22"/>
                <w:szCs w:val="22"/>
              </w:rPr>
              <w:t>4.</w:t>
            </w:r>
            <w:r w:rsidR="00D265E2">
              <w:rPr>
                <w:b/>
                <w:sz w:val="22"/>
                <w:szCs w:val="22"/>
              </w:rPr>
              <w:t>2</w:t>
            </w:r>
            <w:r w:rsidRPr="00436FB6">
              <w:rPr>
                <w:b/>
                <w:sz w:val="22"/>
                <w:szCs w:val="22"/>
              </w:rPr>
              <w:t>.6.</w:t>
            </w:r>
          </w:p>
        </w:tc>
        <w:tc>
          <w:tcPr>
            <w:tcW w:w="14029" w:type="dxa"/>
            <w:gridSpan w:val="3"/>
            <w:tcBorders>
              <w:top w:val="single" w:sz="18" w:space="0" w:color="auto"/>
              <w:bottom w:val="single" w:sz="4" w:space="0" w:color="auto"/>
            </w:tcBorders>
            <w:shd w:val="clear" w:color="auto" w:fill="auto"/>
            <w:vAlign w:val="center"/>
          </w:tcPr>
          <w:p w14:paraId="3FB4D22E" w14:textId="7CF6D8D3" w:rsidR="002E18A4" w:rsidRPr="00436FB6" w:rsidRDefault="002E18A4" w:rsidP="002E18A4">
            <w:pPr>
              <w:jc w:val="both"/>
              <w:rPr>
                <w:b/>
                <w:sz w:val="22"/>
                <w:szCs w:val="22"/>
              </w:rPr>
            </w:pPr>
            <w:r w:rsidRPr="00436FB6">
              <w:rPr>
                <w:b/>
                <w:sz w:val="22"/>
                <w:szCs w:val="22"/>
              </w:rPr>
              <w:t>Tinkamumo sąlygos, susijusios su horizontaliosiomis ES politikos sritimis, numatytos Vietos projektų  administravimo taisyklių 29 punkte</w:t>
            </w:r>
          </w:p>
        </w:tc>
      </w:tr>
      <w:tr w:rsidR="002E18A4" w:rsidRPr="00436FB6" w14:paraId="6D068A60" w14:textId="77777777" w:rsidTr="00A61B63">
        <w:tc>
          <w:tcPr>
            <w:tcW w:w="1275" w:type="dxa"/>
            <w:tcBorders>
              <w:top w:val="single" w:sz="18" w:space="0" w:color="auto"/>
            </w:tcBorders>
            <w:shd w:val="clear" w:color="auto" w:fill="auto"/>
            <w:vAlign w:val="center"/>
          </w:tcPr>
          <w:p w14:paraId="627BA88B" w14:textId="13B35819" w:rsidR="002E18A4" w:rsidRPr="00436FB6" w:rsidRDefault="002E18A4" w:rsidP="002E18A4">
            <w:pPr>
              <w:rPr>
                <w:b/>
                <w:sz w:val="22"/>
                <w:szCs w:val="22"/>
              </w:rPr>
            </w:pPr>
            <w:r w:rsidRPr="00436FB6">
              <w:rPr>
                <w:b/>
                <w:sz w:val="22"/>
                <w:szCs w:val="22"/>
              </w:rPr>
              <w:t>4.</w:t>
            </w:r>
            <w:r w:rsidR="00066377">
              <w:rPr>
                <w:b/>
                <w:sz w:val="22"/>
                <w:szCs w:val="22"/>
              </w:rPr>
              <w:t>2</w:t>
            </w:r>
            <w:r w:rsidRPr="00436FB6">
              <w:rPr>
                <w:b/>
                <w:sz w:val="22"/>
                <w:szCs w:val="22"/>
              </w:rPr>
              <w:t>.7.</w:t>
            </w:r>
          </w:p>
        </w:tc>
        <w:tc>
          <w:tcPr>
            <w:tcW w:w="14029" w:type="dxa"/>
            <w:gridSpan w:val="3"/>
            <w:tcBorders>
              <w:top w:val="single" w:sz="18" w:space="0" w:color="auto"/>
            </w:tcBorders>
            <w:shd w:val="clear" w:color="auto" w:fill="auto"/>
            <w:vAlign w:val="center"/>
          </w:tcPr>
          <w:p w14:paraId="3CFDBB48" w14:textId="4331B464" w:rsidR="002E18A4" w:rsidRPr="00436FB6" w:rsidRDefault="002E18A4" w:rsidP="002E18A4">
            <w:pPr>
              <w:jc w:val="both"/>
              <w:rPr>
                <w:b/>
                <w:sz w:val="22"/>
                <w:szCs w:val="22"/>
              </w:rPr>
            </w:pPr>
            <w:r w:rsidRPr="00436FB6">
              <w:rPr>
                <w:b/>
                <w:sz w:val="22"/>
                <w:szCs w:val="22"/>
              </w:rPr>
              <w:t>Bendrosios tinkamumo sąlygos nuosavam indėliui, numatytos Vietos projektų  administravimo taisyklių 32 punkte</w:t>
            </w:r>
          </w:p>
        </w:tc>
      </w:tr>
      <w:tr w:rsidR="002E18A4" w:rsidRPr="00436FB6" w14:paraId="312EF5B8" w14:textId="77777777" w:rsidTr="00A61B63">
        <w:tc>
          <w:tcPr>
            <w:tcW w:w="1275" w:type="dxa"/>
            <w:tcBorders>
              <w:top w:val="single" w:sz="18" w:space="0" w:color="auto"/>
              <w:left w:val="single" w:sz="18" w:space="0" w:color="auto"/>
              <w:bottom w:val="single" w:sz="18" w:space="0" w:color="auto"/>
            </w:tcBorders>
            <w:shd w:val="clear" w:color="auto" w:fill="F7CAAC"/>
            <w:vAlign w:val="center"/>
          </w:tcPr>
          <w:p w14:paraId="4B2805B5" w14:textId="624769F5" w:rsidR="002E18A4" w:rsidRPr="00436FB6" w:rsidRDefault="002E18A4" w:rsidP="002E18A4">
            <w:pPr>
              <w:rPr>
                <w:b/>
                <w:sz w:val="22"/>
                <w:szCs w:val="22"/>
              </w:rPr>
            </w:pPr>
            <w:r w:rsidRPr="00436FB6">
              <w:rPr>
                <w:b/>
                <w:sz w:val="22"/>
                <w:szCs w:val="22"/>
              </w:rPr>
              <w:t>4.</w:t>
            </w:r>
            <w:r w:rsidR="00066377">
              <w:rPr>
                <w:b/>
                <w:sz w:val="22"/>
                <w:szCs w:val="22"/>
              </w:rPr>
              <w:t>3</w:t>
            </w:r>
            <w:r w:rsidRPr="00436FB6">
              <w:rPr>
                <w:b/>
                <w:sz w:val="22"/>
                <w:szCs w:val="22"/>
              </w:rPr>
              <w:t>.</w:t>
            </w:r>
          </w:p>
        </w:tc>
        <w:tc>
          <w:tcPr>
            <w:tcW w:w="14029" w:type="dxa"/>
            <w:gridSpan w:val="3"/>
            <w:tcBorders>
              <w:top w:val="single" w:sz="18" w:space="0" w:color="auto"/>
              <w:bottom w:val="single" w:sz="18" w:space="0" w:color="auto"/>
              <w:right w:val="single" w:sz="18" w:space="0" w:color="auto"/>
            </w:tcBorders>
            <w:shd w:val="clear" w:color="auto" w:fill="F7CAAC"/>
            <w:vAlign w:val="center"/>
          </w:tcPr>
          <w:p w14:paraId="596FCD97" w14:textId="4F27456D" w:rsidR="002E18A4" w:rsidRPr="00436FB6" w:rsidRDefault="002E18A4" w:rsidP="002E18A4">
            <w:pPr>
              <w:rPr>
                <w:b/>
                <w:sz w:val="22"/>
                <w:szCs w:val="22"/>
                <w:u w:val="single"/>
              </w:rPr>
            </w:pPr>
            <w:r w:rsidRPr="00436FB6">
              <w:rPr>
                <w:b/>
                <w:sz w:val="22"/>
                <w:szCs w:val="22"/>
                <w:u w:val="single"/>
              </w:rPr>
              <w:t>Vietos projekto vykdytojo ir jo partnerių įsipareigojimai:</w:t>
            </w:r>
            <w:r w:rsidRPr="00436FB6">
              <w:rPr>
                <w:b/>
                <w:i/>
                <w:sz w:val="22"/>
                <w:szCs w:val="22"/>
              </w:rPr>
              <w:t xml:space="preserve"> </w:t>
            </w:r>
          </w:p>
        </w:tc>
      </w:tr>
      <w:tr w:rsidR="002E18A4" w:rsidRPr="00436FB6" w14:paraId="073D838E" w14:textId="77777777" w:rsidTr="00A61B63">
        <w:tc>
          <w:tcPr>
            <w:tcW w:w="1275" w:type="dxa"/>
            <w:tcBorders>
              <w:top w:val="single" w:sz="18" w:space="0" w:color="auto"/>
              <w:bottom w:val="single" w:sz="4" w:space="0" w:color="auto"/>
            </w:tcBorders>
            <w:shd w:val="clear" w:color="auto" w:fill="auto"/>
            <w:vAlign w:val="center"/>
          </w:tcPr>
          <w:p w14:paraId="719561D7" w14:textId="68B8C2A7" w:rsidR="002E18A4" w:rsidRPr="00436FB6" w:rsidRDefault="002E18A4" w:rsidP="002E18A4">
            <w:pPr>
              <w:rPr>
                <w:b/>
                <w:sz w:val="22"/>
                <w:szCs w:val="22"/>
              </w:rPr>
            </w:pPr>
            <w:r w:rsidRPr="00A61B63">
              <w:rPr>
                <w:b/>
                <w:sz w:val="22"/>
                <w:szCs w:val="22"/>
              </w:rPr>
              <w:t>4.</w:t>
            </w:r>
            <w:r w:rsidR="00066377" w:rsidRPr="00A61B63">
              <w:rPr>
                <w:b/>
                <w:sz w:val="22"/>
                <w:szCs w:val="22"/>
              </w:rPr>
              <w:t>3</w:t>
            </w:r>
            <w:r w:rsidRPr="00A61B63">
              <w:rPr>
                <w:b/>
                <w:sz w:val="22"/>
                <w:szCs w:val="22"/>
              </w:rPr>
              <w:t>.1.</w:t>
            </w:r>
          </w:p>
        </w:tc>
        <w:tc>
          <w:tcPr>
            <w:tcW w:w="14029" w:type="dxa"/>
            <w:gridSpan w:val="3"/>
            <w:tcBorders>
              <w:top w:val="single" w:sz="18" w:space="0" w:color="auto"/>
              <w:bottom w:val="single" w:sz="4" w:space="0" w:color="auto"/>
            </w:tcBorders>
            <w:shd w:val="clear" w:color="auto" w:fill="auto"/>
            <w:vAlign w:val="center"/>
          </w:tcPr>
          <w:p w14:paraId="0AD778AF" w14:textId="626F028E" w:rsidR="002E18A4" w:rsidRPr="00436FB6" w:rsidRDefault="002E18A4" w:rsidP="002E18A4">
            <w:pPr>
              <w:jc w:val="both"/>
              <w:rPr>
                <w:b/>
                <w:sz w:val="22"/>
                <w:szCs w:val="22"/>
              </w:rPr>
            </w:pPr>
            <w:r w:rsidRPr="00436FB6">
              <w:rPr>
                <w:b/>
                <w:sz w:val="22"/>
                <w:szCs w:val="22"/>
              </w:rPr>
              <w:t>Bendrieji vietos projekto vykdytojo ir jo partnerių įsipareigojimai, numatyti Vietos projektų  administravimo taisyklių 35 punkte</w:t>
            </w:r>
          </w:p>
        </w:tc>
      </w:tr>
      <w:tr w:rsidR="002E18A4" w:rsidRPr="00436FB6" w14:paraId="3D39E766" w14:textId="77777777" w:rsidTr="00A61B63">
        <w:tc>
          <w:tcPr>
            <w:tcW w:w="1275" w:type="dxa"/>
            <w:tcBorders>
              <w:top w:val="single" w:sz="4" w:space="0" w:color="auto"/>
              <w:bottom w:val="single" w:sz="4" w:space="0" w:color="auto"/>
            </w:tcBorders>
            <w:shd w:val="clear" w:color="auto" w:fill="auto"/>
            <w:vAlign w:val="center"/>
          </w:tcPr>
          <w:p w14:paraId="33AC3241" w14:textId="13107B07" w:rsidR="002E18A4" w:rsidRPr="00436FB6" w:rsidRDefault="002E18A4" w:rsidP="002E18A4">
            <w:pPr>
              <w:jc w:val="both"/>
              <w:rPr>
                <w:b/>
                <w:sz w:val="22"/>
                <w:szCs w:val="22"/>
              </w:rPr>
            </w:pPr>
            <w:r w:rsidRPr="00436FB6">
              <w:rPr>
                <w:b/>
                <w:sz w:val="22"/>
                <w:szCs w:val="22"/>
              </w:rPr>
              <w:t>4.</w:t>
            </w:r>
            <w:r w:rsidR="00066377">
              <w:rPr>
                <w:b/>
                <w:sz w:val="22"/>
                <w:szCs w:val="22"/>
              </w:rPr>
              <w:t>3</w:t>
            </w:r>
            <w:r w:rsidRPr="00436FB6">
              <w:rPr>
                <w:b/>
                <w:sz w:val="22"/>
                <w:szCs w:val="22"/>
              </w:rPr>
              <w:t>.2.</w:t>
            </w:r>
          </w:p>
        </w:tc>
        <w:tc>
          <w:tcPr>
            <w:tcW w:w="14029" w:type="dxa"/>
            <w:gridSpan w:val="3"/>
            <w:tcBorders>
              <w:top w:val="single" w:sz="4" w:space="0" w:color="auto"/>
              <w:bottom w:val="single" w:sz="4" w:space="0" w:color="auto"/>
            </w:tcBorders>
            <w:shd w:val="clear" w:color="auto" w:fill="auto"/>
            <w:vAlign w:val="center"/>
          </w:tcPr>
          <w:p w14:paraId="030A4D08" w14:textId="046144CC" w:rsidR="002E18A4" w:rsidRPr="00436FB6" w:rsidRDefault="002E18A4" w:rsidP="002E18A4">
            <w:pPr>
              <w:jc w:val="both"/>
              <w:rPr>
                <w:sz w:val="22"/>
                <w:szCs w:val="22"/>
              </w:rPr>
            </w:pPr>
            <w:r w:rsidRPr="00436FB6">
              <w:rPr>
                <w:b/>
                <w:sz w:val="22"/>
                <w:szCs w:val="22"/>
              </w:rPr>
              <w:t xml:space="preserve">Papildomi vietos projekto vykdytojo ir jo partnerių įsipareigojimai numatyti Vietos projektų  administravimo taisyklių 41-47 </w:t>
            </w:r>
            <w:r w:rsidR="00436FB6" w:rsidRPr="00436FB6">
              <w:rPr>
                <w:b/>
                <w:sz w:val="22"/>
                <w:szCs w:val="22"/>
              </w:rPr>
              <w:t>punktuose</w:t>
            </w:r>
          </w:p>
        </w:tc>
      </w:tr>
      <w:tr w:rsidR="00066377" w:rsidRPr="00436FB6" w14:paraId="106899C6" w14:textId="77777777" w:rsidTr="00901129">
        <w:tc>
          <w:tcPr>
            <w:tcW w:w="1275" w:type="dxa"/>
            <w:tcBorders>
              <w:top w:val="single" w:sz="4" w:space="0" w:color="auto"/>
              <w:bottom w:val="single" w:sz="4" w:space="0" w:color="auto"/>
            </w:tcBorders>
            <w:shd w:val="clear" w:color="auto" w:fill="auto"/>
            <w:vAlign w:val="center"/>
          </w:tcPr>
          <w:p w14:paraId="5F70AE36" w14:textId="7A4C86C5" w:rsidR="00066377" w:rsidRPr="00436FB6" w:rsidRDefault="00066377" w:rsidP="002E18A4">
            <w:pPr>
              <w:jc w:val="both"/>
              <w:rPr>
                <w:sz w:val="22"/>
                <w:szCs w:val="22"/>
              </w:rPr>
            </w:pPr>
            <w:r w:rsidRPr="00436FB6">
              <w:rPr>
                <w:sz w:val="22"/>
                <w:szCs w:val="22"/>
              </w:rPr>
              <w:t>4.</w:t>
            </w:r>
            <w:r>
              <w:rPr>
                <w:sz w:val="22"/>
                <w:szCs w:val="22"/>
              </w:rPr>
              <w:t>3</w:t>
            </w:r>
            <w:r w:rsidRPr="00436FB6">
              <w:rPr>
                <w:sz w:val="22"/>
                <w:szCs w:val="22"/>
              </w:rPr>
              <w:t>.2.1.</w:t>
            </w:r>
          </w:p>
        </w:tc>
        <w:tc>
          <w:tcPr>
            <w:tcW w:w="14029" w:type="dxa"/>
            <w:gridSpan w:val="3"/>
            <w:tcBorders>
              <w:top w:val="single" w:sz="4" w:space="0" w:color="auto"/>
              <w:bottom w:val="single" w:sz="4" w:space="0" w:color="auto"/>
            </w:tcBorders>
            <w:shd w:val="clear" w:color="auto" w:fill="auto"/>
            <w:vAlign w:val="center"/>
          </w:tcPr>
          <w:p w14:paraId="011EA9E6" w14:textId="1BF9922E" w:rsidR="00066377" w:rsidRPr="00436FB6" w:rsidRDefault="00066377">
            <w:pPr>
              <w:jc w:val="both"/>
              <w:rPr>
                <w:sz w:val="22"/>
                <w:szCs w:val="22"/>
              </w:rPr>
            </w:pPr>
            <w:r w:rsidRPr="00436FB6">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darbų pradžia arba pirmasis teisiškai privalomas sutartinis įsipareigojimas užsakyti ir (arba) įsigyti įrenginius ir (arba) įrangą, arba bet kuris kitas įsipareigojimas, dėl kurio investicija tampa neatšaukiama, atsižvelgiant į tai, kuris įvykis pirmesnis;</w:t>
            </w:r>
          </w:p>
        </w:tc>
      </w:tr>
      <w:tr w:rsidR="00066377" w:rsidRPr="00436FB6" w14:paraId="5D102B39" w14:textId="77777777" w:rsidTr="00901129">
        <w:tc>
          <w:tcPr>
            <w:tcW w:w="1275" w:type="dxa"/>
            <w:tcBorders>
              <w:top w:val="single" w:sz="4" w:space="0" w:color="auto"/>
              <w:bottom w:val="single" w:sz="4" w:space="0" w:color="auto"/>
            </w:tcBorders>
            <w:shd w:val="clear" w:color="auto" w:fill="auto"/>
            <w:vAlign w:val="center"/>
          </w:tcPr>
          <w:p w14:paraId="779D6728" w14:textId="5069B811" w:rsidR="00066377" w:rsidRPr="00436FB6" w:rsidRDefault="00066377" w:rsidP="002E18A4">
            <w:pPr>
              <w:jc w:val="both"/>
              <w:rPr>
                <w:sz w:val="22"/>
                <w:szCs w:val="22"/>
              </w:rPr>
            </w:pPr>
            <w:r w:rsidRPr="00436FB6">
              <w:rPr>
                <w:sz w:val="22"/>
                <w:szCs w:val="22"/>
              </w:rPr>
              <w:t>4.</w:t>
            </w:r>
            <w:r>
              <w:rPr>
                <w:sz w:val="22"/>
                <w:szCs w:val="22"/>
              </w:rPr>
              <w:t>3</w:t>
            </w:r>
            <w:r w:rsidRPr="00436FB6">
              <w:rPr>
                <w:sz w:val="22"/>
                <w:szCs w:val="22"/>
              </w:rPr>
              <w:t>.2.2.</w:t>
            </w:r>
          </w:p>
        </w:tc>
        <w:tc>
          <w:tcPr>
            <w:tcW w:w="14029" w:type="dxa"/>
            <w:gridSpan w:val="3"/>
            <w:tcBorders>
              <w:top w:val="single" w:sz="4" w:space="0" w:color="auto"/>
              <w:bottom w:val="single" w:sz="4" w:space="0" w:color="auto"/>
            </w:tcBorders>
            <w:shd w:val="clear" w:color="auto" w:fill="auto"/>
            <w:vAlign w:val="center"/>
          </w:tcPr>
          <w:p w14:paraId="13DB3F18" w14:textId="66F9246B" w:rsidR="00066377" w:rsidRPr="00436FB6" w:rsidRDefault="00066377" w:rsidP="00A61B63">
            <w:pPr>
              <w:tabs>
                <w:tab w:val="left" w:pos="993"/>
                <w:tab w:val="left" w:pos="1134"/>
              </w:tabs>
              <w:suppressAutoHyphens/>
              <w:jc w:val="both"/>
              <w:rPr>
                <w:sz w:val="22"/>
                <w:szCs w:val="22"/>
              </w:rPr>
            </w:pPr>
            <w:r w:rsidRPr="00436FB6">
              <w:rPr>
                <w:sz w:val="22"/>
                <w:szCs w:val="22"/>
              </w:rPr>
              <w:t>įgyvendinti projektą per 36 (trisdešimt šešis) mėnesius nuo paramos sutarties pasirašymo dienos;</w:t>
            </w:r>
          </w:p>
        </w:tc>
      </w:tr>
      <w:tr w:rsidR="00066377" w:rsidRPr="00436FB6" w14:paraId="78217009" w14:textId="77777777" w:rsidTr="00901129">
        <w:tc>
          <w:tcPr>
            <w:tcW w:w="1275" w:type="dxa"/>
            <w:tcBorders>
              <w:top w:val="single" w:sz="4" w:space="0" w:color="auto"/>
              <w:bottom w:val="single" w:sz="4" w:space="0" w:color="auto"/>
            </w:tcBorders>
            <w:shd w:val="clear" w:color="auto" w:fill="auto"/>
            <w:vAlign w:val="center"/>
          </w:tcPr>
          <w:p w14:paraId="7256E464" w14:textId="7EF70877" w:rsidR="00066377" w:rsidRPr="00436FB6" w:rsidRDefault="00066377" w:rsidP="002E18A4">
            <w:pPr>
              <w:jc w:val="both"/>
              <w:rPr>
                <w:sz w:val="22"/>
                <w:szCs w:val="22"/>
              </w:rPr>
            </w:pPr>
            <w:r w:rsidRPr="00436FB6">
              <w:rPr>
                <w:sz w:val="22"/>
                <w:szCs w:val="22"/>
              </w:rPr>
              <w:lastRenderedPageBreak/>
              <w:t>4.</w:t>
            </w:r>
            <w:r>
              <w:rPr>
                <w:sz w:val="22"/>
                <w:szCs w:val="22"/>
              </w:rPr>
              <w:t>3</w:t>
            </w:r>
            <w:r w:rsidRPr="00436FB6">
              <w:rPr>
                <w:sz w:val="22"/>
                <w:szCs w:val="22"/>
              </w:rPr>
              <w:t>.2.3.</w:t>
            </w:r>
          </w:p>
        </w:tc>
        <w:tc>
          <w:tcPr>
            <w:tcW w:w="14029" w:type="dxa"/>
            <w:gridSpan w:val="3"/>
            <w:tcBorders>
              <w:top w:val="single" w:sz="4" w:space="0" w:color="auto"/>
              <w:bottom w:val="single" w:sz="4" w:space="0" w:color="auto"/>
            </w:tcBorders>
            <w:shd w:val="clear" w:color="auto" w:fill="auto"/>
            <w:vAlign w:val="center"/>
          </w:tcPr>
          <w:p w14:paraId="288B03E7" w14:textId="34D84487" w:rsidR="00066377" w:rsidRPr="00436FB6" w:rsidRDefault="00066377">
            <w:pPr>
              <w:jc w:val="both"/>
              <w:rPr>
                <w:sz w:val="22"/>
                <w:szCs w:val="22"/>
              </w:rPr>
            </w:pPr>
            <w:r w:rsidRPr="00436FB6">
              <w:rPr>
                <w:sz w:val="22"/>
                <w:szCs w:val="22"/>
                <w:shd w:val="clear" w:color="auto" w:fill="FFFFFF"/>
              </w:rPr>
              <w:t xml:space="preserve">pateikti detalų atliktų darbų aktą, kuriame atsispindėtų faktiškai atlikti darbai. </w:t>
            </w:r>
          </w:p>
        </w:tc>
      </w:tr>
      <w:tr w:rsidR="00066377" w:rsidRPr="00436FB6" w14:paraId="3B74C8A1" w14:textId="77777777" w:rsidTr="00901129">
        <w:tc>
          <w:tcPr>
            <w:tcW w:w="1275" w:type="dxa"/>
            <w:tcBorders>
              <w:top w:val="single" w:sz="4" w:space="0" w:color="auto"/>
              <w:bottom w:val="single" w:sz="4" w:space="0" w:color="auto"/>
            </w:tcBorders>
            <w:shd w:val="clear" w:color="auto" w:fill="auto"/>
            <w:vAlign w:val="center"/>
          </w:tcPr>
          <w:p w14:paraId="76D4A3AC" w14:textId="67C9BBFE" w:rsidR="00066377" w:rsidRPr="00436FB6" w:rsidRDefault="00066377" w:rsidP="002E18A4">
            <w:pPr>
              <w:jc w:val="both"/>
              <w:rPr>
                <w:sz w:val="22"/>
                <w:szCs w:val="22"/>
              </w:rPr>
            </w:pPr>
            <w:r w:rsidRPr="00436FB6">
              <w:rPr>
                <w:sz w:val="22"/>
                <w:szCs w:val="22"/>
              </w:rPr>
              <w:t>4.</w:t>
            </w:r>
            <w:r>
              <w:rPr>
                <w:sz w:val="22"/>
                <w:szCs w:val="22"/>
              </w:rPr>
              <w:t>3</w:t>
            </w:r>
            <w:r w:rsidRPr="00436FB6">
              <w:rPr>
                <w:sz w:val="22"/>
                <w:szCs w:val="22"/>
              </w:rPr>
              <w:t>.2.4.</w:t>
            </w:r>
          </w:p>
        </w:tc>
        <w:tc>
          <w:tcPr>
            <w:tcW w:w="14029" w:type="dxa"/>
            <w:gridSpan w:val="3"/>
            <w:tcBorders>
              <w:top w:val="single" w:sz="4" w:space="0" w:color="auto"/>
              <w:bottom w:val="single" w:sz="4" w:space="0" w:color="auto"/>
            </w:tcBorders>
            <w:shd w:val="clear" w:color="auto" w:fill="auto"/>
            <w:vAlign w:val="center"/>
          </w:tcPr>
          <w:p w14:paraId="7F355117" w14:textId="4539A110" w:rsidR="00066377" w:rsidRPr="00436FB6" w:rsidRDefault="00066377">
            <w:pPr>
              <w:jc w:val="both"/>
              <w:rPr>
                <w:sz w:val="22"/>
                <w:szCs w:val="22"/>
                <w:shd w:val="clear" w:color="auto" w:fill="FFFFFF"/>
              </w:rPr>
            </w:pPr>
            <w:r w:rsidRPr="00436FB6">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066377" w:rsidRPr="00436FB6" w14:paraId="52319968" w14:textId="77777777" w:rsidTr="00901129">
        <w:tc>
          <w:tcPr>
            <w:tcW w:w="1275" w:type="dxa"/>
            <w:tcBorders>
              <w:top w:val="single" w:sz="4" w:space="0" w:color="auto"/>
              <w:bottom w:val="single" w:sz="4" w:space="0" w:color="auto"/>
            </w:tcBorders>
            <w:shd w:val="clear" w:color="auto" w:fill="auto"/>
            <w:vAlign w:val="center"/>
          </w:tcPr>
          <w:p w14:paraId="5685079D" w14:textId="4EE4B588" w:rsidR="00066377" w:rsidRPr="00436FB6" w:rsidRDefault="00066377" w:rsidP="002E18A4">
            <w:pPr>
              <w:jc w:val="both"/>
              <w:rPr>
                <w:sz w:val="22"/>
                <w:szCs w:val="22"/>
              </w:rPr>
            </w:pPr>
            <w:r w:rsidRPr="00436FB6">
              <w:rPr>
                <w:sz w:val="22"/>
                <w:szCs w:val="22"/>
              </w:rPr>
              <w:t>4.</w:t>
            </w:r>
            <w:r>
              <w:rPr>
                <w:sz w:val="22"/>
                <w:szCs w:val="22"/>
              </w:rPr>
              <w:t>3</w:t>
            </w:r>
            <w:r w:rsidRPr="00436FB6">
              <w:rPr>
                <w:sz w:val="22"/>
                <w:szCs w:val="22"/>
              </w:rPr>
              <w:t>.2.5.</w:t>
            </w:r>
          </w:p>
        </w:tc>
        <w:tc>
          <w:tcPr>
            <w:tcW w:w="14029" w:type="dxa"/>
            <w:gridSpan w:val="3"/>
            <w:tcBorders>
              <w:top w:val="single" w:sz="4" w:space="0" w:color="auto"/>
              <w:bottom w:val="single" w:sz="4" w:space="0" w:color="auto"/>
            </w:tcBorders>
            <w:shd w:val="clear" w:color="auto" w:fill="auto"/>
            <w:vAlign w:val="center"/>
          </w:tcPr>
          <w:p w14:paraId="36681670" w14:textId="24386B80" w:rsidR="00066377" w:rsidRPr="00436FB6" w:rsidRDefault="00066377">
            <w:pPr>
              <w:jc w:val="both"/>
              <w:rPr>
                <w:sz w:val="22"/>
                <w:szCs w:val="22"/>
                <w:shd w:val="clear" w:color="auto" w:fill="FFFFFF"/>
              </w:rPr>
            </w:pPr>
            <w:r w:rsidRPr="00436FB6">
              <w:rPr>
                <w:spacing w:val="4"/>
                <w:sz w:val="22"/>
                <w:szCs w:val="22"/>
              </w:rPr>
              <w:t>neperleisti teisių ir įsipareigojimų, kylančių iš šios paraiškos, tretiesiems asmenims be rašytinio Agentūros sutikimo;</w:t>
            </w:r>
          </w:p>
        </w:tc>
      </w:tr>
      <w:tr w:rsidR="00066377" w:rsidRPr="00436FB6" w14:paraId="7E70898D" w14:textId="77777777" w:rsidTr="00901129">
        <w:tc>
          <w:tcPr>
            <w:tcW w:w="1275" w:type="dxa"/>
            <w:tcBorders>
              <w:top w:val="single" w:sz="4" w:space="0" w:color="auto"/>
              <w:bottom w:val="single" w:sz="4" w:space="0" w:color="auto"/>
            </w:tcBorders>
            <w:shd w:val="clear" w:color="auto" w:fill="auto"/>
            <w:vAlign w:val="center"/>
          </w:tcPr>
          <w:p w14:paraId="459FA974" w14:textId="2380D5E2" w:rsidR="00066377" w:rsidRPr="00436FB6" w:rsidRDefault="00066377" w:rsidP="002E18A4">
            <w:pPr>
              <w:jc w:val="both"/>
              <w:rPr>
                <w:sz w:val="22"/>
                <w:szCs w:val="22"/>
              </w:rPr>
            </w:pPr>
            <w:r w:rsidRPr="00436FB6">
              <w:rPr>
                <w:sz w:val="22"/>
                <w:szCs w:val="22"/>
              </w:rPr>
              <w:t>4.</w:t>
            </w:r>
            <w:r>
              <w:rPr>
                <w:sz w:val="22"/>
                <w:szCs w:val="22"/>
              </w:rPr>
              <w:t>3</w:t>
            </w:r>
            <w:r w:rsidRPr="00436FB6">
              <w:rPr>
                <w:sz w:val="22"/>
                <w:szCs w:val="22"/>
              </w:rPr>
              <w:t>.2.6.</w:t>
            </w:r>
          </w:p>
        </w:tc>
        <w:tc>
          <w:tcPr>
            <w:tcW w:w="14029" w:type="dxa"/>
            <w:gridSpan w:val="3"/>
            <w:tcBorders>
              <w:top w:val="single" w:sz="4" w:space="0" w:color="auto"/>
              <w:bottom w:val="single" w:sz="4" w:space="0" w:color="auto"/>
            </w:tcBorders>
            <w:shd w:val="clear" w:color="auto" w:fill="auto"/>
            <w:vAlign w:val="center"/>
          </w:tcPr>
          <w:p w14:paraId="341AAD21" w14:textId="7FCF7624" w:rsidR="00066377" w:rsidRPr="00436FB6" w:rsidRDefault="00066377">
            <w:pPr>
              <w:jc w:val="both"/>
              <w:rPr>
                <w:sz w:val="22"/>
                <w:szCs w:val="22"/>
              </w:rPr>
            </w:pPr>
            <w:r w:rsidRPr="00436FB6">
              <w:rPr>
                <w:sz w:val="22"/>
                <w:szCs w:val="22"/>
                <w:shd w:val="clear" w:color="auto" w:fill="FFFFFF"/>
              </w:rPr>
              <w:t>užbaigus statybos darbus pateikti statybos užbaigimo dokumentus, kai jie privalomi pagal teisės aktų nuostatas</w:t>
            </w:r>
            <w:r w:rsidR="00A61B63">
              <w:rPr>
                <w:sz w:val="22"/>
                <w:szCs w:val="22"/>
                <w:shd w:val="clear" w:color="auto" w:fill="FFFFFF"/>
              </w:rPr>
              <w:t>.</w:t>
            </w:r>
          </w:p>
        </w:tc>
      </w:tr>
    </w:tbl>
    <w:p w14:paraId="499A342E" w14:textId="77777777" w:rsidR="00B6226A" w:rsidRPr="00436FB6" w:rsidRDefault="00B6226A" w:rsidP="000D5791">
      <w:pPr>
        <w:jc w:val="both"/>
        <w:rPr>
          <w:i/>
          <w:sz w:val="22"/>
          <w:szCs w:val="22"/>
        </w:rPr>
        <w:sectPr w:rsidR="00B6226A" w:rsidRPr="00436FB6"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436FB6" w14:paraId="4F34FEAB" w14:textId="77777777" w:rsidTr="004B594A">
        <w:tc>
          <w:tcPr>
            <w:tcW w:w="15730" w:type="dxa"/>
            <w:gridSpan w:val="2"/>
            <w:shd w:val="clear" w:color="auto" w:fill="F4B083"/>
          </w:tcPr>
          <w:p w14:paraId="3BD0AACB" w14:textId="376C236A" w:rsidR="009C0637" w:rsidRPr="00436FB6" w:rsidRDefault="00E85195" w:rsidP="00D52378">
            <w:pPr>
              <w:suppressAutoHyphens/>
              <w:autoSpaceDE w:val="0"/>
              <w:autoSpaceDN w:val="0"/>
              <w:adjustRightInd w:val="0"/>
              <w:spacing w:line="283" w:lineRule="auto"/>
              <w:textAlignment w:val="center"/>
              <w:rPr>
                <w:b/>
                <w:sz w:val="22"/>
                <w:szCs w:val="22"/>
              </w:rPr>
            </w:pPr>
            <w:r w:rsidRPr="00436FB6">
              <w:rPr>
                <w:b/>
                <w:sz w:val="22"/>
                <w:szCs w:val="22"/>
              </w:rPr>
              <w:lastRenderedPageBreak/>
              <w:t>5</w:t>
            </w:r>
            <w:r w:rsidR="009C0637" w:rsidRPr="00436FB6">
              <w:rPr>
                <w:b/>
                <w:sz w:val="22"/>
                <w:szCs w:val="22"/>
              </w:rPr>
              <w:t xml:space="preserve">. </w:t>
            </w:r>
            <w:r w:rsidR="0056488D" w:rsidRPr="00436FB6">
              <w:rPr>
                <w:b/>
                <w:sz w:val="22"/>
                <w:szCs w:val="22"/>
              </w:rPr>
              <w:t xml:space="preserve">PRIE </w:t>
            </w:r>
            <w:r w:rsidR="009C0637" w:rsidRPr="00436FB6">
              <w:rPr>
                <w:b/>
                <w:sz w:val="22"/>
                <w:szCs w:val="22"/>
              </w:rPr>
              <w:t>VIETOS PROJEKTO PARAIŠKOS PRIDEDAMI DOKUMENTAI</w:t>
            </w:r>
          </w:p>
        </w:tc>
      </w:tr>
      <w:tr w:rsidR="00066377" w:rsidRPr="00436FB6" w14:paraId="104C4967" w14:textId="77777777" w:rsidTr="00901129">
        <w:trPr>
          <w:trHeight w:val="342"/>
        </w:trPr>
        <w:tc>
          <w:tcPr>
            <w:tcW w:w="15730" w:type="dxa"/>
            <w:gridSpan w:val="2"/>
            <w:shd w:val="clear" w:color="auto" w:fill="auto"/>
          </w:tcPr>
          <w:p w14:paraId="014006AA" w14:textId="43B421FE" w:rsidR="00066377" w:rsidRPr="00436FB6" w:rsidRDefault="00066377" w:rsidP="00A92662">
            <w:pPr>
              <w:pStyle w:val="BodyText10"/>
              <w:ind w:right="179"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436FB6">
              <w:rPr>
                <w:rFonts w:ascii="Times New Roman" w:hAnsi="Times New Roman" w:cs="Times New Roman"/>
                <w:i/>
                <w:sz w:val="22"/>
                <w:szCs w:val="22"/>
                <w:lang w:val="lt-LT"/>
              </w:rPr>
              <w:t xml:space="preserve"> </w:t>
            </w:r>
            <w:r w:rsidRPr="00436FB6">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436FB6">
              <w:rPr>
                <w:rFonts w:ascii="Times New Roman" w:hAnsi="Times New Roman" w:cs="Times New Roman"/>
                <w:sz w:val="22"/>
                <w:szCs w:val="22"/>
                <w:lang w:val="lt-LT"/>
              </w:rPr>
              <w:fldChar w:fldCharType="begin"/>
            </w:r>
            <w:r w:rsidRPr="00436FB6">
              <w:rPr>
                <w:rFonts w:ascii="Times New Roman" w:hAnsi="Times New Roman" w:cs="Times New Roman"/>
                <w:sz w:val="22"/>
                <w:szCs w:val="22"/>
                <w:lang w:val="lt-LT"/>
              </w:rPr>
              <w:instrText xml:space="preserve"> HYPERLINK "https://www.e-tar.lt/portal/lt/legalAct/TAR.BE3136A78E80/ueyRbrFzhg" </w:instrText>
            </w:r>
            <w:r w:rsidRPr="00436FB6">
              <w:rPr>
                <w:rFonts w:ascii="Times New Roman" w:hAnsi="Times New Roman" w:cs="Times New Roman"/>
                <w:sz w:val="22"/>
                <w:szCs w:val="22"/>
                <w:lang w:val="lt-LT"/>
              </w:rPr>
              <w:fldChar w:fldCharType="separate"/>
            </w:r>
            <w:r w:rsidRPr="00436FB6">
              <w:rPr>
                <w:rStyle w:val="Hipersaitas"/>
                <w:rFonts w:ascii="Times New Roman" w:hAnsi="Times New Roman" w:cs="Times New Roman"/>
                <w:sz w:val="22"/>
                <w:szCs w:val="22"/>
                <w:lang w:val="lt-LT"/>
              </w:rPr>
              <w:t>notariato įstatymo</w:t>
            </w:r>
            <w:bookmarkStart w:id="2" w:name="pn1_150"/>
            <w:bookmarkEnd w:id="1"/>
            <w:bookmarkEnd w:id="2"/>
            <w:r w:rsidRPr="00436FB6">
              <w:rPr>
                <w:rFonts w:ascii="Times New Roman" w:hAnsi="Times New Roman" w:cs="Times New Roman"/>
                <w:sz w:val="22"/>
                <w:szCs w:val="22"/>
                <w:lang w:val="lt-LT"/>
              </w:rPr>
              <w:fldChar w:fldCharType="end"/>
            </w:r>
            <w:r w:rsidRPr="00436FB6">
              <w:rPr>
                <w:rFonts w:ascii="Times New Roman" w:hAnsi="Times New Roman" w:cs="Times New Roman"/>
                <w:sz w:val="22"/>
                <w:szCs w:val="22"/>
                <w:lang w:val="lt-LT"/>
              </w:rPr>
              <w:t xml:space="preserve"> nustatyta tvarka):</w:t>
            </w:r>
          </w:p>
        </w:tc>
      </w:tr>
      <w:tr w:rsidR="004A22D9" w:rsidRPr="00436FB6" w14:paraId="2DCA02C8" w14:textId="77777777" w:rsidTr="004B594A">
        <w:trPr>
          <w:trHeight w:val="342"/>
        </w:trPr>
        <w:tc>
          <w:tcPr>
            <w:tcW w:w="2660" w:type="dxa"/>
            <w:vMerge w:val="restart"/>
            <w:shd w:val="clear" w:color="auto" w:fill="auto"/>
          </w:tcPr>
          <w:p w14:paraId="2ECCDC87" w14:textId="37D245E7" w:rsidR="004A22D9" w:rsidRPr="00436FB6" w:rsidRDefault="00DD2659" w:rsidP="00736A88">
            <w:pPr>
              <w:pStyle w:val="BodyText10"/>
              <w:ind w:firstLine="0"/>
              <w:rPr>
                <w:rFonts w:ascii="Times New Roman" w:hAnsi="Times New Roman" w:cs="Times New Roman"/>
                <w:b/>
                <w:sz w:val="22"/>
                <w:szCs w:val="22"/>
                <w:lang w:val="lt-LT"/>
              </w:rPr>
            </w:pPr>
            <w:r w:rsidRPr="00A61B63">
              <w:rPr>
                <w:rFonts w:ascii="Times New Roman" w:hAnsi="Times New Roman" w:cs="Times New Roman"/>
                <w:b/>
                <w:sz w:val="22"/>
                <w:szCs w:val="22"/>
                <w:lang w:val="lt-LT"/>
              </w:rPr>
              <w:t xml:space="preserve">5.1. </w:t>
            </w:r>
            <w:r w:rsidR="007C6CA9" w:rsidRPr="00436FB6">
              <w:rPr>
                <w:rFonts w:ascii="Times New Roman" w:hAnsi="Times New Roman" w:cs="Times New Roman"/>
                <w:b/>
                <w:sz w:val="22"/>
                <w:szCs w:val="22"/>
                <w:lang w:val="lt-LT"/>
              </w:rPr>
              <w:t>T</w:t>
            </w:r>
            <w:r w:rsidR="004A22D9" w:rsidRPr="00436FB6">
              <w:rPr>
                <w:rFonts w:ascii="Times New Roman" w:hAnsi="Times New Roman" w:cs="Times New Roman"/>
                <w:b/>
                <w:sz w:val="22"/>
                <w:szCs w:val="22"/>
                <w:lang w:val="lt-LT"/>
              </w:rPr>
              <w:t>uri būti pateikti šie dokumentai:</w:t>
            </w:r>
            <w:r w:rsidR="004A22D9" w:rsidRPr="00436FB6">
              <w:rPr>
                <w:rStyle w:val="Puslapioinaosnuoroda"/>
                <w:rFonts w:ascii="Times New Roman" w:hAnsi="Times New Roman" w:cs="Times New Roman"/>
                <w:i/>
                <w:sz w:val="22"/>
                <w:szCs w:val="22"/>
                <w:lang w:val="lt-LT"/>
              </w:rPr>
              <w:t xml:space="preserve"> </w:t>
            </w:r>
          </w:p>
          <w:p w14:paraId="59A8BD40" w14:textId="6CEFC47D" w:rsidR="004A22D9" w:rsidRPr="00436FB6"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39711482" w14:textId="78634801" w:rsidR="004A22D9" w:rsidRPr="00436FB6" w:rsidRDefault="004A22D9"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 xml:space="preserve">1. </w:t>
            </w:r>
            <w:r w:rsidRPr="00436FB6">
              <w:rPr>
                <w:rFonts w:ascii="Times New Roman" w:hAnsi="Times New Roman" w:cs="Times New Roman"/>
                <w:sz w:val="22"/>
                <w:szCs w:val="22"/>
                <w:u w:val="single"/>
                <w:lang w:val="lt-LT"/>
              </w:rPr>
              <w:t>Dokumentai, pagrindžiantys atitiktį vietos projektų atrankos kriterijams</w:t>
            </w:r>
            <w:r w:rsidRPr="00436FB6">
              <w:rPr>
                <w:rFonts w:ascii="Times New Roman" w:hAnsi="Times New Roman" w:cs="Times New Roman"/>
                <w:sz w:val="22"/>
                <w:szCs w:val="22"/>
                <w:lang w:val="lt-LT"/>
              </w:rPr>
              <w:t>:</w:t>
            </w:r>
            <w:r w:rsidRPr="00436FB6">
              <w:rPr>
                <w:rStyle w:val="Puslapioinaosnuoroda"/>
                <w:rFonts w:ascii="Times New Roman" w:hAnsi="Times New Roman" w:cs="Times New Roman"/>
                <w:i/>
                <w:sz w:val="22"/>
                <w:szCs w:val="22"/>
                <w:lang w:val="lt-LT"/>
              </w:rPr>
              <w:t xml:space="preserve"> </w:t>
            </w:r>
          </w:p>
          <w:p w14:paraId="422C8FB3" w14:textId="79D38E22" w:rsidR="004A22D9" w:rsidRPr="00436FB6" w:rsidRDefault="004A22D9"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 xml:space="preserve">1.1. </w:t>
            </w:r>
            <w:r w:rsidR="00AA2708" w:rsidRPr="00436FB6">
              <w:rPr>
                <w:rFonts w:ascii="Times New Roman" w:hAnsi="Times New Roman" w:cs="Times New Roman"/>
                <w:sz w:val="22"/>
                <w:szCs w:val="22"/>
                <w:lang w:val="lt-LT"/>
              </w:rPr>
              <w:t>Jungtinės veiklos sutartis</w:t>
            </w:r>
            <w:r w:rsidRPr="00436FB6">
              <w:rPr>
                <w:rFonts w:ascii="Times New Roman" w:hAnsi="Times New Roman" w:cs="Times New Roman"/>
                <w:sz w:val="22"/>
                <w:szCs w:val="22"/>
                <w:lang w:val="lt-LT"/>
              </w:rPr>
              <w:t>;</w:t>
            </w:r>
          </w:p>
          <w:p w14:paraId="77610F73" w14:textId="25EA1CD6" w:rsidR="004E1110" w:rsidRPr="00436FB6" w:rsidRDefault="004A22D9"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1.</w:t>
            </w:r>
            <w:r w:rsidR="00AA2708" w:rsidRPr="00436FB6">
              <w:rPr>
                <w:rFonts w:ascii="Times New Roman" w:hAnsi="Times New Roman" w:cs="Times New Roman"/>
                <w:sz w:val="22"/>
                <w:szCs w:val="22"/>
                <w:lang w:val="lt-LT"/>
              </w:rPr>
              <w:t>2</w:t>
            </w:r>
            <w:r w:rsidRPr="00436FB6">
              <w:rPr>
                <w:rFonts w:ascii="Times New Roman" w:hAnsi="Times New Roman" w:cs="Times New Roman"/>
                <w:i/>
                <w:sz w:val="22"/>
                <w:szCs w:val="22"/>
                <w:lang w:val="lt-LT"/>
              </w:rPr>
              <w:t>.</w:t>
            </w:r>
            <w:r w:rsidR="009B5BEC" w:rsidRPr="00436FB6">
              <w:rPr>
                <w:rFonts w:ascii="Times New Roman" w:hAnsi="Times New Roman" w:cs="Times New Roman"/>
                <w:i/>
                <w:sz w:val="22"/>
                <w:szCs w:val="22"/>
                <w:lang w:val="lt-LT"/>
              </w:rPr>
              <w:t xml:space="preserve"> </w:t>
            </w:r>
            <w:r w:rsidR="009B5BEC" w:rsidRPr="00436FB6">
              <w:rPr>
                <w:rFonts w:ascii="Times New Roman" w:hAnsi="Times New Roman" w:cs="Times New Roman"/>
                <w:sz w:val="22"/>
                <w:szCs w:val="22"/>
                <w:lang w:val="lt-LT"/>
              </w:rPr>
              <w:t>į</w:t>
            </w:r>
            <w:r w:rsidR="004E1110" w:rsidRPr="00436FB6">
              <w:rPr>
                <w:rFonts w:ascii="Times New Roman" w:hAnsi="Times New Roman" w:cs="Times New Roman"/>
                <w:sz w:val="22"/>
                <w:szCs w:val="22"/>
                <w:lang w:val="lt-LT"/>
              </w:rPr>
              <w:t>gyvendintų projektų sutartys</w:t>
            </w:r>
            <w:r w:rsidR="00C32ABB" w:rsidRPr="00436FB6">
              <w:rPr>
                <w:rFonts w:ascii="Times New Roman" w:hAnsi="Times New Roman" w:cs="Times New Roman"/>
                <w:sz w:val="22"/>
                <w:szCs w:val="22"/>
                <w:lang w:val="lt-LT"/>
              </w:rPr>
              <w:t xml:space="preserve"> ar kiti pareiškėjo projektinę patirtį patvirtinantys dokumentai</w:t>
            </w:r>
            <w:r w:rsidR="004E1110" w:rsidRPr="00436FB6">
              <w:rPr>
                <w:rFonts w:ascii="Times New Roman" w:hAnsi="Times New Roman" w:cs="Times New Roman"/>
                <w:sz w:val="22"/>
                <w:szCs w:val="22"/>
                <w:lang w:val="lt-LT"/>
              </w:rPr>
              <w:t>;</w:t>
            </w:r>
          </w:p>
          <w:p w14:paraId="21610500" w14:textId="694BDD14" w:rsidR="00911439" w:rsidRPr="00436FB6" w:rsidRDefault="00911439"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 xml:space="preserve">1.3. </w:t>
            </w:r>
            <w:r w:rsidRPr="00436FB6">
              <w:rPr>
                <w:sz w:val="22"/>
                <w:szCs w:val="22"/>
                <w:lang w:val="lt-LT"/>
              </w:rPr>
              <w:t>Lietuvos Respublikos gyventojų registro arba įstaigos, kuriai pavesta vykdyti gyvenamosios vietos deklaravimo funkciją (seniūnijos) pažyma.</w:t>
            </w:r>
          </w:p>
          <w:p w14:paraId="682793E3" w14:textId="2C03E236" w:rsidR="004A22D9" w:rsidRPr="00436FB6" w:rsidRDefault="004A22D9"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 xml:space="preserve">2. </w:t>
            </w:r>
            <w:r w:rsidRPr="00436FB6">
              <w:rPr>
                <w:rFonts w:ascii="Times New Roman" w:hAnsi="Times New Roman" w:cs="Times New Roman"/>
                <w:sz w:val="22"/>
                <w:szCs w:val="22"/>
                <w:u w:val="single"/>
                <w:lang w:val="lt-LT"/>
              </w:rPr>
              <w:t>Dokumentai, pagrindžiantys atitiktį tinkamumo sąlygoms, susijusioms su tinkamomis finansuoti išlaidomis</w:t>
            </w:r>
            <w:r w:rsidRPr="00436FB6">
              <w:rPr>
                <w:rFonts w:ascii="Times New Roman" w:hAnsi="Times New Roman" w:cs="Times New Roman"/>
                <w:sz w:val="22"/>
                <w:szCs w:val="22"/>
                <w:lang w:val="lt-LT"/>
              </w:rPr>
              <w:t>:</w:t>
            </w:r>
          </w:p>
          <w:p w14:paraId="51615796" w14:textId="20A9767C" w:rsidR="004A22D9" w:rsidRPr="00436FB6" w:rsidRDefault="004A22D9"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 xml:space="preserve">2.1. </w:t>
            </w:r>
            <w:r w:rsidR="009B5BEC" w:rsidRPr="00436FB6">
              <w:rPr>
                <w:rFonts w:ascii="Times New Roman" w:hAnsi="Times New Roman" w:cs="Times New Roman"/>
                <w:sz w:val="22"/>
                <w:szCs w:val="22"/>
                <w:lang w:val="lt-LT"/>
              </w:rPr>
              <w:t>trys skirtingų prekių tiekėjų ir (arba</w:t>
            </w:r>
            <w:r w:rsidR="009F4994" w:rsidRPr="00436FB6">
              <w:rPr>
                <w:rFonts w:ascii="Times New Roman" w:hAnsi="Times New Roman" w:cs="Times New Roman"/>
                <w:sz w:val="22"/>
                <w:szCs w:val="22"/>
                <w:lang w:val="lt-LT"/>
              </w:rPr>
              <w:t>) paslaugų teikėjų komerciniai pasiūlymai arba jų interneto tinklalapiuose esančių kainų kompiuterio ekrano nuotraukos</w:t>
            </w:r>
            <w:r w:rsidRPr="00436FB6">
              <w:rPr>
                <w:rFonts w:ascii="Times New Roman" w:hAnsi="Times New Roman" w:cs="Times New Roman"/>
                <w:sz w:val="22"/>
                <w:szCs w:val="22"/>
                <w:lang w:val="lt-LT"/>
              </w:rPr>
              <w:t>;</w:t>
            </w:r>
          </w:p>
          <w:p w14:paraId="06CCCF8E" w14:textId="7E455E64" w:rsidR="00CA3089" w:rsidRPr="00436FB6" w:rsidRDefault="004A22D9"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2.</w:t>
            </w:r>
            <w:r w:rsidR="00CA3089" w:rsidRPr="00436FB6">
              <w:rPr>
                <w:rFonts w:ascii="Times New Roman" w:hAnsi="Times New Roman" w:cs="Times New Roman"/>
                <w:sz w:val="22"/>
                <w:szCs w:val="22"/>
                <w:lang w:val="lt-LT"/>
              </w:rPr>
              <w:t>2</w:t>
            </w:r>
            <w:r w:rsidRPr="00436FB6">
              <w:rPr>
                <w:rFonts w:ascii="Times New Roman" w:hAnsi="Times New Roman" w:cs="Times New Roman"/>
                <w:i/>
                <w:sz w:val="22"/>
                <w:szCs w:val="22"/>
                <w:lang w:val="lt-LT"/>
              </w:rPr>
              <w:t>.</w:t>
            </w:r>
            <w:r w:rsidRPr="00436FB6">
              <w:rPr>
                <w:rFonts w:ascii="Times New Roman" w:hAnsi="Times New Roman" w:cs="Times New Roman"/>
                <w:sz w:val="22"/>
                <w:szCs w:val="22"/>
                <w:lang w:val="lt-LT"/>
              </w:rPr>
              <w:t xml:space="preserve"> </w:t>
            </w:r>
            <w:r w:rsidR="00D20EB1" w:rsidRPr="00436FB6">
              <w:rPr>
                <w:rFonts w:ascii="Times New Roman" w:hAnsi="Times New Roman" w:cs="Times New Roman"/>
                <w:sz w:val="22"/>
                <w:szCs w:val="22"/>
                <w:lang w:val="lt-LT"/>
              </w:rPr>
              <w:t>a</w:t>
            </w:r>
            <w:r w:rsidR="00CA3089" w:rsidRPr="00436FB6">
              <w:rPr>
                <w:rFonts w:ascii="Times New Roman" w:hAnsi="Times New Roman" w:cs="Times New Roman"/>
                <w:sz w:val="22"/>
                <w:szCs w:val="22"/>
                <w:lang w:val="lt-LT"/>
              </w:rPr>
              <w:t>tliktų pirkimų dokumentai ir išlaidas pagrindžiantys dokumen</w:t>
            </w:r>
            <w:r w:rsidR="00911439" w:rsidRPr="00436FB6">
              <w:rPr>
                <w:rFonts w:ascii="Times New Roman" w:hAnsi="Times New Roman" w:cs="Times New Roman"/>
                <w:sz w:val="22"/>
                <w:szCs w:val="22"/>
                <w:lang w:val="lt-LT"/>
              </w:rPr>
              <w:t>tai su išlaidų patyrimo datomis.</w:t>
            </w:r>
          </w:p>
          <w:p w14:paraId="61AD7A70" w14:textId="6C9B9F19" w:rsidR="004A22D9" w:rsidRPr="00436FB6" w:rsidRDefault="004A22D9"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 xml:space="preserve">3. </w:t>
            </w:r>
            <w:r w:rsidRPr="00436FB6">
              <w:rPr>
                <w:rFonts w:ascii="Times New Roman" w:hAnsi="Times New Roman" w:cs="Times New Roman"/>
                <w:sz w:val="22"/>
                <w:szCs w:val="22"/>
                <w:u w:val="single"/>
                <w:lang w:val="lt-LT"/>
              </w:rPr>
              <w:t>Dokumentai, pagrindžiantys tinkamas vietos projekto išlaidas</w:t>
            </w:r>
            <w:r w:rsidRPr="00436FB6">
              <w:rPr>
                <w:rFonts w:ascii="Times New Roman" w:hAnsi="Times New Roman" w:cs="Times New Roman"/>
                <w:sz w:val="22"/>
                <w:szCs w:val="22"/>
                <w:lang w:val="lt-LT"/>
              </w:rPr>
              <w:t>:</w:t>
            </w:r>
          </w:p>
          <w:p w14:paraId="0B93CC28" w14:textId="46F3D272" w:rsidR="00104AF5" w:rsidRPr="00436FB6" w:rsidRDefault="004A22D9" w:rsidP="00104AF5">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 xml:space="preserve">3.1. </w:t>
            </w:r>
            <w:r w:rsidR="00104AF5" w:rsidRPr="00436FB6">
              <w:rPr>
                <w:rFonts w:ascii="Times New Roman" w:hAnsi="Times New Roman" w:cs="Times New Roman"/>
                <w:sz w:val="22"/>
                <w:szCs w:val="22"/>
                <w:lang w:val="lt-LT"/>
              </w:rPr>
              <w:t>trys skirtingų prekių tiekėjų ir (arba) paslaugų teikėjų komerciniai pasiūlymai arba jų interneto tinklalapiuose esančių kainų kompiuterio ekrano nuotraukos;</w:t>
            </w:r>
          </w:p>
          <w:p w14:paraId="400BBECC" w14:textId="002A8E57" w:rsidR="00104AF5" w:rsidRPr="00436FB6" w:rsidRDefault="00104AF5" w:rsidP="00104AF5">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3.2</w:t>
            </w:r>
            <w:r w:rsidRPr="00436FB6">
              <w:rPr>
                <w:rFonts w:ascii="Times New Roman" w:hAnsi="Times New Roman" w:cs="Times New Roman"/>
                <w:i/>
                <w:sz w:val="22"/>
                <w:szCs w:val="22"/>
                <w:lang w:val="lt-LT"/>
              </w:rPr>
              <w:t>.</w:t>
            </w:r>
            <w:r w:rsidRPr="00436FB6">
              <w:rPr>
                <w:rFonts w:ascii="Times New Roman" w:hAnsi="Times New Roman" w:cs="Times New Roman"/>
                <w:sz w:val="22"/>
                <w:szCs w:val="22"/>
                <w:lang w:val="lt-LT"/>
              </w:rPr>
              <w:t xml:space="preserve"> atliktų pirkimų dokumentai ir išlaidas pagrindžiantys dokumentai su išlaidų patyrimo datomis;</w:t>
            </w:r>
          </w:p>
          <w:p w14:paraId="1DA36EA7" w14:textId="63A27E4C" w:rsidR="00104AF5" w:rsidRPr="00436FB6" w:rsidRDefault="00104AF5" w:rsidP="00104AF5">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 xml:space="preserve">3.3. </w:t>
            </w:r>
            <w:r w:rsidR="00ED435F" w:rsidRPr="00436FB6">
              <w:rPr>
                <w:rFonts w:ascii="Times New Roman" w:hAnsi="Times New Roman" w:cs="Times New Roman"/>
                <w:sz w:val="22"/>
                <w:szCs w:val="22"/>
                <w:lang w:val="lt-LT"/>
              </w:rPr>
              <w:t>įnašo natūra (savanoriškais darbais) sąmata</w:t>
            </w:r>
            <w:r w:rsidRPr="00436FB6">
              <w:rPr>
                <w:rFonts w:ascii="Times New Roman" w:hAnsi="Times New Roman" w:cs="Times New Roman"/>
                <w:sz w:val="22"/>
                <w:szCs w:val="22"/>
                <w:lang w:val="lt-LT"/>
              </w:rPr>
              <w:t>;</w:t>
            </w:r>
          </w:p>
          <w:p w14:paraId="21D8CEA4" w14:textId="53EC8D13" w:rsidR="00104AF5" w:rsidRPr="00436FB6" w:rsidRDefault="00104AF5" w:rsidP="00104AF5">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 xml:space="preserve">3.4. </w:t>
            </w:r>
            <w:r w:rsidR="00BD0894" w:rsidRPr="00436FB6">
              <w:rPr>
                <w:rFonts w:ascii="Times New Roman" w:hAnsi="Times New Roman" w:cs="Times New Roman"/>
                <w:sz w:val="22"/>
                <w:szCs w:val="22"/>
                <w:lang w:val="lt-LT"/>
              </w:rPr>
              <w:t xml:space="preserve">dokumentai, pagrindžiantys įnašo natūra (nekilnojamuoju turtu), kuriuo prisidedama prie vietos projekto įgyvendinimo, vertę: </w:t>
            </w:r>
            <w:r w:rsidR="00BD0894" w:rsidRPr="00436FB6">
              <w:rPr>
                <w:rFonts w:ascii="Times New Roman" w:hAnsi="Times New Roman" w:cs="Times New Roman"/>
                <w:color w:val="000000"/>
                <w:sz w:val="22"/>
                <w:szCs w:val="22"/>
                <w:lang w:val="lt-LT"/>
              </w:rPr>
              <w:t>nepriklausomo eksperto, turinčio teisę atlikti ir atlikusio nekilnojamojo turto vertinimą, išvada</w:t>
            </w:r>
            <w:r w:rsidR="00911439" w:rsidRPr="00436FB6">
              <w:rPr>
                <w:rFonts w:ascii="Times New Roman" w:hAnsi="Times New Roman" w:cs="Times New Roman"/>
                <w:sz w:val="22"/>
                <w:szCs w:val="22"/>
                <w:lang w:val="lt-LT"/>
              </w:rPr>
              <w:t>.</w:t>
            </w:r>
          </w:p>
          <w:p w14:paraId="5792977A" w14:textId="2F3E7ED0" w:rsidR="000D1119" w:rsidRPr="00436FB6" w:rsidRDefault="000D1119" w:rsidP="004F1C9A">
            <w:pPr>
              <w:pStyle w:val="BodyText10"/>
              <w:ind w:firstLine="0"/>
              <w:rPr>
                <w:rFonts w:ascii="Times New Roman" w:hAnsi="Times New Roman" w:cs="Times New Roman"/>
                <w:sz w:val="22"/>
                <w:szCs w:val="22"/>
                <w:lang w:val="lt-LT"/>
              </w:rPr>
            </w:pPr>
          </w:p>
        </w:tc>
      </w:tr>
      <w:tr w:rsidR="004A22D9" w:rsidRPr="00436FB6" w14:paraId="542AA029" w14:textId="77777777" w:rsidTr="004B594A">
        <w:trPr>
          <w:trHeight w:val="334"/>
        </w:trPr>
        <w:tc>
          <w:tcPr>
            <w:tcW w:w="2660" w:type="dxa"/>
            <w:vMerge/>
            <w:shd w:val="clear" w:color="auto" w:fill="auto"/>
          </w:tcPr>
          <w:p w14:paraId="668B9CDD" w14:textId="77777777" w:rsidR="004A22D9" w:rsidRPr="00436FB6"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150DB49D" w14:textId="3CC064BB" w:rsidR="004A22D9" w:rsidRPr="00436FB6" w:rsidRDefault="00C830A6"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4</w:t>
            </w:r>
            <w:r w:rsidR="004A22D9" w:rsidRPr="00436FB6">
              <w:rPr>
                <w:rFonts w:ascii="Times New Roman" w:hAnsi="Times New Roman" w:cs="Times New Roman"/>
                <w:sz w:val="22"/>
                <w:szCs w:val="22"/>
                <w:lang w:val="lt-LT"/>
              </w:rPr>
              <w:t xml:space="preserve">. </w:t>
            </w:r>
            <w:r w:rsidR="004A22D9" w:rsidRPr="00436FB6">
              <w:rPr>
                <w:rFonts w:ascii="Times New Roman" w:hAnsi="Times New Roman" w:cs="Times New Roman"/>
                <w:sz w:val="22"/>
                <w:szCs w:val="22"/>
                <w:u w:val="single"/>
                <w:lang w:val="lt-LT"/>
              </w:rPr>
              <w:t>Dokumentai, pagrindžiantys pareiškėjo ir partnerio (-ų)</w:t>
            </w:r>
            <w:r w:rsidR="004A22D9" w:rsidRPr="00436FB6">
              <w:rPr>
                <w:rFonts w:ascii="Times New Roman" w:hAnsi="Times New Roman" w:cs="Times New Roman"/>
                <w:i/>
                <w:sz w:val="22"/>
                <w:szCs w:val="22"/>
                <w:u w:val="single"/>
                <w:lang w:val="lt-LT"/>
              </w:rPr>
              <w:t xml:space="preserve"> </w:t>
            </w:r>
            <w:r w:rsidR="004A22D9" w:rsidRPr="00436FB6">
              <w:rPr>
                <w:rFonts w:ascii="Times New Roman" w:hAnsi="Times New Roman" w:cs="Times New Roman"/>
                <w:sz w:val="22"/>
                <w:szCs w:val="22"/>
                <w:u w:val="single"/>
                <w:lang w:val="lt-LT"/>
              </w:rPr>
              <w:t>tinkamumą</w:t>
            </w:r>
            <w:r w:rsidR="004A22D9" w:rsidRPr="00436FB6">
              <w:rPr>
                <w:rFonts w:ascii="Times New Roman" w:hAnsi="Times New Roman" w:cs="Times New Roman"/>
                <w:sz w:val="22"/>
                <w:szCs w:val="22"/>
                <w:lang w:val="lt-LT"/>
              </w:rPr>
              <w:t>:</w:t>
            </w:r>
          </w:p>
          <w:p w14:paraId="40C57F59" w14:textId="1F419F1B" w:rsidR="004079DB" w:rsidRPr="00436FB6" w:rsidRDefault="00C830A6" w:rsidP="0025290A">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4</w:t>
            </w:r>
            <w:r w:rsidR="004A22D9" w:rsidRPr="00436FB6">
              <w:rPr>
                <w:rFonts w:ascii="Times New Roman" w:hAnsi="Times New Roman" w:cs="Times New Roman"/>
                <w:sz w:val="22"/>
                <w:szCs w:val="22"/>
                <w:lang w:val="lt-LT"/>
              </w:rPr>
              <w:t xml:space="preserve">.1. Pareiškėjo ir partnerio (-ų) rašytinis prašymas </w:t>
            </w:r>
            <w:r w:rsidR="004A22D9" w:rsidRPr="00436FB6">
              <w:rPr>
                <w:rFonts w:ascii="Times New Roman" w:hAnsi="Times New Roman" w:cs="Times New Roman"/>
                <w:color w:val="000000"/>
                <w:sz w:val="22"/>
                <w:szCs w:val="22"/>
                <w:lang w:val="lt-LT"/>
              </w:rPr>
              <w:t>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436FB6">
              <w:rPr>
                <w:rFonts w:ascii="Times New Roman" w:hAnsi="Times New Roman" w:cs="Times New Roman"/>
                <w:i/>
                <w:color w:val="000000"/>
                <w:sz w:val="22"/>
                <w:szCs w:val="22"/>
                <w:lang w:val="lt-LT"/>
              </w:rPr>
              <w:t xml:space="preserve"> </w:t>
            </w:r>
            <w:r w:rsidR="004A22D9" w:rsidRPr="00436FB6">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436FB6">
              <w:rPr>
                <w:rFonts w:ascii="Times New Roman" w:hAnsi="Times New Roman" w:cs="Times New Roman"/>
                <w:sz w:val="22"/>
                <w:szCs w:val="22"/>
                <w:lang w:val="lt-LT"/>
              </w:rPr>
              <w:t>Europos parlamento ir Tarybos</w:t>
            </w:r>
            <w:r w:rsidR="004A22D9" w:rsidRPr="00436FB6">
              <w:rPr>
                <w:sz w:val="22"/>
                <w:szCs w:val="22"/>
                <w:lang w:val="lt-LT"/>
              </w:rPr>
              <w:t xml:space="preserve"> </w:t>
            </w:r>
            <w:r w:rsidR="004A22D9" w:rsidRPr="00436FB6">
              <w:rPr>
                <w:rFonts w:ascii="Times New Roman" w:hAnsi="Times New Roman" w:cs="Times New Roman"/>
                <w:color w:val="000000"/>
                <w:sz w:val="22"/>
                <w:szCs w:val="22"/>
                <w:lang w:val="lt-LT"/>
              </w:rPr>
              <w:t>reglamento (ES) Nr. 966/2012 57 str.);</w:t>
            </w:r>
          </w:p>
          <w:p w14:paraId="13B94201" w14:textId="51D49600" w:rsidR="004A22D9" w:rsidRPr="00436FB6" w:rsidRDefault="00C830A6" w:rsidP="00736A88">
            <w:pPr>
              <w:jc w:val="both"/>
              <w:rPr>
                <w:sz w:val="22"/>
                <w:szCs w:val="22"/>
              </w:rPr>
            </w:pPr>
            <w:r w:rsidRPr="00436FB6">
              <w:rPr>
                <w:sz w:val="22"/>
                <w:szCs w:val="22"/>
              </w:rPr>
              <w:t>4</w:t>
            </w:r>
            <w:r w:rsidR="0025290A" w:rsidRPr="00436FB6">
              <w:rPr>
                <w:sz w:val="22"/>
                <w:szCs w:val="22"/>
              </w:rPr>
              <w:t>.2</w:t>
            </w:r>
            <w:r w:rsidR="004A22D9" w:rsidRPr="00436FB6">
              <w:rPr>
                <w:sz w:val="22"/>
                <w:szCs w:val="22"/>
              </w:rPr>
              <w:t xml:space="preserve">. Jungtinės veiklos sutartis (parengta pagal FSA </w:t>
            </w:r>
            <w:r w:rsidR="0025290A" w:rsidRPr="00436FB6">
              <w:rPr>
                <w:sz w:val="22"/>
                <w:szCs w:val="22"/>
              </w:rPr>
              <w:t xml:space="preserve"> </w:t>
            </w:r>
            <w:r w:rsidR="0025290A" w:rsidRPr="00436FB6">
              <w:rPr>
                <w:sz w:val="22"/>
                <w:szCs w:val="22"/>
                <w:u w:val="single"/>
              </w:rPr>
              <w:t xml:space="preserve">   2   </w:t>
            </w:r>
            <w:r w:rsidR="004A22D9" w:rsidRPr="00436FB6">
              <w:rPr>
                <w:sz w:val="22"/>
                <w:szCs w:val="22"/>
              </w:rPr>
              <w:t xml:space="preserve"> priedą „</w:t>
            </w:r>
            <w:r w:rsidR="004A22D9" w:rsidRPr="00436FB6">
              <w:rPr>
                <w:bCs/>
                <w:sz w:val="22"/>
                <w:szCs w:val="22"/>
              </w:rPr>
              <w:t>Jungtinės veiklos sutarties forma</w:t>
            </w:r>
            <w:r w:rsidR="004A22D9" w:rsidRPr="00436FB6">
              <w:rPr>
                <w:sz w:val="22"/>
                <w:szCs w:val="22"/>
              </w:rPr>
              <w:t>“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w:t>
            </w:r>
            <w:r w:rsidR="00495365" w:rsidRPr="00436FB6">
              <w:rPr>
                <w:sz w:val="22"/>
                <w:szCs w:val="22"/>
              </w:rPr>
              <w:t>,</w:t>
            </w:r>
            <w:r w:rsidR="004A22D9" w:rsidRPr="00436FB6">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Nr.));</w:t>
            </w:r>
          </w:p>
          <w:p w14:paraId="0006AEC9" w14:textId="363F0508" w:rsidR="006F7016" w:rsidRPr="00436FB6" w:rsidRDefault="00C830A6" w:rsidP="00E05AC0">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4</w:t>
            </w:r>
            <w:r w:rsidR="004A22D9" w:rsidRPr="00436FB6">
              <w:rPr>
                <w:rFonts w:ascii="Times New Roman" w:hAnsi="Times New Roman" w:cs="Times New Roman"/>
                <w:sz w:val="22"/>
                <w:szCs w:val="22"/>
                <w:lang w:val="lt-LT"/>
              </w:rPr>
              <w:t>.</w:t>
            </w:r>
            <w:r w:rsidR="006F7016" w:rsidRPr="00436FB6">
              <w:rPr>
                <w:rFonts w:ascii="Times New Roman" w:hAnsi="Times New Roman" w:cs="Times New Roman"/>
                <w:sz w:val="22"/>
                <w:szCs w:val="22"/>
                <w:lang w:val="lt-LT"/>
              </w:rPr>
              <w:t>3</w:t>
            </w:r>
            <w:r w:rsidR="004A22D9" w:rsidRPr="00436FB6">
              <w:rPr>
                <w:rFonts w:ascii="Times New Roman" w:hAnsi="Times New Roman" w:cs="Times New Roman"/>
                <w:i/>
                <w:sz w:val="22"/>
                <w:szCs w:val="22"/>
                <w:lang w:val="lt-LT"/>
              </w:rPr>
              <w:t>.</w:t>
            </w:r>
            <w:r w:rsidR="004A22D9" w:rsidRPr="00436FB6">
              <w:rPr>
                <w:rFonts w:ascii="Times New Roman" w:hAnsi="Times New Roman" w:cs="Times New Roman"/>
                <w:sz w:val="22"/>
                <w:szCs w:val="22"/>
                <w:lang w:val="lt-LT"/>
              </w:rPr>
              <w:t xml:space="preserve"> </w:t>
            </w:r>
            <w:r w:rsidR="006F7016" w:rsidRPr="00436FB6">
              <w:rPr>
                <w:rFonts w:ascii="Times New Roman" w:hAnsi="Times New Roman" w:cs="Times New Roman"/>
                <w:sz w:val="22"/>
                <w:szCs w:val="22"/>
                <w:lang w:val="lt-LT"/>
              </w:rPr>
              <w:t>Lietuvos Respublikos juridinių asmenų registro išplėstinis išrašas, įstatai;</w:t>
            </w:r>
          </w:p>
          <w:p w14:paraId="3A65279E" w14:textId="3A1A5848" w:rsidR="00C32ABB" w:rsidRPr="00436FB6" w:rsidRDefault="006F7016" w:rsidP="00E05AC0">
            <w:pPr>
              <w:pStyle w:val="BodyText10"/>
              <w:ind w:firstLine="0"/>
              <w:rPr>
                <w:sz w:val="22"/>
                <w:szCs w:val="22"/>
                <w:lang w:val="lt-LT"/>
              </w:rPr>
            </w:pPr>
            <w:r w:rsidRPr="00436FB6">
              <w:rPr>
                <w:rFonts w:ascii="Times New Roman" w:hAnsi="Times New Roman" w:cs="Times New Roman"/>
                <w:sz w:val="22"/>
                <w:szCs w:val="22"/>
                <w:lang w:val="lt-LT"/>
              </w:rPr>
              <w:t>4.4.</w:t>
            </w:r>
            <w:r w:rsidR="00C32ABB" w:rsidRPr="00436FB6">
              <w:rPr>
                <w:sz w:val="22"/>
                <w:szCs w:val="22"/>
                <w:lang w:val="lt-LT"/>
              </w:rPr>
              <w:t xml:space="preserve"> Valstybinės mokesčių inspekcijos prie Lietuvos Respublikos finansų ministerijos pažyma;</w:t>
            </w:r>
          </w:p>
          <w:p w14:paraId="2AB0C4A5" w14:textId="0DE72FD9" w:rsidR="006F7016" w:rsidRPr="00436FB6" w:rsidRDefault="00C32ABB" w:rsidP="00E05AC0">
            <w:pPr>
              <w:pStyle w:val="BodyText10"/>
              <w:ind w:firstLine="0"/>
              <w:rPr>
                <w:sz w:val="22"/>
                <w:szCs w:val="22"/>
                <w:lang w:val="lt-LT"/>
              </w:rPr>
            </w:pPr>
            <w:r w:rsidRPr="00436FB6">
              <w:rPr>
                <w:sz w:val="22"/>
                <w:szCs w:val="22"/>
                <w:lang w:val="lt-LT"/>
              </w:rPr>
              <w:t>4.5. Valstybinio socialinio draudimo fondo prie Lietuvos Respublikos socialinės apsaugos ir darbo ministerijos pažyma;</w:t>
            </w:r>
          </w:p>
          <w:p w14:paraId="792346CF" w14:textId="1C926A2B" w:rsidR="00C32ABB" w:rsidRDefault="00C32ABB" w:rsidP="00E05AC0">
            <w:pPr>
              <w:pStyle w:val="BodyText10"/>
              <w:ind w:firstLine="0"/>
              <w:rPr>
                <w:sz w:val="22"/>
                <w:szCs w:val="22"/>
                <w:lang w:val="lt-LT"/>
              </w:rPr>
            </w:pPr>
            <w:r w:rsidRPr="00436FB6">
              <w:rPr>
                <w:sz w:val="22"/>
                <w:szCs w:val="22"/>
                <w:lang w:val="lt-LT"/>
              </w:rPr>
              <w:lastRenderedPageBreak/>
              <w:t>4.6. finansinės atskaitomybės dokumentų rinkinys;</w:t>
            </w:r>
          </w:p>
          <w:p w14:paraId="37FFB855" w14:textId="1944FBFC" w:rsidR="0041272B" w:rsidRPr="0041272B" w:rsidRDefault="0041272B" w:rsidP="00E05AC0">
            <w:pPr>
              <w:pStyle w:val="BodyText10"/>
              <w:ind w:firstLine="0"/>
              <w:rPr>
                <w:color w:val="FF0000"/>
                <w:sz w:val="22"/>
                <w:szCs w:val="22"/>
                <w:lang w:val="lt-LT"/>
              </w:rPr>
            </w:pPr>
            <w:r w:rsidRPr="00A61B63">
              <w:rPr>
                <w:sz w:val="22"/>
                <w:szCs w:val="22"/>
                <w:lang w:val="lt-LT"/>
              </w:rPr>
              <w:t xml:space="preserve">4.7. </w:t>
            </w:r>
            <w:r w:rsidR="00066377" w:rsidRPr="00BF353C">
              <w:rPr>
                <w:sz w:val="22"/>
                <w:szCs w:val="22"/>
              </w:rPr>
              <w:t xml:space="preserve"> </w:t>
            </w:r>
            <w:proofErr w:type="spellStart"/>
            <w:r w:rsidR="00066377" w:rsidRPr="00436FB6">
              <w:rPr>
                <w:sz w:val="22"/>
                <w:szCs w:val="22"/>
              </w:rPr>
              <w:t>Pareiškėjo</w:t>
            </w:r>
            <w:proofErr w:type="spellEnd"/>
            <w:r w:rsidR="00066377" w:rsidRPr="00436FB6">
              <w:rPr>
                <w:sz w:val="22"/>
                <w:szCs w:val="22"/>
              </w:rPr>
              <w:t xml:space="preserve"> </w:t>
            </w:r>
            <w:proofErr w:type="spellStart"/>
            <w:r w:rsidR="00066377" w:rsidRPr="00436FB6">
              <w:rPr>
                <w:sz w:val="22"/>
                <w:szCs w:val="22"/>
              </w:rPr>
              <w:t>dokumentas</w:t>
            </w:r>
            <w:proofErr w:type="spellEnd"/>
            <w:r w:rsidR="00066377" w:rsidRPr="00436FB6">
              <w:rPr>
                <w:sz w:val="22"/>
                <w:szCs w:val="22"/>
              </w:rPr>
              <w:t xml:space="preserve">, </w:t>
            </w:r>
            <w:proofErr w:type="spellStart"/>
            <w:r w:rsidR="00066377" w:rsidRPr="00436FB6">
              <w:rPr>
                <w:sz w:val="22"/>
                <w:szCs w:val="22"/>
              </w:rPr>
              <w:t>patvirtinantis</w:t>
            </w:r>
            <w:proofErr w:type="spellEnd"/>
            <w:r w:rsidR="00066377" w:rsidRPr="00436FB6">
              <w:rPr>
                <w:sz w:val="22"/>
                <w:szCs w:val="22"/>
              </w:rPr>
              <w:t xml:space="preserve"> </w:t>
            </w:r>
            <w:proofErr w:type="spellStart"/>
            <w:r w:rsidR="00066377" w:rsidRPr="00436FB6">
              <w:rPr>
                <w:sz w:val="22"/>
                <w:szCs w:val="22"/>
              </w:rPr>
              <w:t>projektinę</w:t>
            </w:r>
            <w:proofErr w:type="spellEnd"/>
            <w:r w:rsidR="00066377" w:rsidRPr="00436FB6">
              <w:rPr>
                <w:sz w:val="22"/>
                <w:szCs w:val="22"/>
              </w:rPr>
              <w:t xml:space="preserve"> </w:t>
            </w:r>
            <w:proofErr w:type="spellStart"/>
            <w:r w:rsidR="00066377" w:rsidRPr="00436FB6">
              <w:rPr>
                <w:sz w:val="22"/>
                <w:szCs w:val="22"/>
              </w:rPr>
              <w:t>patirtį</w:t>
            </w:r>
            <w:proofErr w:type="spellEnd"/>
            <w:r w:rsidR="00066377" w:rsidRPr="00436FB6">
              <w:rPr>
                <w:sz w:val="22"/>
                <w:szCs w:val="22"/>
              </w:rPr>
              <w:t xml:space="preserve"> (</w:t>
            </w:r>
            <w:proofErr w:type="spellStart"/>
            <w:r w:rsidR="00066377" w:rsidRPr="00436FB6">
              <w:rPr>
                <w:sz w:val="22"/>
                <w:szCs w:val="22"/>
              </w:rPr>
              <w:t>projekto</w:t>
            </w:r>
            <w:proofErr w:type="spellEnd"/>
            <w:r w:rsidR="00066377" w:rsidRPr="00436FB6">
              <w:rPr>
                <w:sz w:val="22"/>
                <w:szCs w:val="22"/>
              </w:rPr>
              <w:t xml:space="preserve"> </w:t>
            </w:r>
            <w:proofErr w:type="spellStart"/>
            <w:r w:rsidR="00066377" w:rsidRPr="00436FB6">
              <w:rPr>
                <w:sz w:val="22"/>
                <w:szCs w:val="22"/>
              </w:rPr>
              <w:t>sutartis</w:t>
            </w:r>
            <w:proofErr w:type="spellEnd"/>
            <w:r w:rsidR="00066377" w:rsidRPr="00436FB6">
              <w:rPr>
                <w:sz w:val="22"/>
                <w:szCs w:val="22"/>
              </w:rPr>
              <w:t>, kt.)</w:t>
            </w:r>
            <w:r w:rsidR="00066377">
              <w:rPr>
                <w:sz w:val="22"/>
                <w:szCs w:val="22"/>
              </w:rPr>
              <w:t>.</w:t>
            </w:r>
          </w:p>
          <w:p w14:paraId="59F7315A" w14:textId="49636F65" w:rsidR="004A22D9" w:rsidRPr="00436FB6" w:rsidRDefault="00C830A6"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5</w:t>
            </w:r>
            <w:r w:rsidR="004A22D9" w:rsidRPr="00436FB6">
              <w:rPr>
                <w:rFonts w:ascii="Times New Roman" w:hAnsi="Times New Roman" w:cs="Times New Roman"/>
                <w:sz w:val="22"/>
                <w:szCs w:val="22"/>
                <w:lang w:val="lt-LT"/>
              </w:rPr>
              <w:t xml:space="preserve">. </w:t>
            </w:r>
            <w:r w:rsidR="004A22D9" w:rsidRPr="00436FB6">
              <w:rPr>
                <w:rFonts w:ascii="Times New Roman" w:hAnsi="Times New Roman" w:cs="Times New Roman"/>
                <w:sz w:val="22"/>
                <w:szCs w:val="22"/>
                <w:u w:val="single"/>
                <w:lang w:val="lt-LT"/>
              </w:rPr>
              <w:t>Dokumentai, pagrindžiantys vietos projekto tinkamumą</w:t>
            </w:r>
            <w:r w:rsidR="004A22D9" w:rsidRPr="00436FB6">
              <w:rPr>
                <w:rFonts w:ascii="Times New Roman" w:hAnsi="Times New Roman" w:cs="Times New Roman"/>
                <w:sz w:val="22"/>
                <w:szCs w:val="22"/>
                <w:lang w:val="lt-LT"/>
              </w:rPr>
              <w:t>:</w:t>
            </w:r>
          </w:p>
          <w:p w14:paraId="0D0F7813" w14:textId="424136AB" w:rsidR="004A22D9" w:rsidRPr="00436FB6" w:rsidRDefault="00C830A6" w:rsidP="00736A88">
            <w:pPr>
              <w:pStyle w:val="BodyText10"/>
              <w:ind w:firstLine="0"/>
              <w:rPr>
                <w:rFonts w:ascii="Times New Roman" w:hAnsi="Times New Roman" w:cs="Times New Roman"/>
                <w:i/>
                <w:sz w:val="22"/>
                <w:szCs w:val="22"/>
                <w:lang w:val="lt-LT"/>
              </w:rPr>
            </w:pPr>
            <w:r w:rsidRPr="00436FB6">
              <w:rPr>
                <w:rFonts w:ascii="Times New Roman" w:hAnsi="Times New Roman" w:cs="Times New Roman"/>
                <w:sz w:val="22"/>
                <w:szCs w:val="22"/>
                <w:lang w:val="lt-LT"/>
              </w:rPr>
              <w:t>5</w:t>
            </w:r>
            <w:r w:rsidR="004A22D9" w:rsidRPr="00436FB6">
              <w:rPr>
                <w:rFonts w:ascii="Times New Roman" w:hAnsi="Times New Roman" w:cs="Times New Roman"/>
                <w:sz w:val="22"/>
                <w:szCs w:val="22"/>
                <w:lang w:val="lt-LT"/>
              </w:rPr>
              <w:t xml:space="preserve">.1. </w:t>
            </w:r>
            <w:r w:rsidR="004A22D9" w:rsidRPr="00436FB6">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(taikoma</w:t>
            </w:r>
            <w:r w:rsidR="00495365" w:rsidRPr="00436FB6">
              <w:rPr>
                <w:rFonts w:ascii="Times New Roman" w:hAnsi="Times New Roman" w:cs="Times New Roman"/>
                <w:color w:val="000000"/>
                <w:sz w:val="22"/>
                <w:szCs w:val="22"/>
                <w:lang w:val="lt-LT"/>
              </w:rPr>
              <w:t>,</w:t>
            </w:r>
            <w:r w:rsidR="004A22D9" w:rsidRPr="00436FB6">
              <w:rPr>
                <w:rFonts w:ascii="Times New Roman" w:hAnsi="Times New Roman" w:cs="Times New Roman"/>
                <w:color w:val="000000"/>
                <w:sz w:val="22"/>
                <w:szCs w:val="22"/>
                <w:lang w:val="lt-LT"/>
              </w:rPr>
              <w:t xml:space="preserve"> jei vietos projekte</w:t>
            </w:r>
            <w:r w:rsidR="00EA2AE2" w:rsidRPr="00436FB6">
              <w:rPr>
                <w:rFonts w:ascii="Times New Roman" w:hAnsi="Times New Roman" w:cs="Times New Roman"/>
                <w:color w:val="000000"/>
                <w:sz w:val="22"/>
                <w:szCs w:val="22"/>
                <w:lang w:val="lt-LT"/>
              </w:rPr>
              <w:t>,</w:t>
            </w:r>
            <w:r w:rsidR="004A22D9" w:rsidRPr="00436FB6">
              <w:rPr>
                <w:rFonts w:ascii="Times New Roman" w:hAnsi="Times New Roman" w:cs="Times New Roman"/>
                <w:color w:val="000000"/>
                <w:sz w:val="22"/>
                <w:szCs w:val="22"/>
                <w:lang w:val="lt-LT"/>
              </w:rPr>
              <w:t xml:space="preserve"> vadovaujantis Vietos projektų administravimo taisyklių 23.1.6 papunkčiu</w:t>
            </w:r>
            <w:r w:rsidR="00495365" w:rsidRPr="00436FB6">
              <w:rPr>
                <w:rFonts w:ascii="Times New Roman" w:hAnsi="Times New Roman" w:cs="Times New Roman"/>
                <w:color w:val="000000"/>
                <w:sz w:val="22"/>
                <w:szCs w:val="22"/>
                <w:lang w:val="lt-LT"/>
              </w:rPr>
              <w:t>,</w:t>
            </w:r>
            <w:r w:rsidR="004A22D9" w:rsidRPr="00436FB6">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436FB6">
              <w:rPr>
                <w:rFonts w:ascii="Times New Roman" w:hAnsi="Times New Roman" w:cs="Times New Roman"/>
                <w:color w:val="000000"/>
                <w:sz w:val="22"/>
                <w:szCs w:val="22"/>
                <w:lang w:val="lt-LT"/>
              </w:rPr>
              <w:t xml:space="preserve">ti pateikti ne vėliau kaip iki </w:t>
            </w:r>
            <w:r w:rsidR="004A22D9" w:rsidRPr="00436FB6">
              <w:rPr>
                <w:rFonts w:ascii="Times New Roman" w:hAnsi="Times New Roman" w:cs="Times New Roman"/>
                <w:color w:val="000000"/>
                <w:sz w:val="22"/>
                <w:szCs w:val="22"/>
                <w:lang w:val="lt-LT"/>
              </w:rPr>
              <w:t xml:space="preserve">vietos projekto </w:t>
            </w:r>
            <w:r w:rsidR="00F63FBC" w:rsidRPr="00436FB6">
              <w:rPr>
                <w:rFonts w:ascii="Times New Roman" w:hAnsi="Times New Roman" w:cs="Times New Roman"/>
                <w:color w:val="000000"/>
                <w:sz w:val="22"/>
                <w:szCs w:val="22"/>
                <w:lang w:val="lt-LT"/>
              </w:rPr>
              <w:t xml:space="preserve">paraiškos </w:t>
            </w:r>
            <w:r w:rsidR="004A22D9" w:rsidRPr="00436FB6">
              <w:rPr>
                <w:rFonts w:ascii="Times New Roman" w:hAnsi="Times New Roman" w:cs="Times New Roman"/>
                <w:color w:val="000000"/>
                <w:sz w:val="22"/>
                <w:szCs w:val="22"/>
                <w:lang w:val="lt-LT"/>
              </w:rPr>
              <w:t>atrankos</w:t>
            </w:r>
            <w:r w:rsidR="004A22D9" w:rsidRPr="00436FB6" w:rsidDel="00BA7E11">
              <w:rPr>
                <w:rFonts w:ascii="Times New Roman" w:hAnsi="Times New Roman" w:cs="Times New Roman"/>
                <w:color w:val="000000"/>
                <w:sz w:val="22"/>
                <w:szCs w:val="22"/>
                <w:lang w:val="lt-LT"/>
              </w:rPr>
              <w:t xml:space="preserve"> </w:t>
            </w:r>
            <w:r w:rsidR="00C43265" w:rsidRPr="00436FB6">
              <w:rPr>
                <w:rFonts w:ascii="Times New Roman" w:hAnsi="Times New Roman" w:cs="Times New Roman"/>
                <w:color w:val="000000"/>
                <w:sz w:val="22"/>
                <w:szCs w:val="22"/>
                <w:lang w:val="lt-LT"/>
              </w:rPr>
              <w:t>vertinimo pabaigos</w:t>
            </w:r>
            <w:r w:rsidR="004A22D9" w:rsidRPr="00436FB6">
              <w:rPr>
                <w:rFonts w:ascii="Times New Roman" w:hAnsi="Times New Roman" w:cs="Times New Roman"/>
                <w:color w:val="000000"/>
                <w:sz w:val="22"/>
                <w:szCs w:val="22"/>
                <w:lang w:val="lt-LT"/>
              </w:rPr>
              <w:t>)</w:t>
            </w:r>
            <w:r w:rsidR="00C43265" w:rsidRPr="00436FB6">
              <w:rPr>
                <w:rFonts w:ascii="Times New Roman" w:hAnsi="Times New Roman" w:cs="Times New Roman"/>
                <w:color w:val="000000"/>
                <w:sz w:val="22"/>
                <w:szCs w:val="22"/>
                <w:lang w:val="lt-LT"/>
              </w:rPr>
              <w:t>;</w:t>
            </w:r>
          </w:p>
          <w:p w14:paraId="257E30F8" w14:textId="5397B650" w:rsidR="004A22D9" w:rsidRPr="00436FB6" w:rsidRDefault="00C830A6" w:rsidP="00736A88">
            <w:pPr>
              <w:pStyle w:val="BodyText10"/>
              <w:ind w:firstLine="0"/>
              <w:rPr>
                <w:rFonts w:ascii="Times New Roman" w:hAnsi="Times New Roman" w:cs="Times New Roman"/>
                <w:color w:val="000000"/>
                <w:sz w:val="22"/>
                <w:szCs w:val="22"/>
                <w:lang w:val="lt-LT"/>
              </w:rPr>
            </w:pPr>
            <w:r w:rsidRPr="00436FB6">
              <w:rPr>
                <w:rFonts w:ascii="Times New Roman" w:hAnsi="Times New Roman" w:cs="Times New Roman"/>
                <w:sz w:val="22"/>
                <w:szCs w:val="22"/>
                <w:lang w:val="lt-LT"/>
              </w:rPr>
              <w:t>5</w:t>
            </w:r>
            <w:r w:rsidR="00684463" w:rsidRPr="00436FB6">
              <w:rPr>
                <w:rFonts w:ascii="Times New Roman" w:hAnsi="Times New Roman" w:cs="Times New Roman"/>
                <w:sz w:val="22"/>
                <w:szCs w:val="22"/>
                <w:lang w:val="lt-LT"/>
              </w:rPr>
              <w:t>.2</w:t>
            </w:r>
            <w:r w:rsidR="004A22D9" w:rsidRPr="00436FB6">
              <w:rPr>
                <w:rFonts w:ascii="Times New Roman" w:hAnsi="Times New Roman" w:cs="Times New Roman"/>
                <w:sz w:val="22"/>
                <w:szCs w:val="22"/>
                <w:lang w:val="lt-LT"/>
              </w:rPr>
              <w:t>.</w:t>
            </w:r>
            <w:r w:rsidR="004A22D9" w:rsidRPr="00436FB6">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436FB6">
              <w:rPr>
                <w:rFonts w:ascii="Times New Roman" w:hAnsi="Times New Roman" w:cs="Times New Roman"/>
                <w:color w:val="000000"/>
                <w:sz w:val="22"/>
                <w:szCs w:val="22"/>
                <w:lang w:val="lt-LT"/>
              </w:rPr>
              <w:t>;</w:t>
            </w:r>
          </w:p>
          <w:p w14:paraId="7529592E" w14:textId="0F44C54F" w:rsidR="004A22D9" w:rsidRPr="00436FB6" w:rsidRDefault="00C830A6"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5</w:t>
            </w:r>
            <w:r w:rsidR="00ED435F" w:rsidRPr="00436FB6">
              <w:rPr>
                <w:rFonts w:ascii="Times New Roman" w:hAnsi="Times New Roman" w:cs="Times New Roman"/>
                <w:sz w:val="22"/>
                <w:szCs w:val="22"/>
                <w:lang w:val="lt-LT"/>
              </w:rPr>
              <w:t>.3</w:t>
            </w:r>
            <w:r w:rsidR="004A22D9" w:rsidRPr="00436FB6">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004A22D9" w:rsidRPr="00436FB6">
              <w:rPr>
                <w:rFonts w:ascii="Times New Roman" w:hAnsi="Times New Roman" w:cs="Times New Roman"/>
                <w:color w:val="000000"/>
                <w:sz w:val="22"/>
                <w:szCs w:val="22"/>
                <w:lang w:val="lt-LT"/>
              </w:rPr>
              <w:t>Vietos projektų</w:t>
            </w:r>
            <w:r w:rsidR="004A22D9" w:rsidRPr="00436FB6">
              <w:rPr>
                <w:rFonts w:ascii="Times New Roman" w:hAnsi="Times New Roman" w:cs="Times New Roman"/>
                <w:sz w:val="22"/>
                <w:szCs w:val="22"/>
                <w:lang w:val="lt-LT"/>
              </w:rPr>
              <w:t xml:space="preserve"> administravimo taisyklių 23.1.9.2 papunktyje nurodytus reikalavimus)</w:t>
            </w:r>
            <w:r w:rsidR="009769A6" w:rsidRPr="00436FB6">
              <w:rPr>
                <w:rFonts w:ascii="Times New Roman" w:hAnsi="Times New Roman" w:cs="Times New Roman"/>
                <w:sz w:val="22"/>
                <w:szCs w:val="22"/>
                <w:lang w:val="lt-LT"/>
              </w:rPr>
              <w:t>;</w:t>
            </w:r>
          </w:p>
          <w:p w14:paraId="7EDBE5B1" w14:textId="4FABA1D8" w:rsidR="00454E07" w:rsidRPr="00436FB6" w:rsidRDefault="00ED435F" w:rsidP="00736A88">
            <w:pPr>
              <w:pStyle w:val="BodyText10"/>
              <w:ind w:firstLine="0"/>
              <w:rPr>
                <w:rFonts w:ascii="Times New Roman" w:hAnsi="Times New Roman" w:cs="Times New Roman"/>
                <w:color w:val="000000"/>
                <w:sz w:val="22"/>
                <w:szCs w:val="22"/>
                <w:lang w:val="lt-LT"/>
              </w:rPr>
            </w:pPr>
            <w:r w:rsidRPr="00436FB6">
              <w:rPr>
                <w:rFonts w:ascii="Times New Roman" w:hAnsi="Times New Roman" w:cs="Times New Roman"/>
                <w:sz w:val="22"/>
                <w:szCs w:val="22"/>
                <w:lang w:val="lt-LT"/>
              </w:rPr>
              <w:t>5.4</w:t>
            </w:r>
            <w:r w:rsidR="00454E07" w:rsidRPr="00436FB6">
              <w:rPr>
                <w:rFonts w:ascii="Times New Roman" w:hAnsi="Times New Roman" w:cs="Times New Roman"/>
                <w:sz w:val="22"/>
                <w:szCs w:val="22"/>
                <w:lang w:val="lt-LT"/>
              </w:rPr>
              <w:t>. Rašytinis Nacionalinės žemės tarnybos prie Žemės ūkio ministerijos pritarimas planuojamai veiklai vykdyti (teiki</w:t>
            </w:r>
            <w:r w:rsidR="009769A6" w:rsidRPr="00436FB6">
              <w:rPr>
                <w:rFonts w:ascii="Times New Roman" w:hAnsi="Times New Roman" w:cs="Times New Roman"/>
                <w:sz w:val="22"/>
                <w:szCs w:val="22"/>
                <w:lang w:val="lt-LT"/>
              </w:rPr>
              <w:t>a</w:t>
            </w:r>
            <w:r w:rsidR="00454E07" w:rsidRPr="00436FB6">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436FB6">
              <w:rPr>
                <w:rFonts w:ascii="Times New Roman" w:hAnsi="Times New Roman" w:cs="Times New Roman"/>
                <w:sz w:val="22"/>
                <w:szCs w:val="22"/>
                <w:lang w:val="lt-LT"/>
              </w:rPr>
              <w:t>;</w:t>
            </w:r>
          </w:p>
          <w:p w14:paraId="4E4F37AA" w14:textId="30C7542E" w:rsidR="004A22D9" w:rsidRPr="00436FB6" w:rsidRDefault="00C830A6"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5</w:t>
            </w:r>
            <w:r w:rsidR="00ED435F" w:rsidRPr="00436FB6">
              <w:rPr>
                <w:rFonts w:ascii="Times New Roman" w:hAnsi="Times New Roman" w:cs="Times New Roman"/>
                <w:sz w:val="22"/>
                <w:szCs w:val="22"/>
                <w:lang w:val="lt-LT"/>
              </w:rPr>
              <w:t>.5</w:t>
            </w:r>
            <w:r w:rsidR="004A22D9" w:rsidRPr="00436FB6">
              <w:rPr>
                <w:rFonts w:ascii="Times New Roman" w:hAnsi="Times New Roman" w:cs="Times New Roman"/>
                <w:sz w:val="22"/>
                <w:szCs w:val="22"/>
                <w:lang w:val="lt-LT"/>
              </w:rPr>
              <w:t>.</w:t>
            </w:r>
            <w:r w:rsidR="004A22D9" w:rsidRPr="00436FB6">
              <w:rPr>
                <w:color w:val="000000"/>
                <w:sz w:val="22"/>
                <w:szCs w:val="22"/>
                <w:lang w:val="lt-LT"/>
              </w:rPr>
              <w:t xml:space="preserve"> </w:t>
            </w:r>
            <w:r w:rsidR="004A22D9" w:rsidRPr="00436FB6">
              <w:rPr>
                <w:rFonts w:ascii="Times New Roman" w:hAnsi="Times New Roman" w:cs="Times New Roman"/>
                <w:sz w:val="22"/>
                <w:szCs w:val="22"/>
                <w:lang w:val="lt-LT"/>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9769A6" w:rsidRPr="00436FB6">
              <w:rPr>
                <w:rFonts w:ascii="Times New Roman" w:hAnsi="Times New Roman" w:cs="Times New Roman"/>
                <w:sz w:val="22"/>
                <w:szCs w:val="22"/>
                <w:lang w:val="lt-LT"/>
              </w:rPr>
              <w:t>;</w:t>
            </w:r>
          </w:p>
          <w:p w14:paraId="2B233EC1" w14:textId="40FE8658" w:rsidR="004A22D9" w:rsidRPr="00436FB6" w:rsidRDefault="00C830A6"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5</w:t>
            </w:r>
            <w:r w:rsidR="00347E55" w:rsidRPr="00436FB6">
              <w:rPr>
                <w:rFonts w:ascii="Times New Roman" w:hAnsi="Times New Roman" w:cs="Times New Roman"/>
                <w:sz w:val="22"/>
                <w:szCs w:val="22"/>
                <w:lang w:val="lt-LT"/>
              </w:rPr>
              <w:t>.9</w:t>
            </w:r>
            <w:r w:rsidR="004A22D9" w:rsidRPr="00436FB6">
              <w:rPr>
                <w:rFonts w:ascii="Times New Roman" w:hAnsi="Times New Roman" w:cs="Times New Roman"/>
                <w:sz w:val="22"/>
                <w:szCs w:val="22"/>
                <w:lang w:val="lt-LT"/>
              </w:rPr>
              <w:t xml:space="preserve">. </w:t>
            </w:r>
            <w:r w:rsidR="00ED435F" w:rsidRPr="00436FB6">
              <w:rPr>
                <w:rFonts w:ascii="Times New Roman" w:hAnsi="Times New Roman" w:cs="Times New Roman"/>
                <w:sz w:val="22"/>
                <w:szCs w:val="22"/>
                <w:lang w:val="lt-LT"/>
              </w:rPr>
              <w:t xml:space="preserve">praėjusių ir </w:t>
            </w:r>
            <w:r w:rsidR="00436FB6" w:rsidRPr="00436FB6">
              <w:rPr>
                <w:rFonts w:ascii="Times New Roman" w:hAnsi="Times New Roman" w:cs="Times New Roman"/>
                <w:sz w:val="22"/>
                <w:szCs w:val="22"/>
                <w:lang w:val="lt-LT"/>
              </w:rPr>
              <w:t>ataskaitinių</w:t>
            </w:r>
            <w:r w:rsidR="00ED435F" w:rsidRPr="00436FB6">
              <w:rPr>
                <w:rFonts w:ascii="Times New Roman" w:hAnsi="Times New Roman" w:cs="Times New Roman"/>
                <w:sz w:val="22"/>
                <w:szCs w:val="22"/>
                <w:lang w:val="lt-LT"/>
              </w:rPr>
              <w:t xml:space="preserve"> metų</w:t>
            </w:r>
            <w:r w:rsidR="004A22D9" w:rsidRPr="00436FB6">
              <w:rPr>
                <w:rFonts w:ascii="Times New Roman" w:hAnsi="Times New Roman" w:cs="Times New Roman"/>
                <w:i/>
                <w:sz w:val="22"/>
                <w:szCs w:val="22"/>
                <w:lang w:val="lt-LT"/>
              </w:rPr>
              <w:t xml:space="preserve"> </w:t>
            </w:r>
            <w:r w:rsidR="004A22D9" w:rsidRPr="00436FB6">
              <w:rPr>
                <w:rFonts w:ascii="Times New Roman" w:hAnsi="Times New Roman" w:cs="Times New Roman"/>
                <w:sz w:val="22"/>
                <w:szCs w:val="22"/>
                <w:lang w:val="lt-LT"/>
              </w:rPr>
              <w:t>laikotarpio fina</w:t>
            </w:r>
            <w:r w:rsidR="00ED435F" w:rsidRPr="00436FB6">
              <w:rPr>
                <w:rFonts w:ascii="Times New Roman" w:hAnsi="Times New Roman" w:cs="Times New Roman"/>
                <w:sz w:val="22"/>
                <w:szCs w:val="22"/>
                <w:lang w:val="lt-LT"/>
              </w:rPr>
              <w:t>nsinės atskaitomybės dokumentai.</w:t>
            </w:r>
          </w:p>
          <w:p w14:paraId="2DB35C03" w14:textId="6028B168" w:rsidR="004A22D9" w:rsidRPr="00436FB6" w:rsidRDefault="00ED435F"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6</w:t>
            </w:r>
            <w:r w:rsidR="004A22D9" w:rsidRPr="00436FB6">
              <w:rPr>
                <w:rFonts w:ascii="Times New Roman" w:hAnsi="Times New Roman" w:cs="Times New Roman"/>
                <w:sz w:val="22"/>
                <w:szCs w:val="22"/>
                <w:lang w:val="lt-LT"/>
              </w:rPr>
              <w:t xml:space="preserve">. </w:t>
            </w:r>
            <w:r w:rsidR="004A22D9" w:rsidRPr="00436FB6">
              <w:rPr>
                <w:rFonts w:ascii="Times New Roman" w:hAnsi="Times New Roman" w:cs="Times New Roman"/>
                <w:sz w:val="22"/>
                <w:szCs w:val="22"/>
                <w:u w:val="single"/>
                <w:lang w:val="lt-LT"/>
              </w:rPr>
              <w:t>Dokumentai, pagrindžiantys nuosavo indėlio tinkamumą</w:t>
            </w:r>
            <w:r w:rsidR="004A22D9" w:rsidRPr="00436FB6">
              <w:rPr>
                <w:rFonts w:ascii="Times New Roman" w:hAnsi="Times New Roman" w:cs="Times New Roman"/>
                <w:sz w:val="22"/>
                <w:szCs w:val="22"/>
                <w:lang w:val="lt-LT"/>
              </w:rPr>
              <w:t>:</w:t>
            </w:r>
          </w:p>
          <w:p w14:paraId="54DDA9B8" w14:textId="25672F33" w:rsidR="004A22D9" w:rsidRPr="00436FB6" w:rsidRDefault="00ED435F"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6</w:t>
            </w:r>
            <w:r w:rsidR="004A22D9" w:rsidRPr="00436FB6">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436FB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436FB6">
              <w:rPr>
                <w:rFonts w:ascii="Times New Roman" w:hAnsi="Times New Roman" w:cs="Times New Roman"/>
                <w:sz w:val="22"/>
                <w:szCs w:val="22"/>
                <w:lang w:val="lt-LT"/>
              </w:rPr>
              <w:t xml:space="preserve">. Šie dokumentai turi būti pateikti ne vėliau kaip iki vietos projekto </w:t>
            </w:r>
            <w:r w:rsidR="004A22D9" w:rsidRPr="00436FB6">
              <w:rPr>
                <w:rFonts w:ascii="Times New Roman" w:hAnsi="Times New Roman" w:cs="Times New Roman"/>
                <w:color w:val="000000"/>
                <w:sz w:val="22"/>
                <w:szCs w:val="22"/>
                <w:lang w:val="lt-LT"/>
              </w:rPr>
              <w:t>atrankos</w:t>
            </w:r>
            <w:r w:rsidR="004A22D9" w:rsidRPr="00436FB6">
              <w:rPr>
                <w:rFonts w:ascii="Times New Roman" w:hAnsi="Times New Roman" w:cs="Times New Roman"/>
                <w:sz w:val="22"/>
                <w:szCs w:val="22"/>
                <w:lang w:val="lt-LT"/>
              </w:rPr>
              <w:t xml:space="preserve"> vertinimo pabaigos);</w:t>
            </w:r>
          </w:p>
          <w:p w14:paraId="56C4CE63" w14:textId="6A9515D1" w:rsidR="004A22D9" w:rsidRPr="00436FB6" w:rsidRDefault="00ED435F"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6</w:t>
            </w:r>
            <w:r w:rsidR="004A22D9" w:rsidRPr="00436FB6">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436FB6">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4A22D9" w:rsidRPr="00436FB6">
              <w:rPr>
                <w:rFonts w:ascii="Times New Roman" w:hAnsi="Times New Roman" w:cs="Times New Roman"/>
                <w:sz w:val="22"/>
                <w:szCs w:val="22"/>
                <w:lang w:val="lt-LT"/>
              </w:rPr>
              <w:t xml:space="preserve">. Šie dokumentai turi būti pateikti ne vėliau kaip iki vietos projekto </w:t>
            </w:r>
            <w:r w:rsidR="004A22D9" w:rsidRPr="00436FB6">
              <w:rPr>
                <w:rFonts w:ascii="Times New Roman" w:hAnsi="Times New Roman" w:cs="Times New Roman"/>
                <w:color w:val="000000"/>
                <w:sz w:val="22"/>
                <w:szCs w:val="22"/>
                <w:lang w:val="lt-LT"/>
              </w:rPr>
              <w:t>atrankos</w:t>
            </w:r>
            <w:r w:rsidR="004A22D9" w:rsidRPr="00436FB6">
              <w:rPr>
                <w:rFonts w:ascii="Times New Roman" w:hAnsi="Times New Roman" w:cs="Times New Roman"/>
                <w:sz w:val="22"/>
                <w:szCs w:val="22"/>
                <w:lang w:val="lt-LT"/>
              </w:rPr>
              <w:t xml:space="preserve"> vertinimo pabaigos);</w:t>
            </w:r>
          </w:p>
          <w:p w14:paraId="572E7DEF" w14:textId="04522BEC" w:rsidR="004A22D9" w:rsidRPr="00436FB6" w:rsidRDefault="00ED435F"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6</w:t>
            </w:r>
            <w:r w:rsidR="004A22D9" w:rsidRPr="00436FB6">
              <w:rPr>
                <w:rFonts w:ascii="Times New Roman" w:hAnsi="Times New Roman" w:cs="Times New Roman"/>
                <w:sz w:val="22"/>
                <w:szCs w:val="22"/>
                <w:lang w:val="lt-LT"/>
              </w:rPr>
              <w:t>.3. Dokumentai, kuriais įrodoma, kad pareiškėjas turi galimybę gauti paskolą</w:t>
            </w:r>
            <w:r w:rsidR="00783300" w:rsidRPr="00436FB6">
              <w:rPr>
                <w:rFonts w:ascii="Times New Roman" w:hAnsi="Times New Roman" w:cs="Times New Roman"/>
                <w:sz w:val="22"/>
                <w:szCs w:val="22"/>
                <w:lang w:val="lt-LT"/>
              </w:rPr>
              <w:t>,</w:t>
            </w:r>
            <w:r w:rsidR="004A22D9" w:rsidRPr="00436FB6">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Kartu su paraiška turi būti pateiktas </w:t>
            </w:r>
            <w:r w:rsidR="004A22D9" w:rsidRPr="00436FB6">
              <w:rPr>
                <w:rFonts w:ascii="Times New Roman" w:hAnsi="Times New Roman" w:cs="Times New Roman"/>
                <w:color w:val="000000"/>
                <w:sz w:val="22"/>
                <w:szCs w:val="22"/>
                <w:lang w:val="lt-LT"/>
              </w:rPr>
              <w:t xml:space="preserve">finansinės institucijos (banko, kredito unijos) </w:t>
            </w:r>
            <w:r w:rsidR="004A22D9" w:rsidRPr="00436FB6">
              <w:rPr>
                <w:rFonts w:ascii="Times New Roman" w:eastAsia="Calibri" w:hAnsi="Times New Roman" w:cs="Times New Roman"/>
                <w:color w:val="000000"/>
                <w:sz w:val="22"/>
                <w:szCs w:val="22"/>
                <w:lang w:val="lt-LT"/>
              </w:rPr>
              <w:t>dokumentas</w:t>
            </w:r>
            <w:r w:rsidR="004A22D9" w:rsidRPr="00436FB6">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436FB6">
              <w:rPr>
                <w:rFonts w:ascii="Times New Roman" w:eastAsia="Calibri" w:hAnsi="Times New Roman" w:cs="Times New Roman"/>
                <w:color w:val="000000"/>
                <w:sz w:val="22"/>
                <w:szCs w:val="22"/>
                <w:lang w:val="lt-LT"/>
              </w:rPr>
              <w:t>(jeigu pareiškėjas iki paraiškos pateikimo dienos galimybę gauti paskolą patvirtinančių d</w:t>
            </w:r>
            <w:r w:rsidR="004A22D9" w:rsidRPr="00436FB6">
              <w:rPr>
                <w:rFonts w:ascii="Times New Roman" w:eastAsia="Calibri" w:hAnsi="Times New Roman" w:cs="Times New Roman"/>
                <w:sz w:val="22"/>
                <w:szCs w:val="22"/>
                <w:lang w:val="lt-LT"/>
              </w:rPr>
              <w:t>okumentų negavo, jie turi būti pateikti ne vėliau kaip iki vietos projekto paraiškos atrankos vertinimo pabaigos</w:t>
            </w:r>
            <w:r w:rsidR="007C7ABD" w:rsidRPr="00436FB6">
              <w:rPr>
                <w:rFonts w:ascii="Times New Roman" w:eastAsia="Calibri" w:hAnsi="Times New Roman" w:cs="Times New Roman"/>
                <w:sz w:val="22"/>
                <w:szCs w:val="22"/>
                <w:lang w:val="lt-LT"/>
              </w:rPr>
              <w:t>.</w:t>
            </w:r>
            <w:r w:rsidR="004B3DE9" w:rsidRPr="00436FB6">
              <w:rPr>
                <w:rFonts w:ascii="Times New Roman" w:eastAsia="Calibri" w:hAnsi="Times New Roman" w:cs="Times New Roman"/>
                <w:sz w:val="22"/>
                <w:szCs w:val="22"/>
                <w:lang w:val="lt-LT"/>
              </w:rPr>
              <w:t xml:space="preserve"> Paskolos sutartis turės būti pasirašyta ir pateikta iki vietos projekto vykdymo sutarties pasirašymo</w:t>
            </w:r>
            <w:r w:rsidR="004A22D9" w:rsidRPr="00436FB6">
              <w:rPr>
                <w:rFonts w:ascii="Times New Roman" w:eastAsia="Calibri" w:hAnsi="Times New Roman" w:cs="Times New Roman"/>
                <w:sz w:val="22"/>
                <w:szCs w:val="22"/>
                <w:lang w:val="lt-LT"/>
              </w:rPr>
              <w:t>)</w:t>
            </w:r>
            <w:r w:rsidR="004A22D9" w:rsidRPr="00436FB6">
              <w:rPr>
                <w:rFonts w:ascii="Times New Roman" w:hAnsi="Times New Roman" w:cs="Times New Roman"/>
                <w:color w:val="000000"/>
                <w:sz w:val="22"/>
                <w:szCs w:val="22"/>
                <w:lang w:val="lt-LT"/>
              </w:rPr>
              <w:t xml:space="preserve">; arba, </w:t>
            </w:r>
            <w:r w:rsidR="004A22D9" w:rsidRPr="00436FB6">
              <w:rPr>
                <w:rFonts w:ascii="Times New Roman" w:hAnsi="Times New Roman" w:cs="Times New Roman"/>
                <w:color w:val="000000"/>
                <w:sz w:val="22"/>
                <w:szCs w:val="22"/>
                <w:lang w:val="lt-LT"/>
              </w:rPr>
              <w:lastRenderedPageBreak/>
              <w:t xml:space="preserve">jeigu pareiškėjas yra gavęs paskolą, </w:t>
            </w:r>
            <w:r w:rsidR="004A22D9" w:rsidRPr="00436FB6">
              <w:rPr>
                <w:rFonts w:ascii="Times New Roman" w:eastAsia="Calibri" w:hAnsi="Times New Roman" w:cs="Times New Roman"/>
                <w:sz w:val="22"/>
                <w:szCs w:val="22"/>
                <w:lang w:val="lt-LT"/>
              </w:rPr>
              <w:t xml:space="preserve">iki  vietos projekto paraiškos atrankos vertinimo pabaigos </w:t>
            </w:r>
            <w:r w:rsidR="004A22D9" w:rsidRPr="00436FB6">
              <w:rPr>
                <w:rFonts w:ascii="Times New Roman" w:hAnsi="Times New Roman" w:cs="Times New Roman"/>
                <w:sz w:val="22"/>
                <w:szCs w:val="22"/>
                <w:lang w:val="lt-LT"/>
              </w:rPr>
              <w:t xml:space="preserve">turi būti pateikiama su finansine institucija </w:t>
            </w:r>
            <w:r w:rsidR="004A22D9" w:rsidRPr="00436FB6">
              <w:rPr>
                <w:rFonts w:ascii="Times New Roman" w:hAnsi="Times New Roman" w:cs="Times New Roman"/>
                <w:color w:val="000000"/>
                <w:sz w:val="22"/>
                <w:szCs w:val="22"/>
                <w:lang w:val="lt-LT"/>
              </w:rPr>
              <w:t xml:space="preserve">(banku, kredito unija) </w:t>
            </w:r>
            <w:r w:rsidR="004A22D9" w:rsidRPr="00436FB6">
              <w:rPr>
                <w:rFonts w:ascii="Times New Roman" w:hAnsi="Times New Roman" w:cs="Times New Roman"/>
                <w:sz w:val="22"/>
                <w:szCs w:val="22"/>
                <w:lang w:val="lt-LT"/>
              </w:rPr>
              <w:t>pasirašyta paskolos sutartis);</w:t>
            </w:r>
          </w:p>
          <w:p w14:paraId="2DA22F17" w14:textId="67138027" w:rsidR="004A22D9" w:rsidRPr="00436FB6" w:rsidRDefault="00ED435F"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6</w:t>
            </w:r>
            <w:r w:rsidR="004A22D9" w:rsidRPr="00436FB6">
              <w:rPr>
                <w:rFonts w:ascii="Times New Roman" w:hAnsi="Times New Roman" w:cs="Times New Roman"/>
                <w:sz w:val="22"/>
                <w:szCs w:val="22"/>
                <w:lang w:val="lt-LT"/>
              </w:rPr>
              <w:t>.4.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r w:rsidR="00911C12" w:rsidRPr="00436FB6">
              <w:rPr>
                <w:rFonts w:ascii="Times New Roman" w:hAnsi="Times New Roman" w:cs="Times New Roman"/>
                <w:sz w:val="22"/>
                <w:szCs w:val="22"/>
                <w:lang w:val="lt-LT"/>
              </w:rPr>
              <w:t>;</w:t>
            </w:r>
          </w:p>
          <w:p w14:paraId="3123047B" w14:textId="0FA68308" w:rsidR="004F1C9A" w:rsidRPr="00436FB6" w:rsidRDefault="00ED435F" w:rsidP="004F1C9A">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6</w:t>
            </w:r>
            <w:r w:rsidR="004F1C9A" w:rsidRPr="00436FB6">
              <w:rPr>
                <w:rFonts w:ascii="Times New Roman" w:hAnsi="Times New Roman" w:cs="Times New Roman"/>
                <w:sz w:val="22"/>
                <w:szCs w:val="22"/>
                <w:lang w:val="lt-LT"/>
              </w:rPr>
              <w:t>.5. Dokumentai (pvz.</w:t>
            </w:r>
            <w:r w:rsidR="00783300" w:rsidRPr="00436FB6">
              <w:rPr>
                <w:rFonts w:ascii="Times New Roman" w:hAnsi="Times New Roman" w:cs="Times New Roman"/>
                <w:sz w:val="22"/>
                <w:szCs w:val="22"/>
                <w:lang w:val="lt-LT"/>
              </w:rPr>
              <w:t>,</w:t>
            </w:r>
            <w:r w:rsidR="004F1C9A" w:rsidRPr="00436FB6">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436FB6">
              <w:rPr>
                <w:rFonts w:ascii="Times New Roman" w:hAnsi="Times New Roman" w:cs="Times New Roman"/>
                <w:sz w:val="22"/>
                <w:szCs w:val="22"/>
                <w:lang w:val="lt-LT"/>
              </w:rPr>
              <w:t xml:space="preserve"> </w:t>
            </w:r>
            <w:r w:rsidR="004F1C9A" w:rsidRPr="00436FB6">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76FAA9E" w14:textId="5CF040CB" w:rsidR="004F1C9A" w:rsidRPr="00436FB6" w:rsidRDefault="00152E6C" w:rsidP="004F1C9A">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6</w:t>
            </w:r>
            <w:r w:rsidR="004F1C9A" w:rsidRPr="00436FB6">
              <w:rPr>
                <w:rFonts w:ascii="Times New Roman" w:hAnsi="Times New Roman" w:cs="Times New Roman"/>
                <w:sz w:val="22"/>
                <w:szCs w:val="22"/>
                <w:lang w:val="lt-LT"/>
              </w:rPr>
              <w:t>.6.</w:t>
            </w:r>
            <w:r w:rsidR="004F1C9A" w:rsidRPr="00436FB6">
              <w:rPr>
                <w:sz w:val="22"/>
                <w:szCs w:val="22"/>
                <w:lang w:val="lt-LT"/>
              </w:rPr>
              <w:t xml:space="preserve"> </w:t>
            </w:r>
            <w:r w:rsidR="004F1C9A" w:rsidRPr="00436FB6">
              <w:rPr>
                <w:rFonts w:ascii="Times New Roman" w:hAnsi="Times New Roman" w:cs="Times New Roman"/>
                <w:sz w:val="22"/>
                <w:szCs w:val="22"/>
                <w:lang w:val="lt-LT"/>
              </w:rPr>
              <w:t>Įnašo natūra (savanoriškais darbais) sąmata, parengta pagal Vietos projektų</w:t>
            </w:r>
            <w:r w:rsidR="00472461" w:rsidRPr="00436FB6">
              <w:rPr>
                <w:rFonts w:ascii="Times New Roman" w:hAnsi="Times New Roman" w:cs="Times New Roman"/>
                <w:sz w:val="22"/>
                <w:szCs w:val="22"/>
                <w:lang w:val="lt-LT"/>
              </w:rPr>
              <w:t xml:space="preserve"> administravimo taisyklių 32.5.6</w:t>
            </w:r>
            <w:r w:rsidR="004F1C9A" w:rsidRPr="00436FB6">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436FB6">
              <w:rPr>
                <w:rFonts w:ascii="Times New Roman" w:hAnsi="Times New Roman" w:cs="Times New Roman"/>
                <w:sz w:val="22"/>
                <w:szCs w:val="22"/>
                <w:lang w:val="lt-LT"/>
              </w:rPr>
              <w:t xml:space="preserve"> </w:t>
            </w:r>
            <w:r w:rsidR="004F1C9A" w:rsidRPr="00436FB6">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3B3A5A80" w14:textId="6E0ECDF5" w:rsidR="004F1C9A" w:rsidRPr="00436FB6" w:rsidRDefault="00152E6C"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6</w:t>
            </w:r>
            <w:r w:rsidR="004F1C9A" w:rsidRPr="00436FB6">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436FB6">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w:t>
            </w:r>
            <w:r w:rsidR="004F1C9A" w:rsidRPr="00436FB6">
              <w:rPr>
                <w:rFonts w:ascii="Times New Roman" w:hAnsi="Times New Roman" w:cs="Times New Roman"/>
                <w:sz w:val="22"/>
                <w:szCs w:val="22"/>
                <w:lang w:val="lt-LT"/>
              </w:rPr>
              <w:t xml:space="preserve"> arba </w:t>
            </w:r>
            <w:r w:rsidR="004F1C9A" w:rsidRPr="00436FB6">
              <w:rPr>
                <w:rFonts w:ascii="Times New Roman" w:hAnsi="Times New Roman" w:cs="Times New Roman"/>
                <w:color w:val="000000"/>
                <w:sz w:val="22"/>
                <w:szCs w:val="22"/>
                <w:lang w:val="lt-LT"/>
              </w:rPr>
              <w:t>VĮ Registrų centro Nekilnojamojo turto registro duomenys</w:t>
            </w:r>
            <w:r w:rsidR="004F1C9A" w:rsidRPr="00436FB6">
              <w:rPr>
                <w:color w:val="000000"/>
                <w:sz w:val="22"/>
                <w:szCs w:val="22"/>
                <w:lang w:val="lt-LT"/>
              </w:rPr>
              <w:t xml:space="preserve"> </w:t>
            </w:r>
            <w:r w:rsidR="004F1C9A" w:rsidRPr="00436FB6">
              <w:rPr>
                <w:rFonts w:ascii="Times New Roman" w:hAnsi="Times New Roman" w:cs="Times New Roman"/>
                <w:sz w:val="22"/>
                <w:szCs w:val="22"/>
                <w:lang w:val="lt-LT"/>
              </w:rPr>
              <w:t xml:space="preserve">(taikoma tuo atveju, kai vietos projekto paraiškos 2 dalies „Bendra informacija apie vietos </w:t>
            </w:r>
            <w:r w:rsidR="00A67580" w:rsidRPr="00436FB6">
              <w:rPr>
                <w:rFonts w:ascii="Times New Roman" w:hAnsi="Times New Roman" w:cs="Times New Roman"/>
                <w:sz w:val="22"/>
                <w:szCs w:val="22"/>
                <w:lang w:val="lt-LT"/>
              </w:rPr>
              <w:t xml:space="preserve">projektą“ 2.7 </w:t>
            </w:r>
            <w:r w:rsidR="004F1C9A" w:rsidRPr="00436FB6">
              <w:rPr>
                <w:rFonts w:ascii="Times New Roman" w:hAnsi="Times New Roman" w:cs="Times New Roman"/>
                <w:sz w:val="22"/>
                <w:szCs w:val="22"/>
                <w:lang w:val="lt-LT"/>
              </w:rPr>
              <w:t>papunktyje „Nuosavo indėlio rūšis ir suma“ bei 5 dalyje „Vietos projekto finansinis planas“</w:t>
            </w:r>
            <w:r w:rsidR="000975B3" w:rsidRPr="00436FB6">
              <w:rPr>
                <w:rFonts w:ascii="Times New Roman" w:hAnsi="Times New Roman" w:cs="Times New Roman"/>
                <w:sz w:val="22"/>
                <w:szCs w:val="22"/>
                <w:lang w:val="lt-LT"/>
              </w:rPr>
              <w:t xml:space="preserve">, </w:t>
            </w:r>
            <w:r w:rsidR="004F1C9A" w:rsidRPr="00436FB6">
              <w:rPr>
                <w:rFonts w:ascii="Times New Roman" w:hAnsi="Times New Roman" w:cs="Times New Roman"/>
                <w:sz w:val="22"/>
                <w:szCs w:val="22"/>
                <w:lang w:val="lt-LT"/>
              </w:rPr>
              <w:t>pareiškėjas nurodė, kad prie vietos projekto įgyvendinimo prisidedama įnašu natūra (nekilnojamuoju turtu));</w:t>
            </w:r>
          </w:p>
          <w:p w14:paraId="1BF24931" w14:textId="27CEA2FE" w:rsidR="00112D89" w:rsidRPr="00436FB6" w:rsidRDefault="00152E6C"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6</w:t>
            </w:r>
            <w:r w:rsidR="00112D89" w:rsidRPr="00436FB6">
              <w:rPr>
                <w:rFonts w:ascii="Times New Roman" w:hAnsi="Times New Roman" w:cs="Times New Roman"/>
                <w:sz w:val="22"/>
                <w:szCs w:val="22"/>
                <w:lang w:val="lt-LT"/>
              </w:rPr>
              <w:t>.8. Dokumentai, įrodantys, kad tarp vietos projekto partnerio, perleidžiančio nekilnojamąjį turtą, kuriuo prisidedama prie vietos projekto įgyvendinimo</w:t>
            </w:r>
            <w:r w:rsidR="00A42BCD" w:rsidRPr="00436FB6">
              <w:rPr>
                <w:rFonts w:ascii="Times New Roman" w:hAnsi="Times New Roman" w:cs="Times New Roman"/>
                <w:sz w:val="22"/>
                <w:szCs w:val="22"/>
                <w:lang w:val="lt-LT"/>
              </w:rPr>
              <w:t>,</w:t>
            </w:r>
            <w:r w:rsidR="00112D89" w:rsidRPr="00436FB6">
              <w:rPr>
                <w:rFonts w:ascii="Times New Roman" w:hAnsi="Times New Roman" w:cs="Times New Roman"/>
                <w:sz w:val="22"/>
                <w:szCs w:val="22"/>
                <w:lang w:val="lt-LT"/>
              </w:rPr>
              <w:t xml:space="preserve"> ir pareiškėjo, perimančio šį nekilnojamąjį turtą, nėra giminystės susietumo (taikoma</w:t>
            </w:r>
            <w:r w:rsidR="00F724C2" w:rsidRPr="00436FB6">
              <w:rPr>
                <w:rFonts w:ascii="Times New Roman" w:hAnsi="Times New Roman" w:cs="Times New Roman"/>
                <w:sz w:val="22"/>
                <w:szCs w:val="22"/>
                <w:lang w:val="lt-LT"/>
              </w:rPr>
              <w:t xml:space="preserve"> fiziniams asmenims–artimiesiems giminaičiams</w:t>
            </w:r>
            <w:r w:rsidR="00112D89" w:rsidRPr="00436FB6">
              <w:rPr>
                <w:rFonts w:ascii="Times New Roman" w:hAnsi="Times New Roman" w:cs="Times New Roman"/>
                <w:sz w:val="22"/>
                <w:szCs w:val="22"/>
                <w:lang w:val="lt-LT"/>
              </w:rPr>
              <w:t>), kaip nurodyta Vietos projektų administravimo taisyklių 32.6.1.1 papunktyje</w:t>
            </w:r>
            <w:r w:rsidR="001D33A3" w:rsidRPr="00436FB6">
              <w:rPr>
                <w:rFonts w:ascii="Times New Roman" w:hAnsi="Times New Roman" w:cs="Times New Roman"/>
                <w:sz w:val="22"/>
                <w:szCs w:val="22"/>
                <w:lang w:val="lt-LT"/>
              </w:rPr>
              <w:t xml:space="preserve"> (taikoma, kai prie vietos projekto įgyvendinimo prisidedama </w:t>
            </w:r>
            <w:r w:rsidR="00A76550" w:rsidRPr="00436FB6">
              <w:rPr>
                <w:rFonts w:ascii="Times New Roman" w:hAnsi="Times New Roman" w:cs="Times New Roman"/>
                <w:sz w:val="22"/>
                <w:szCs w:val="22"/>
                <w:lang w:val="lt-LT"/>
              </w:rPr>
              <w:t xml:space="preserve">tinkamo vietos projekto partnerio </w:t>
            </w:r>
            <w:r w:rsidR="001D33A3" w:rsidRPr="00436FB6">
              <w:rPr>
                <w:rFonts w:ascii="Times New Roman" w:hAnsi="Times New Roman" w:cs="Times New Roman"/>
                <w:sz w:val="22"/>
                <w:szCs w:val="22"/>
                <w:lang w:val="lt-LT"/>
              </w:rPr>
              <w:t>įnašu natūra (nekilnojamuoju turtu), perleidžiant nekilnojamąjį turtą pareiškėjui);</w:t>
            </w:r>
          </w:p>
          <w:p w14:paraId="791BE354" w14:textId="01D41412" w:rsidR="004A22D9" w:rsidRPr="00436FB6" w:rsidRDefault="00BF7731"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7</w:t>
            </w:r>
            <w:r w:rsidR="004A22D9" w:rsidRPr="00436FB6">
              <w:rPr>
                <w:rFonts w:ascii="Times New Roman" w:hAnsi="Times New Roman" w:cs="Times New Roman"/>
                <w:sz w:val="22"/>
                <w:szCs w:val="22"/>
                <w:lang w:val="lt-LT"/>
              </w:rPr>
              <w:t>. Kiti dokumentai:</w:t>
            </w:r>
          </w:p>
          <w:p w14:paraId="3DED1822" w14:textId="611F4EE5" w:rsidR="004A22D9" w:rsidRPr="00436FB6" w:rsidRDefault="00C830A6"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8</w:t>
            </w:r>
            <w:r w:rsidR="004A22D9" w:rsidRPr="00436FB6">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w:t>
            </w:r>
            <w:r w:rsidR="00C54A8C" w:rsidRPr="00436FB6">
              <w:rPr>
                <w:rFonts w:ascii="Times New Roman" w:hAnsi="Times New Roman" w:cs="Times New Roman"/>
                <w:sz w:val="22"/>
                <w:szCs w:val="22"/>
                <w:lang w:val="lt-LT"/>
              </w:rPr>
              <w:t xml:space="preserve"> pateikti vietos projekto paraišką</w:t>
            </w:r>
            <w:r w:rsidR="004A22D9" w:rsidRPr="00436FB6">
              <w:rPr>
                <w:rFonts w:ascii="Times New Roman" w:hAnsi="Times New Roman" w:cs="Times New Roman"/>
                <w:sz w:val="22"/>
                <w:szCs w:val="22"/>
                <w:lang w:val="lt-LT"/>
              </w:rPr>
              <w:t>, įgaliojimo galiojimo terminas.</w:t>
            </w:r>
            <w:r w:rsidR="00BF7731" w:rsidRPr="00436FB6">
              <w:rPr>
                <w:rFonts w:ascii="Times New Roman" w:hAnsi="Times New Roman" w:cs="Times New Roman"/>
                <w:sz w:val="22"/>
                <w:szCs w:val="22"/>
                <w:lang w:val="lt-LT"/>
              </w:rPr>
              <w:t>).</w:t>
            </w:r>
          </w:p>
          <w:p w14:paraId="2C9E68E3" w14:textId="77777777" w:rsidR="004A22D9" w:rsidRPr="00436FB6" w:rsidRDefault="004A22D9" w:rsidP="00BF7731">
            <w:pPr>
              <w:pStyle w:val="BodyText10"/>
              <w:ind w:firstLine="0"/>
              <w:rPr>
                <w:b/>
                <w:color w:val="000000"/>
                <w:sz w:val="22"/>
                <w:szCs w:val="22"/>
                <w:lang w:val="lt-LT"/>
              </w:rPr>
            </w:pPr>
          </w:p>
        </w:tc>
      </w:tr>
      <w:tr w:rsidR="00172B8D" w:rsidRPr="00436FB6" w14:paraId="78C7BA7F" w14:textId="77777777" w:rsidTr="004B594A">
        <w:trPr>
          <w:trHeight w:val="334"/>
        </w:trPr>
        <w:tc>
          <w:tcPr>
            <w:tcW w:w="2660" w:type="dxa"/>
            <w:shd w:val="clear" w:color="auto" w:fill="auto"/>
          </w:tcPr>
          <w:p w14:paraId="024F1A9E" w14:textId="489E2039" w:rsidR="00172B8D" w:rsidRPr="00380C2C" w:rsidRDefault="00380C2C" w:rsidP="00172B8D">
            <w:pPr>
              <w:pStyle w:val="BodyText10"/>
              <w:ind w:firstLine="0"/>
              <w:rPr>
                <w:rFonts w:ascii="Times New Roman" w:hAnsi="Times New Roman" w:cs="Times New Roman"/>
                <w:strike/>
                <w:sz w:val="22"/>
                <w:szCs w:val="22"/>
                <w:lang w:val="lt-LT"/>
              </w:rPr>
            </w:pPr>
            <w:r w:rsidRPr="00A61B63">
              <w:rPr>
                <w:rFonts w:ascii="Times New Roman" w:hAnsi="Times New Roman" w:cs="Times New Roman"/>
                <w:b/>
                <w:sz w:val="22"/>
                <w:szCs w:val="22"/>
                <w:lang w:val="lt-LT"/>
              </w:rPr>
              <w:lastRenderedPageBreak/>
              <w:t>5.2.</w:t>
            </w:r>
          </w:p>
        </w:tc>
        <w:tc>
          <w:tcPr>
            <w:tcW w:w="13070" w:type="dxa"/>
            <w:shd w:val="clear" w:color="auto" w:fill="auto"/>
          </w:tcPr>
          <w:p w14:paraId="2FBCCB15" w14:textId="60447BD0" w:rsidR="00172B8D" w:rsidRPr="00436FB6" w:rsidRDefault="00BF7731" w:rsidP="00736A88">
            <w:pPr>
              <w:pStyle w:val="BodyText10"/>
              <w:ind w:firstLine="0"/>
              <w:rPr>
                <w:rFonts w:ascii="Times New Roman" w:hAnsi="Times New Roman" w:cs="Times New Roman"/>
                <w:sz w:val="22"/>
                <w:szCs w:val="22"/>
                <w:lang w:val="lt-LT"/>
              </w:rPr>
            </w:pPr>
            <w:r w:rsidRPr="00436FB6">
              <w:rPr>
                <w:rFonts w:ascii="Times New Roman" w:hAnsi="Times New Roman" w:cs="Times New Roman"/>
                <w:sz w:val="22"/>
                <w:szCs w:val="22"/>
                <w:lang w:val="lt-LT"/>
              </w:rPr>
              <w:t xml:space="preserve">Švenčionių </w:t>
            </w:r>
            <w:r w:rsidR="00172B8D" w:rsidRPr="00436FB6">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436FB6"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436FB6" w14:paraId="6B6E15A1" w14:textId="77777777" w:rsidTr="004B594A">
        <w:tc>
          <w:tcPr>
            <w:tcW w:w="15730" w:type="dxa"/>
            <w:shd w:val="clear" w:color="auto" w:fill="F4B083"/>
          </w:tcPr>
          <w:p w14:paraId="44AE3D2F" w14:textId="77777777" w:rsidR="003512F0" w:rsidRPr="00436FB6" w:rsidRDefault="00172B8D" w:rsidP="00D52378">
            <w:pPr>
              <w:rPr>
                <w:b/>
                <w:sz w:val="22"/>
                <w:szCs w:val="22"/>
              </w:rPr>
            </w:pPr>
            <w:r w:rsidRPr="00436FB6">
              <w:rPr>
                <w:b/>
                <w:sz w:val="22"/>
                <w:szCs w:val="22"/>
              </w:rPr>
              <w:t>6</w:t>
            </w:r>
            <w:r w:rsidR="003512F0" w:rsidRPr="00436FB6">
              <w:rPr>
                <w:b/>
                <w:sz w:val="22"/>
                <w:szCs w:val="22"/>
              </w:rPr>
              <w:t>. VIETOS PROJEKTŲ FINANSAVIMO SĄLYGŲ APRAŠO PRIEDAI:</w:t>
            </w:r>
          </w:p>
        </w:tc>
      </w:tr>
      <w:tr w:rsidR="003512F0" w:rsidRPr="00436FB6" w14:paraId="529EBE1F" w14:textId="77777777" w:rsidTr="004B594A">
        <w:tc>
          <w:tcPr>
            <w:tcW w:w="15730" w:type="dxa"/>
            <w:shd w:val="clear" w:color="auto" w:fill="auto"/>
          </w:tcPr>
          <w:p w14:paraId="7940AE5B" w14:textId="6C08E6EE" w:rsidR="004A2FD9" w:rsidRPr="00436FB6" w:rsidRDefault="008A7FF8" w:rsidP="00736A88">
            <w:pPr>
              <w:jc w:val="both"/>
              <w:rPr>
                <w:i/>
                <w:sz w:val="22"/>
                <w:szCs w:val="22"/>
              </w:rPr>
            </w:pPr>
            <w:r w:rsidRPr="00436FB6">
              <w:rPr>
                <w:sz w:val="22"/>
                <w:szCs w:val="22"/>
              </w:rPr>
              <w:t xml:space="preserve">6.1. </w:t>
            </w:r>
            <w:r w:rsidR="00AC7519" w:rsidRPr="00436FB6">
              <w:rPr>
                <w:sz w:val="22"/>
                <w:szCs w:val="22"/>
              </w:rPr>
              <w:t>Šio FSA priedai yra</w:t>
            </w:r>
            <w:r w:rsidR="004A2FD9" w:rsidRPr="00436FB6">
              <w:rPr>
                <w:sz w:val="22"/>
                <w:szCs w:val="22"/>
              </w:rPr>
              <w:t>:</w:t>
            </w:r>
            <w:r w:rsidR="00AC7519" w:rsidRPr="00436FB6">
              <w:rPr>
                <w:i/>
                <w:sz w:val="22"/>
                <w:szCs w:val="22"/>
              </w:rPr>
              <w:t xml:space="preserve"> </w:t>
            </w:r>
          </w:p>
          <w:p w14:paraId="2DC77601" w14:textId="6FFA36DC" w:rsidR="00AC7519" w:rsidRPr="00436FB6" w:rsidRDefault="00AC7519" w:rsidP="00736A88">
            <w:pPr>
              <w:jc w:val="both"/>
              <w:rPr>
                <w:i/>
                <w:sz w:val="22"/>
                <w:szCs w:val="22"/>
              </w:rPr>
            </w:pPr>
            <w:r w:rsidRPr="00436FB6">
              <w:rPr>
                <w:sz w:val="22"/>
                <w:szCs w:val="22"/>
              </w:rPr>
              <w:t>1 priedas „</w:t>
            </w:r>
            <w:r w:rsidR="00D2154A" w:rsidRPr="00436FB6">
              <w:rPr>
                <w:sz w:val="22"/>
                <w:szCs w:val="22"/>
              </w:rPr>
              <w:t>V</w:t>
            </w:r>
            <w:r w:rsidRPr="00436FB6">
              <w:rPr>
                <w:sz w:val="22"/>
                <w:szCs w:val="22"/>
              </w:rPr>
              <w:t>ietos projekto paraiškos forma“.</w:t>
            </w:r>
          </w:p>
          <w:p w14:paraId="17346CD4" w14:textId="5B4B75A8" w:rsidR="00AC7519" w:rsidRPr="00436FB6" w:rsidRDefault="003D5C31" w:rsidP="00736A88">
            <w:pPr>
              <w:jc w:val="both"/>
              <w:rPr>
                <w:bCs/>
                <w:sz w:val="22"/>
                <w:szCs w:val="22"/>
              </w:rPr>
            </w:pPr>
            <w:r w:rsidRPr="00436FB6">
              <w:rPr>
                <w:sz w:val="22"/>
                <w:szCs w:val="22"/>
              </w:rPr>
              <w:t>2</w:t>
            </w:r>
            <w:r w:rsidR="00AC7519" w:rsidRPr="00436FB6">
              <w:rPr>
                <w:sz w:val="22"/>
                <w:szCs w:val="22"/>
              </w:rPr>
              <w:t xml:space="preserve"> priedas „</w:t>
            </w:r>
            <w:r w:rsidR="00AC7519" w:rsidRPr="00436FB6">
              <w:rPr>
                <w:bCs/>
                <w:sz w:val="22"/>
                <w:szCs w:val="22"/>
              </w:rPr>
              <w:t>Jungtinės veiklos sutarties forma“.</w:t>
            </w:r>
          </w:p>
          <w:p w14:paraId="78ED956E" w14:textId="2F347EB4" w:rsidR="00817B92" w:rsidRPr="007967BE" w:rsidRDefault="00817B92" w:rsidP="00736A88">
            <w:pPr>
              <w:jc w:val="both"/>
              <w:rPr>
                <w:bCs/>
                <w:i/>
                <w:sz w:val="22"/>
                <w:szCs w:val="22"/>
              </w:rPr>
            </w:pPr>
            <w:r w:rsidRPr="007967BE">
              <w:rPr>
                <w:bCs/>
                <w:sz w:val="22"/>
                <w:szCs w:val="22"/>
              </w:rPr>
              <w:t xml:space="preserve">3 priedas </w:t>
            </w:r>
            <w:r w:rsidR="008656A1" w:rsidRPr="007967BE">
              <w:rPr>
                <w:bCs/>
                <w:sz w:val="22"/>
                <w:szCs w:val="22"/>
              </w:rPr>
              <w:t>„Savanoriško darbo laiko apskaitos lentelė“</w:t>
            </w:r>
          </w:p>
          <w:p w14:paraId="1601802B" w14:textId="77777777" w:rsidR="003512F0" w:rsidRPr="00436FB6" w:rsidRDefault="003512F0" w:rsidP="00BF7731">
            <w:pPr>
              <w:jc w:val="both"/>
              <w:rPr>
                <w:sz w:val="22"/>
                <w:szCs w:val="22"/>
              </w:rPr>
            </w:pPr>
          </w:p>
        </w:tc>
      </w:tr>
    </w:tbl>
    <w:p w14:paraId="2EF0968F" w14:textId="00DCC90E" w:rsidR="00137CE3" w:rsidRPr="00436FB6" w:rsidRDefault="00137CE3" w:rsidP="00BF7731">
      <w:pPr>
        <w:pStyle w:val="Pagrindiniotekstotrauka3"/>
        <w:tabs>
          <w:tab w:val="left" w:pos="1440"/>
          <w:tab w:val="left" w:pos="1620"/>
        </w:tabs>
        <w:spacing w:line="240" w:lineRule="auto"/>
        <w:ind w:firstLine="0"/>
        <w:rPr>
          <w:i/>
          <w:iCs/>
          <w:sz w:val="22"/>
          <w:szCs w:val="22"/>
          <w:lang w:val="lt-LT"/>
        </w:rPr>
      </w:pPr>
    </w:p>
    <w:sectPr w:rsidR="00137CE3" w:rsidRPr="00436FB6"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C1DA" w14:textId="77777777" w:rsidR="00B72586" w:rsidRDefault="00B72586" w:rsidP="0056536E">
      <w:r>
        <w:separator/>
      </w:r>
    </w:p>
  </w:endnote>
  <w:endnote w:type="continuationSeparator" w:id="0">
    <w:p w14:paraId="643AFDC1" w14:textId="77777777" w:rsidR="00B72586" w:rsidRDefault="00B7258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901129" w:rsidRDefault="0090112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01129" w:rsidRDefault="0090112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901129" w:rsidRDefault="00901129">
    <w:pPr>
      <w:pStyle w:val="Porat"/>
      <w:framePr w:wrap="around" w:vAnchor="text" w:hAnchor="margin" w:xAlign="right" w:y="1"/>
      <w:rPr>
        <w:rStyle w:val="Puslapionumeris"/>
      </w:rPr>
    </w:pPr>
  </w:p>
  <w:p w14:paraId="1E1A4612" w14:textId="77777777" w:rsidR="00901129" w:rsidRDefault="00901129"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901129" w:rsidRPr="00875792" w:rsidRDefault="00901129"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78ADA" w14:textId="77777777" w:rsidR="00B72586" w:rsidRDefault="00B72586" w:rsidP="0056536E">
      <w:r>
        <w:separator/>
      </w:r>
    </w:p>
  </w:footnote>
  <w:footnote w:type="continuationSeparator" w:id="0">
    <w:p w14:paraId="5D8497B2" w14:textId="77777777" w:rsidR="00B72586" w:rsidRDefault="00B7258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901129" w:rsidRDefault="009011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01129" w:rsidRDefault="0090112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18C09307" w:rsidR="00901129" w:rsidRDefault="00901129">
    <w:pPr>
      <w:pStyle w:val="Antrats"/>
      <w:jc w:val="center"/>
    </w:pPr>
    <w:r>
      <w:fldChar w:fldCharType="begin"/>
    </w:r>
    <w:r>
      <w:instrText>PAGE   \* MERGEFORMAT</w:instrText>
    </w:r>
    <w:r>
      <w:fldChar w:fldCharType="separate"/>
    </w:r>
    <w:r w:rsidR="00500DCA" w:rsidRPr="00500DCA">
      <w:rPr>
        <w:noProof/>
        <w:lang w:val="lt-LT"/>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901129" w:rsidRDefault="00901129">
    <w:pPr>
      <w:pStyle w:val="Antrats"/>
      <w:jc w:val="center"/>
    </w:pPr>
  </w:p>
  <w:p w14:paraId="2D376810" w14:textId="77777777" w:rsidR="00901129" w:rsidRDefault="0090112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06D"/>
    <w:rsid w:val="000008D0"/>
    <w:rsid w:val="00000E43"/>
    <w:rsid w:val="00000E6D"/>
    <w:rsid w:val="0000109B"/>
    <w:rsid w:val="000012E9"/>
    <w:rsid w:val="00001410"/>
    <w:rsid w:val="00001DD7"/>
    <w:rsid w:val="00002666"/>
    <w:rsid w:val="0000273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1D2"/>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841"/>
    <w:rsid w:val="00023CB5"/>
    <w:rsid w:val="00023DA5"/>
    <w:rsid w:val="00024338"/>
    <w:rsid w:val="00024431"/>
    <w:rsid w:val="000246DD"/>
    <w:rsid w:val="0002496B"/>
    <w:rsid w:val="00024A69"/>
    <w:rsid w:val="00025691"/>
    <w:rsid w:val="000262D8"/>
    <w:rsid w:val="0002657D"/>
    <w:rsid w:val="00026979"/>
    <w:rsid w:val="00026BD5"/>
    <w:rsid w:val="0002702B"/>
    <w:rsid w:val="0002720D"/>
    <w:rsid w:val="0002737F"/>
    <w:rsid w:val="00027745"/>
    <w:rsid w:val="00027F72"/>
    <w:rsid w:val="00030F0A"/>
    <w:rsid w:val="000311EB"/>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128"/>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47DD3"/>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FDF"/>
    <w:rsid w:val="0006502E"/>
    <w:rsid w:val="0006534D"/>
    <w:rsid w:val="000659E0"/>
    <w:rsid w:val="00065AB0"/>
    <w:rsid w:val="00065D62"/>
    <w:rsid w:val="00066377"/>
    <w:rsid w:val="00066387"/>
    <w:rsid w:val="000663E5"/>
    <w:rsid w:val="00066593"/>
    <w:rsid w:val="00066BDB"/>
    <w:rsid w:val="00066CBF"/>
    <w:rsid w:val="00066E74"/>
    <w:rsid w:val="00066F6D"/>
    <w:rsid w:val="000675D7"/>
    <w:rsid w:val="00067674"/>
    <w:rsid w:val="00067A01"/>
    <w:rsid w:val="00067F60"/>
    <w:rsid w:val="00067FA1"/>
    <w:rsid w:val="00070491"/>
    <w:rsid w:val="000704E8"/>
    <w:rsid w:val="00070AF8"/>
    <w:rsid w:val="00070BC9"/>
    <w:rsid w:val="0007106D"/>
    <w:rsid w:val="0007224E"/>
    <w:rsid w:val="000729CD"/>
    <w:rsid w:val="00072B99"/>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A62"/>
    <w:rsid w:val="00093C84"/>
    <w:rsid w:val="00093C8C"/>
    <w:rsid w:val="00093D6E"/>
    <w:rsid w:val="00093F1A"/>
    <w:rsid w:val="000941DD"/>
    <w:rsid w:val="000941DE"/>
    <w:rsid w:val="0009421D"/>
    <w:rsid w:val="00094934"/>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A28"/>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73"/>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5FA"/>
    <w:rsid w:val="000E0882"/>
    <w:rsid w:val="000E0C53"/>
    <w:rsid w:val="000E0DCA"/>
    <w:rsid w:val="000E100D"/>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AF5"/>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E58"/>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8F7"/>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3985"/>
    <w:rsid w:val="001340F2"/>
    <w:rsid w:val="001343BA"/>
    <w:rsid w:val="00134A1B"/>
    <w:rsid w:val="00134B5F"/>
    <w:rsid w:val="00134E1E"/>
    <w:rsid w:val="001351AC"/>
    <w:rsid w:val="00135DD0"/>
    <w:rsid w:val="001367E7"/>
    <w:rsid w:val="00136932"/>
    <w:rsid w:val="00136C66"/>
    <w:rsid w:val="00136D23"/>
    <w:rsid w:val="00136F24"/>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4E82"/>
    <w:rsid w:val="001451FA"/>
    <w:rsid w:val="001457AE"/>
    <w:rsid w:val="00145CD9"/>
    <w:rsid w:val="00145F2E"/>
    <w:rsid w:val="0014634F"/>
    <w:rsid w:val="0014674D"/>
    <w:rsid w:val="00146911"/>
    <w:rsid w:val="0014694C"/>
    <w:rsid w:val="00147853"/>
    <w:rsid w:val="0015005D"/>
    <w:rsid w:val="0015007C"/>
    <w:rsid w:val="00150163"/>
    <w:rsid w:val="0015043E"/>
    <w:rsid w:val="0015072C"/>
    <w:rsid w:val="00150921"/>
    <w:rsid w:val="00150AA1"/>
    <w:rsid w:val="00150D25"/>
    <w:rsid w:val="00150EF9"/>
    <w:rsid w:val="00150EFB"/>
    <w:rsid w:val="001512C6"/>
    <w:rsid w:val="00151671"/>
    <w:rsid w:val="001516D4"/>
    <w:rsid w:val="001519A5"/>
    <w:rsid w:val="00152221"/>
    <w:rsid w:val="001526F0"/>
    <w:rsid w:val="0015277C"/>
    <w:rsid w:val="00152E6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9C"/>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722"/>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DB5"/>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3B0"/>
    <w:rsid w:val="00186AAC"/>
    <w:rsid w:val="00186C86"/>
    <w:rsid w:val="00186F9F"/>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8BD"/>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95"/>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720"/>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21B"/>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547"/>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3EEE"/>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7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55A"/>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20D5"/>
    <w:rsid w:val="002525A6"/>
    <w:rsid w:val="00252706"/>
    <w:rsid w:val="0025290A"/>
    <w:rsid w:val="00252D47"/>
    <w:rsid w:val="00252E96"/>
    <w:rsid w:val="00253386"/>
    <w:rsid w:val="00253825"/>
    <w:rsid w:val="00253E3E"/>
    <w:rsid w:val="00253E61"/>
    <w:rsid w:val="00253ED0"/>
    <w:rsid w:val="00254039"/>
    <w:rsid w:val="00254664"/>
    <w:rsid w:val="002547F0"/>
    <w:rsid w:val="00254BD7"/>
    <w:rsid w:val="00254D38"/>
    <w:rsid w:val="00254F48"/>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3C7"/>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12"/>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E7"/>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339"/>
    <w:rsid w:val="0028645C"/>
    <w:rsid w:val="00286B2B"/>
    <w:rsid w:val="00286FA3"/>
    <w:rsid w:val="00286FA5"/>
    <w:rsid w:val="002872DE"/>
    <w:rsid w:val="00287612"/>
    <w:rsid w:val="00287C1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78"/>
    <w:rsid w:val="00295393"/>
    <w:rsid w:val="0029559F"/>
    <w:rsid w:val="0029592F"/>
    <w:rsid w:val="00295A54"/>
    <w:rsid w:val="00295AE4"/>
    <w:rsid w:val="00295CAE"/>
    <w:rsid w:val="00295D2D"/>
    <w:rsid w:val="00295FF3"/>
    <w:rsid w:val="002963FA"/>
    <w:rsid w:val="002966F7"/>
    <w:rsid w:val="00297390"/>
    <w:rsid w:val="002976EB"/>
    <w:rsid w:val="00297A9B"/>
    <w:rsid w:val="00297B26"/>
    <w:rsid w:val="00297B92"/>
    <w:rsid w:val="00297C95"/>
    <w:rsid w:val="002A03C6"/>
    <w:rsid w:val="002A056B"/>
    <w:rsid w:val="002A0691"/>
    <w:rsid w:val="002A0FD1"/>
    <w:rsid w:val="002A106B"/>
    <w:rsid w:val="002A109E"/>
    <w:rsid w:val="002A1297"/>
    <w:rsid w:val="002A1529"/>
    <w:rsid w:val="002A1A70"/>
    <w:rsid w:val="002A2298"/>
    <w:rsid w:val="002A22AB"/>
    <w:rsid w:val="002A293F"/>
    <w:rsid w:val="002A2ADE"/>
    <w:rsid w:val="002A2BEE"/>
    <w:rsid w:val="002A2EDC"/>
    <w:rsid w:val="002A3362"/>
    <w:rsid w:val="002A35E2"/>
    <w:rsid w:val="002A3800"/>
    <w:rsid w:val="002A3B8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562"/>
    <w:rsid w:val="002B33A4"/>
    <w:rsid w:val="002B3550"/>
    <w:rsid w:val="002B364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1F2"/>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0C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B1"/>
    <w:rsid w:val="002E0DF2"/>
    <w:rsid w:val="002E0E80"/>
    <w:rsid w:val="002E1102"/>
    <w:rsid w:val="002E12CF"/>
    <w:rsid w:val="002E1325"/>
    <w:rsid w:val="002E18A4"/>
    <w:rsid w:val="002E2191"/>
    <w:rsid w:val="002E28A1"/>
    <w:rsid w:val="002E2A41"/>
    <w:rsid w:val="002E2D49"/>
    <w:rsid w:val="002E35B6"/>
    <w:rsid w:val="002E37FF"/>
    <w:rsid w:val="002E38A9"/>
    <w:rsid w:val="002E3946"/>
    <w:rsid w:val="002E3B2B"/>
    <w:rsid w:val="002E3F91"/>
    <w:rsid w:val="002E427B"/>
    <w:rsid w:val="002E4663"/>
    <w:rsid w:val="002E48F4"/>
    <w:rsid w:val="002E589E"/>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D25"/>
    <w:rsid w:val="002F0F98"/>
    <w:rsid w:val="002F13EE"/>
    <w:rsid w:val="002F152B"/>
    <w:rsid w:val="002F1867"/>
    <w:rsid w:val="002F2468"/>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530"/>
    <w:rsid w:val="0030166F"/>
    <w:rsid w:val="003016F3"/>
    <w:rsid w:val="003017C7"/>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76"/>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F9A"/>
    <w:rsid w:val="00320268"/>
    <w:rsid w:val="00320767"/>
    <w:rsid w:val="003207C9"/>
    <w:rsid w:val="00320950"/>
    <w:rsid w:val="003209FA"/>
    <w:rsid w:val="00320A80"/>
    <w:rsid w:val="00320BA1"/>
    <w:rsid w:val="0032101F"/>
    <w:rsid w:val="00321132"/>
    <w:rsid w:val="00321337"/>
    <w:rsid w:val="00321415"/>
    <w:rsid w:val="00321423"/>
    <w:rsid w:val="003215B9"/>
    <w:rsid w:val="00321A6C"/>
    <w:rsid w:val="00321A6F"/>
    <w:rsid w:val="00321D72"/>
    <w:rsid w:val="00322C80"/>
    <w:rsid w:val="00322EA7"/>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6D5"/>
    <w:rsid w:val="00327783"/>
    <w:rsid w:val="00327DEB"/>
    <w:rsid w:val="00327E4F"/>
    <w:rsid w:val="00327F9E"/>
    <w:rsid w:val="003300A4"/>
    <w:rsid w:val="00330107"/>
    <w:rsid w:val="00330DAA"/>
    <w:rsid w:val="003311B7"/>
    <w:rsid w:val="0033123B"/>
    <w:rsid w:val="00331504"/>
    <w:rsid w:val="003316C0"/>
    <w:rsid w:val="00331920"/>
    <w:rsid w:val="0033201A"/>
    <w:rsid w:val="00332250"/>
    <w:rsid w:val="003324ED"/>
    <w:rsid w:val="00332777"/>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5AEC"/>
    <w:rsid w:val="003361D5"/>
    <w:rsid w:val="0033650E"/>
    <w:rsid w:val="003367A8"/>
    <w:rsid w:val="00336D80"/>
    <w:rsid w:val="00337002"/>
    <w:rsid w:val="003370BD"/>
    <w:rsid w:val="003371A3"/>
    <w:rsid w:val="003374B6"/>
    <w:rsid w:val="0033760D"/>
    <w:rsid w:val="00337834"/>
    <w:rsid w:val="00337837"/>
    <w:rsid w:val="00337BDB"/>
    <w:rsid w:val="00337CB3"/>
    <w:rsid w:val="00337CEE"/>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D25"/>
    <w:rsid w:val="00353E9C"/>
    <w:rsid w:val="00353EA1"/>
    <w:rsid w:val="00353F3C"/>
    <w:rsid w:val="00354C23"/>
    <w:rsid w:val="00354CB9"/>
    <w:rsid w:val="00354D5F"/>
    <w:rsid w:val="00355649"/>
    <w:rsid w:val="003557CC"/>
    <w:rsid w:val="0035588D"/>
    <w:rsid w:val="00355910"/>
    <w:rsid w:val="00355B9E"/>
    <w:rsid w:val="003561BB"/>
    <w:rsid w:val="00356321"/>
    <w:rsid w:val="00356567"/>
    <w:rsid w:val="00356734"/>
    <w:rsid w:val="0035688C"/>
    <w:rsid w:val="003568EB"/>
    <w:rsid w:val="00356938"/>
    <w:rsid w:val="00356DDD"/>
    <w:rsid w:val="00356FA9"/>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050"/>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0C2C"/>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806"/>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7DC"/>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59"/>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A7CDC"/>
    <w:rsid w:val="003B00D0"/>
    <w:rsid w:val="003B08FE"/>
    <w:rsid w:val="003B0E45"/>
    <w:rsid w:val="003B133E"/>
    <w:rsid w:val="003B1E88"/>
    <w:rsid w:val="003B1F28"/>
    <w:rsid w:val="003B2005"/>
    <w:rsid w:val="003B2054"/>
    <w:rsid w:val="003B205D"/>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6AA"/>
    <w:rsid w:val="003B6904"/>
    <w:rsid w:val="003B6EBF"/>
    <w:rsid w:val="003B730A"/>
    <w:rsid w:val="003B74F0"/>
    <w:rsid w:val="003B7732"/>
    <w:rsid w:val="003B7C30"/>
    <w:rsid w:val="003B7F6F"/>
    <w:rsid w:val="003C0299"/>
    <w:rsid w:val="003C13B8"/>
    <w:rsid w:val="003C1657"/>
    <w:rsid w:val="003C1F34"/>
    <w:rsid w:val="003C23B8"/>
    <w:rsid w:val="003C29D0"/>
    <w:rsid w:val="003C2AFB"/>
    <w:rsid w:val="003C2B57"/>
    <w:rsid w:val="003C2CF3"/>
    <w:rsid w:val="003C3305"/>
    <w:rsid w:val="003C3459"/>
    <w:rsid w:val="003C34D4"/>
    <w:rsid w:val="003C3781"/>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45B"/>
    <w:rsid w:val="003D449D"/>
    <w:rsid w:val="003D471B"/>
    <w:rsid w:val="003D4863"/>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B4D"/>
    <w:rsid w:val="003E2DE9"/>
    <w:rsid w:val="003E3308"/>
    <w:rsid w:val="003E39C4"/>
    <w:rsid w:val="003E3B2D"/>
    <w:rsid w:val="003E450C"/>
    <w:rsid w:val="003E470A"/>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2B66"/>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2B"/>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B5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DD8"/>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6FB6"/>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3C4"/>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05F"/>
    <w:rsid w:val="00456433"/>
    <w:rsid w:val="004565F1"/>
    <w:rsid w:val="0045683E"/>
    <w:rsid w:val="00456BE3"/>
    <w:rsid w:val="00457725"/>
    <w:rsid w:val="00457E4D"/>
    <w:rsid w:val="00460000"/>
    <w:rsid w:val="0046018B"/>
    <w:rsid w:val="004601F8"/>
    <w:rsid w:val="004602B4"/>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1DB"/>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39E"/>
    <w:rsid w:val="00472461"/>
    <w:rsid w:val="0047248C"/>
    <w:rsid w:val="00472551"/>
    <w:rsid w:val="004725D5"/>
    <w:rsid w:val="00472655"/>
    <w:rsid w:val="00472873"/>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8FB"/>
    <w:rsid w:val="00486A86"/>
    <w:rsid w:val="00486BA0"/>
    <w:rsid w:val="0048735A"/>
    <w:rsid w:val="00487DFD"/>
    <w:rsid w:val="00490101"/>
    <w:rsid w:val="004907C0"/>
    <w:rsid w:val="004916F3"/>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97FF5"/>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CCE"/>
    <w:rsid w:val="004A2FD9"/>
    <w:rsid w:val="004A330F"/>
    <w:rsid w:val="004A353E"/>
    <w:rsid w:val="004A3BF5"/>
    <w:rsid w:val="004A41AA"/>
    <w:rsid w:val="004A48AD"/>
    <w:rsid w:val="004A4A92"/>
    <w:rsid w:val="004A4F2E"/>
    <w:rsid w:val="004A4F33"/>
    <w:rsid w:val="004A52CA"/>
    <w:rsid w:val="004A571B"/>
    <w:rsid w:val="004A6086"/>
    <w:rsid w:val="004A6245"/>
    <w:rsid w:val="004A659F"/>
    <w:rsid w:val="004A6BCF"/>
    <w:rsid w:val="004A71B0"/>
    <w:rsid w:val="004A7224"/>
    <w:rsid w:val="004A7245"/>
    <w:rsid w:val="004A72E8"/>
    <w:rsid w:val="004A760F"/>
    <w:rsid w:val="004B0388"/>
    <w:rsid w:val="004B063C"/>
    <w:rsid w:val="004B066E"/>
    <w:rsid w:val="004B08DC"/>
    <w:rsid w:val="004B0A1D"/>
    <w:rsid w:val="004B13E7"/>
    <w:rsid w:val="004B1467"/>
    <w:rsid w:val="004B1622"/>
    <w:rsid w:val="004B195F"/>
    <w:rsid w:val="004B1AB5"/>
    <w:rsid w:val="004B1EEA"/>
    <w:rsid w:val="004B1FAA"/>
    <w:rsid w:val="004B2D6F"/>
    <w:rsid w:val="004B3BCE"/>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A2A"/>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BA3"/>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AD6"/>
    <w:rsid w:val="004C7F8A"/>
    <w:rsid w:val="004C7FAA"/>
    <w:rsid w:val="004D0419"/>
    <w:rsid w:val="004D0560"/>
    <w:rsid w:val="004D06B2"/>
    <w:rsid w:val="004D082C"/>
    <w:rsid w:val="004D08D1"/>
    <w:rsid w:val="004D0E8B"/>
    <w:rsid w:val="004D13F6"/>
    <w:rsid w:val="004D1559"/>
    <w:rsid w:val="004D16BD"/>
    <w:rsid w:val="004D1A24"/>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8C"/>
    <w:rsid w:val="004E02F5"/>
    <w:rsid w:val="004E0A86"/>
    <w:rsid w:val="004E0F76"/>
    <w:rsid w:val="004E103E"/>
    <w:rsid w:val="004E1110"/>
    <w:rsid w:val="004E14D7"/>
    <w:rsid w:val="004E1D37"/>
    <w:rsid w:val="004E1DA5"/>
    <w:rsid w:val="004E200C"/>
    <w:rsid w:val="004E213F"/>
    <w:rsid w:val="004E2154"/>
    <w:rsid w:val="004E227F"/>
    <w:rsid w:val="004E23A1"/>
    <w:rsid w:val="004E2678"/>
    <w:rsid w:val="004E2A80"/>
    <w:rsid w:val="004E2A96"/>
    <w:rsid w:val="004E361A"/>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64"/>
    <w:rsid w:val="004F61AF"/>
    <w:rsid w:val="004F68AB"/>
    <w:rsid w:val="004F6D80"/>
    <w:rsid w:val="004F6F28"/>
    <w:rsid w:val="004F7675"/>
    <w:rsid w:val="0050000D"/>
    <w:rsid w:val="0050012A"/>
    <w:rsid w:val="005001B9"/>
    <w:rsid w:val="0050026E"/>
    <w:rsid w:val="005007FF"/>
    <w:rsid w:val="00500821"/>
    <w:rsid w:val="00500DCA"/>
    <w:rsid w:val="00500EB8"/>
    <w:rsid w:val="00500EDB"/>
    <w:rsid w:val="005013A0"/>
    <w:rsid w:val="00501A79"/>
    <w:rsid w:val="0050212A"/>
    <w:rsid w:val="0050222D"/>
    <w:rsid w:val="005027CE"/>
    <w:rsid w:val="005028E2"/>
    <w:rsid w:val="00502CEF"/>
    <w:rsid w:val="0050311D"/>
    <w:rsid w:val="00503519"/>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3DE"/>
    <w:rsid w:val="005114C4"/>
    <w:rsid w:val="00511D1C"/>
    <w:rsid w:val="00511F79"/>
    <w:rsid w:val="005129F7"/>
    <w:rsid w:val="00513348"/>
    <w:rsid w:val="00513372"/>
    <w:rsid w:val="0051340B"/>
    <w:rsid w:val="00513936"/>
    <w:rsid w:val="00513DC2"/>
    <w:rsid w:val="00514037"/>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7C2"/>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423"/>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64"/>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19"/>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AE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6ED"/>
    <w:rsid w:val="00571737"/>
    <w:rsid w:val="00571AEB"/>
    <w:rsid w:val="00571C1D"/>
    <w:rsid w:val="00571E4A"/>
    <w:rsid w:val="00571EAD"/>
    <w:rsid w:val="00572087"/>
    <w:rsid w:val="0057214C"/>
    <w:rsid w:val="0057237C"/>
    <w:rsid w:val="0057245D"/>
    <w:rsid w:val="005735D6"/>
    <w:rsid w:val="00574025"/>
    <w:rsid w:val="005741C2"/>
    <w:rsid w:val="0057430A"/>
    <w:rsid w:val="00574A38"/>
    <w:rsid w:val="00574C7E"/>
    <w:rsid w:val="00575C04"/>
    <w:rsid w:val="00575E37"/>
    <w:rsid w:val="00576224"/>
    <w:rsid w:val="00576BE8"/>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50B4"/>
    <w:rsid w:val="005856E6"/>
    <w:rsid w:val="00586569"/>
    <w:rsid w:val="005867EF"/>
    <w:rsid w:val="00586A20"/>
    <w:rsid w:val="00587579"/>
    <w:rsid w:val="00587710"/>
    <w:rsid w:val="00587749"/>
    <w:rsid w:val="00587E29"/>
    <w:rsid w:val="005907E1"/>
    <w:rsid w:val="00590D9F"/>
    <w:rsid w:val="005913DD"/>
    <w:rsid w:val="005918D7"/>
    <w:rsid w:val="0059195A"/>
    <w:rsid w:val="00592596"/>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E5D"/>
    <w:rsid w:val="005A4F3F"/>
    <w:rsid w:val="005A4FD7"/>
    <w:rsid w:val="005A5092"/>
    <w:rsid w:val="005A522D"/>
    <w:rsid w:val="005A5579"/>
    <w:rsid w:val="005A5D18"/>
    <w:rsid w:val="005A6242"/>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93"/>
    <w:rsid w:val="005D24BF"/>
    <w:rsid w:val="005D24CA"/>
    <w:rsid w:val="005D260E"/>
    <w:rsid w:val="005D260F"/>
    <w:rsid w:val="005D2BE8"/>
    <w:rsid w:val="005D312F"/>
    <w:rsid w:val="005D31EE"/>
    <w:rsid w:val="005D3927"/>
    <w:rsid w:val="005D399F"/>
    <w:rsid w:val="005D3C8E"/>
    <w:rsid w:val="005D3D8B"/>
    <w:rsid w:val="005D42A0"/>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675"/>
    <w:rsid w:val="005E569B"/>
    <w:rsid w:val="005E57C0"/>
    <w:rsid w:val="005E5C20"/>
    <w:rsid w:val="005E637D"/>
    <w:rsid w:val="005E65C5"/>
    <w:rsid w:val="005E667B"/>
    <w:rsid w:val="005E6682"/>
    <w:rsid w:val="005E6CF3"/>
    <w:rsid w:val="005E6D2C"/>
    <w:rsid w:val="005E7139"/>
    <w:rsid w:val="005E77C8"/>
    <w:rsid w:val="005E7C1A"/>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3CCB"/>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081"/>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3FF"/>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7D6"/>
    <w:rsid w:val="00622A58"/>
    <w:rsid w:val="006235C7"/>
    <w:rsid w:val="006236C7"/>
    <w:rsid w:val="0062379A"/>
    <w:rsid w:val="0062397F"/>
    <w:rsid w:val="00623B1A"/>
    <w:rsid w:val="00623F7D"/>
    <w:rsid w:val="0062438C"/>
    <w:rsid w:val="00624FF2"/>
    <w:rsid w:val="006250E9"/>
    <w:rsid w:val="006251D0"/>
    <w:rsid w:val="006260E9"/>
    <w:rsid w:val="00626534"/>
    <w:rsid w:val="00626CC5"/>
    <w:rsid w:val="00627166"/>
    <w:rsid w:val="0062738F"/>
    <w:rsid w:val="00627426"/>
    <w:rsid w:val="006275FD"/>
    <w:rsid w:val="006276D9"/>
    <w:rsid w:val="00627778"/>
    <w:rsid w:val="00627957"/>
    <w:rsid w:val="00627F7E"/>
    <w:rsid w:val="00630161"/>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93B"/>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43A9"/>
    <w:rsid w:val="00644959"/>
    <w:rsid w:val="00644E5C"/>
    <w:rsid w:val="006453B8"/>
    <w:rsid w:val="00645456"/>
    <w:rsid w:val="00645619"/>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574"/>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B0B"/>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54B"/>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6E"/>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463"/>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0DF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D1C"/>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795"/>
    <w:rsid w:val="006A6C57"/>
    <w:rsid w:val="006A6F77"/>
    <w:rsid w:val="006A701C"/>
    <w:rsid w:val="006A7073"/>
    <w:rsid w:val="006A72AA"/>
    <w:rsid w:val="006A7329"/>
    <w:rsid w:val="006A7B34"/>
    <w:rsid w:val="006A7B5E"/>
    <w:rsid w:val="006A7DA0"/>
    <w:rsid w:val="006B0844"/>
    <w:rsid w:val="006B0969"/>
    <w:rsid w:val="006B09F8"/>
    <w:rsid w:val="006B0A41"/>
    <w:rsid w:val="006B0B46"/>
    <w:rsid w:val="006B0CDB"/>
    <w:rsid w:val="006B0CE9"/>
    <w:rsid w:val="006B0F4A"/>
    <w:rsid w:val="006B10BD"/>
    <w:rsid w:val="006B1304"/>
    <w:rsid w:val="006B146D"/>
    <w:rsid w:val="006B1AAA"/>
    <w:rsid w:val="006B1C1D"/>
    <w:rsid w:val="006B20E6"/>
    <w:rsid w:val="006B23B5"/>
    <w:rsid w:val="006B2A2A"/>
    <w:rsid w:val="006B2BD2"/>
    <w:rsid w:val="006B35AB"/>
    <w:rsid w:val="006B3856"/>
    <w:rsid w:val="006B390E"/>
    <w:rsid w:val="006B3B74"/>
    <w:rsid w:val="006B3CD5"/>
    <w:rsid w:val="006B4A37"/>
    <w:rsid w:val="006B53EC"/>
    <w:rsid w:val="006B5CC0"/>
    <w:rsid w:val="006B5DB7"/>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0D1"/>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A5E"/>
    <w:rsid w:val="006D4CAA"/>
    <w:rsid w:val="006D5117"/>
    <w:rsid w:val="006D51EB"/>
    <w:rsid w:val="006D53B2"/>
    <w:rsid w:val="006D59F5"/>
    <w:rsid w:val="006D5A24"/>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79B"/>
    <w:rsid w:val="006E19A6"/>
    <w:rsid w:val="006E204F"/>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016"/>
    <w:rsid w:val="007007E5"/>
    <w:rsid w:val="0070094D"/>
    <w:rsid w:val="00700964"/>
    <w:rsid w:val="00702078"/>
    <w:rsid w:val="00702118"/>
    <w:rsid w:val="0070278B"/>
    <w:rsid w:val="007027B0"/>
    <w:rsid w:val="00702CB6"/>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6C"/>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00"/>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BE"/>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CB7"/>
    <w:rsid w:val="00752EFE"/>
    <w:rsid w:val="007531E9"/>
    <w:rsid w:val="00753216"/>
    <w:rsid w:val="007537E7"/>
    <w:rsid w:val="00753E2D"/>
    <w:rsid w:val="00753EFD"/>
    <w:rsid w:val="0075407C"/>
    <w:rsid w:val="00754161"/>
    <w:rsid w:val="007545A0"/>
    <w:rsid w:val="00755354"/>
    <w:rsid w:val="00755628"/>
    <w:rsid w:val="00755C87"/>
    <w:rsid w:val="00756535"/>
    <w:rsid w:val="00756781"/>
    <w:rsid w:val="00756A30"/>
    <w:rsid w:val="00756B78"/>
    <w:rsid w:val="00756FD3"/>
    <w:rsid w:val="00756FF1"/>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069"/>
    <w:rsid w:val="00771245"/>
    <w:rsid w:val="00771326"/>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5B6"/>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B0"/>
    <w:rsid w:val="00786CFF"/>
    <w:rsid w:val="0078749B"/>
    <w:rsid w:val="00787589"/>
    <w:rsid w:val="007877FE"/>
    <w:rsid w:val="00787A3C"/>
    <w:rsid w:val="007903BE"/>
    <w:rsid w:val="0079070A"/>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7BE"/>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027"/>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6B17"/>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196"/>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B0C"/>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A37"/>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740"/>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A4F"/>
    <w:rsid w:val="00800BD0"/>
    <w:rsid w:val="00800DB4"/>
    <w:rsid w:val="00801B76"/>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54C"/>
    <w:rsid w:val="008105CD"/>
    <w:rsid w:val="0081062D"/>
    <w:rsid w:val="00811533"/>
    <w:rsid w:val="00811635"/>
    <w:rsid w:val="0081167A"/>
    <w:rsid w:val="00812210"/>
    <w:rsid w:val="00812523"/>
    <w:rsid w:val="00812F01"/>
    <w:rsid w:val="00813163"/>
    <w:rsid w:val="008135C4"/>
    <w:rsid w:val="00813B1C"/>
    <w:rsid w:val="00814176"/>
    <w:rsid w:val="008151A9"/>
    <w:rsid w:val="0081521A"/>
    <w:rsid w:val="00815574"/>
    <w:rsid w:val="008156B1"/>
    <w:rsid w:val="0081599F"/>
    <w:rsid w:val="00815DDD"/>
    <w:rsid w:val="0081650D"/>
    <w:rsid w:val="008168F4"/>
    <w:rsid w:val="008175D7"/>
    <w:rsid w:val="00817935"/>
    <w:rsid w:val="00817B92"/>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27ABA"/>
    <w:rsid w:val="0083003E"/>
    <w:rsid w:val="008300FF"/>
    <w:rsid w:val="008301FC"/>
    <w:rsid w:val="0083100F"/>
    <w:rsid w:val="008313C9"/>
    <w:rsid w:val="008318BF"/>
    <w:rsid w:val="008319CA"/>
    <w:rsid w:val="00831B6A"/>
    <w:rsid w:val="0083243B"/>
    <w:rsid w:val="008327AE"/>
    <w:rsid w:val="00832B90"/>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593C"/>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3F9E"/>
    <w:rsid w:val="0085449D"/>
    <w:rsid w:val="0085476A"/>
    <w:rsid w:val="008549D2"/>
    <w:rsid w:val="00854A53"/>
    <w:rsid w:val="00854C0A"/>
    <w:rsid w:val="008553CD"/>
    <w:rsid w:val="00855AC9"/>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8F0"/>
    <w:rsid w:val="00862DEC"/>
    <w:rsid w:val="00863371"/>
    <w:rsid w:val="00863884"/>
    <w:rsid w:val="00863C02"/>
    <w:rsid w:val="008646A1"/>
    <w:rsid w:val="00864B0D"/>
    <w:rsid w:val="00864C52"/>
    <w:rsid w:val="00864F83"/>
    <w:rsid w:val="008655CF"/>
    <w:rsid w:val="008655DC"/>
    <w:rsid w:val="008656A1"/>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47B"/>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12D"/>
    <w:rsid w:val="008E4335"/>
    <w:rsid w:val="008E44A5"/>
    <w:rsid w:val="008E48B2"/>
    <w:rsid w:val="008E518F"/>
    <w:rsid w:val="008E51D0"/>
    <w:rsid w:val="008E549F"/>
    <w:rsid w:val="008E57A2"/>
    <w:rsid w:val="008E6975"/>
    <w:rsid w:val="008E6CEA"/>
    <w:rsid w:val="008E7653"/>
    <w:rsid w:val="008E7F3D"/>
    <w:rsid w:val="008F000B"/>
    <w:rsid w:val="008F0347"/>
    <w:rsid w:val="008F057F"/>
    <w:rsid w:val="008F0663"/>
    <w:rsid w:val="008F07AA"/>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AD4"/>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129"/>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4846"/>
    <w:rsid w:val="009051AF"/>
    <w:rsid w:val="009051F7"/>
    <w:rsid w:val="009055E1"/>
    <w:rsid w:val="00905603"/>
    <w:rsid w:val="00905669"/>
    <w:rsid w:val="00905B65"/>
    <w:rsid w:val="00906267"/>
    <w:rsid w:val="009063E3"/>
    <w:rsid w:val="00906437"/>
    <w:rsid w:val="00907407"/>
    <w:rsid w:val="00907F8A"/>
    <w:rsid w:val="0091023D"/>
    <w:rsid w:val="00910C32"/>
    <w:rsid w:val="00911439"/>
    <w:rsid w:val="00911784"/>
    <w:rsid w:val="00911899"/>
    <w:rsid w:val="00911C12"/>
    <w:rsid w:val="0091213B"/>
    <w:rsid w:val="00912381"/>
    <w:rsid w:val="009125DF"/>
    <w:rsid w:val="009125EF"/>
    <w:rsid w:val="00913059"/>
    <w:rsid w:val="00913196"/>
    <w:rsid w:val="0091367A"/>
    <w:rsid w:val="009137A0"/>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F18"/>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B4E"/>
    <w:rsid w:val="00945E8F"/>
    <w:rsid w:val="009460F8"/>
    <w:rsid w:val="009464E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73A9"/>
    <w:rsid w:val="009576CD"/>
    <w:rsid w:val="0095775A"/>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469"/>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5EF9"/>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0DA"/>
    <w:rsid w:val="009B12D3"/>
    <w:rsid w:val="009B159E"/>
    <w:rsid w:val="009B161B"/>
    <w:rsid w:val="009B1837"/>
    <w:rsid w:val="009B194C"/>
    <w:rsid w:val="009B19F0"/>
    <w:rsid w:val="009B1E0C"/>
    <w:rsid w:val="009B2332"/>
    <w:rsid w:val="009B2AEE"/>
    <w:rsid w:val="009B2D41"/>
    <w:rsid w:val="009B2F3D"/>
    <w:rsid w:val="009B2F4C"/>
    <w:rsid w:val="009B3267"/>
    <w:rsid w:val="009B36FA"/>
    <w:rsid w:val="009B3A46"/>
    <w:rsid w:val="009B4249"/>
    <w:rsid w:val="009B4848"/>
    <w:rsid w:val="009B4AAA"/>
    <w:rsid w:val="009B4B9D"/>
    <w:rsid w:val="009B4F8A"/>
    <w:rsid w:val="009B5033"/>
    <w:rsid w:val="009B5502"/>
    <w:rsid w:val="009B568B"/>
    <w:rsid w:val="009B5727"/>
    <w:rsid w:val="009B5991"/>
    <w:rsid w:val="009B5BEC"/>
    <w:rsid w:val="009B5C09"/>
    <w:rsid w:val="009B6FE4"/>
    <w:rsid w:val="009B7434"/>
    <w:rsid w:val="009B76FB"/>
    <w:rsid w:val="009B78E0"/>
    <w:rsid w:val="009B790E"/>
    <w:rsid w:val="009B7B01"/>
    <w:rsid w:val="009B7BA0"/>
    <w:rsid w:val="009B7C2D"/>
    <w:rsid w:val="009B7F55"/>
    <w:rsid w:val="009C0138"/>
    <w:rsid w:val="009C024F"/>
    <w:rsid w:val="009C0637"/>
    <w:rsid w:val="009C072B"/>
    <w:rsid w:val="009C0AAD"/>
    <w:rsid w:val="009C0B17"/>
    <w:rsid w:val="009C107F"/>
    <w:rsid w:val="009C1605"/>
    <w:rsid w:val="009C167C"/>
    <w:rsid w:val="009C193F"/>
    <w:rsid w:val="009C19BC"/>
    <w:rsid w:val="009C25DA"/>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801"/>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757"/>
    <w:rsid w:val="009E390C"/>
    <w:rsid w:val="009E40F0"/>
    <w:rsid w:val="009E4BAD"/>
    <w:rsid w:val="009E4D9E"/>
    <w:rsid w:val="009E50A3"/>
    <w:rsid w:val="009E50BE"/>
    <w:rsid w:val="009E5648"/>
    <w:rsid w:val="009E5737"/>
    <w:rsid w:val="009E579F"/>
    <w:rsid w:val="009E5893"/>
    <w:rsid w:val="009E5E0D"/>
    <w:rsid w:val="009E5E1C"/>
    <w:rsid w:val="009E6201"/>
    <w:rsid w:val="009E655F"/>
    <w:rsid w:val="009E6A37"/>
    <w:rsid w:val="009E6D93"/>
    <w:rsid w:val="009E7355"/>
    <w:rsid w:val="009E76D5"/>
    <w:rsid w:val="009E7932"/>
    <w:rsid w:val="009E7AD3"/>
    <w:rsid w:val="009E7C97"/>
    <w:rsid w:val="009E7E27"/>
    <w:rsid w:val="009F05B0"/>
    <w:rsid w:val="009F0890"/>
    <w:rsid w:val="009F0AAE"/>
    <w:rsid w:val="009F0AF3"/>
    <w:rsid w:val="009F0FF1"/>
    <w:rsid w:val="009F111B"/>
    <w:rsid w:val="009F11E6"/>
    <w:rsid w:val="009F186C"/>
    <w:rsid w:val="009F1912"/>
    <w:rsid w:val="009F1D01"/>
    <w:rsid w:val="009F1D0D"/>
    <w:rsid w:val="009F2A4E"/>
    <w:rsid w:val="009F2BAC"/>
    <w:rsid w:val="009F2DE8"/>
    <w:rsid w:val="009F33F1"/>
    <w:rsid w:val="009F3991"/>
    <w:rsid w:val="009F3AD7"/>
    <w:rsid w:val="009F3F48"/>
    <w:rsid w:val="009F4329"/>
    <w:rsid w:val="009F4994"/>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6AB"/>
    <w:rsid w:val="00A16974"/>
    <w:rsid w:val="00A172B9"/>
    <w:rsid w:val="00A1754F"/>
    <w:rsid w:val="00A178ED"/>
    <w:rsid w:val="00A1792B"/>
    <w:rsid w:val="00A17962"/>
    <w:rsid w:val="00A17BCD"/>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3D5"/>
    <w:rsid w:val="00A33516"/>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638"/>
    <w:rsid w:val="00A46765"/>
    <w:rsid w:val="00A468EA"/>
    <w:rsid w:val="00A46C06"/>
    <w:rsid w:val="00A46C7E"/>
    <w:rsid w:val="00A46DF0"/>
    <w:rsid w:val="00A46E2E"/>
    <w:rsid w:val="00A4720C"/>
    <w:rsid w:val="00A475FE"/>
    <w:rsid w:val="00A4780D"/>
    <w:rsid w:val="00A47AD5"/>
    <w:rsid w:val="00A47F8E"/>
    <w:rsid w:val="00A5066E"/>
    <w:rsid w:val="00A50844"/>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1B63"/>
    <w:rsid w:val="00A620CB"/>
    <w:rsid w:val="00A621D9"/>
    <w:rsid w:val="00A62A43"/>
    <w:rsid w:val="00A632F0"/>
    <w:rsid w:val="00A637EE"/>
    <w:rsid w:val="00A63A01"/>
    <w:rsid w:val="00A63DBC"/>
    <w:rsid w:val="00A63E99"/>
    <w:rsid w:val="00A6416E"/>
    <w:rsid w:val="00A64188"/>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708"/>
    <w:rsid w:val="00AA2A25"/>
    <w:rsid w:val="00AA2FBA"/>
    <w:rsid w:val="00AA3267"/>
    <w:rsid w:val="00AA3827"/>
    <w:rsid w:val="00AA3B36"/>
    <w:rsid w:val="00AA3BA3"/>
    <w:rsid w:val="00AA40A1"/>
    <w:rsid w:val="00AA43EA"/>
    <w:rsid w:val="00AA4828"/>
    <w:rsid w:val="00AA4D49"/>
    <w:rsid w:val="00AA4DDE"/>
    <w:rsid w:val="00AA52C4"/>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AD2"/>
    <w:rsid w:val="00AC0F2E"/>
    <w:rsid w:val="00AC1065"/>
    <w:rsid w:val="00AC1309"/>
    <w:rsid w:val="00AC1474"/>
    <w:rsid w:val="00AC153B"/>
    <w:rsid w:val="00AC19B8"/>
    <w:rsid w:val="00AC2A1E"/>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0B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34E"/>
    <w:rsid w:val="00AF1550"/>
    <w:rsid w:val="00AF1580"/>
    <w:rsid w:val="00AF1F5C"/>
    <w:rsid w:val="00AF21CA"/>
    <w:rsid w:val="00AF2415"/>
    <w:rsid w:val="00AF270D"/>
    <w:rsid w:val="00AF2FCE"/>
    <w:rsid w:val="00AF33C0"/>
    <w:rsid w:val="00AF3468"/>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800"/>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B2A"/>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8ED"/>
    <w:rsid w:val="00B23B16"/>
    <w:rsid w:val="00B23D96"/>
    <w:rsid w:val="00B23F6B"/>
    <w:rsid w:val="00B240C6"/>
    <w:rsid w:val="00B249E3"/>
    <w:rsid w:val="00B24A83"/>
    <w:rsid w:val="00B24D1C"/>
    <w:rsid w:val="00B24E0D"/>
    <w:rsid w:val="00B25184"/>
    <w:rsid w:val="00B2554F"/>
    <w:rsid w:val="00B256EB"/>
    <w:rsid w:val="00B25A02"/>
    <w:rsid w:val="00B25FBD"/>
    <w:rsid w:val="00B26070"/>
    <w:rsid w:val="00B26302"/>
    <w:rsid w:val="00B2638C"/>
    <w:rsid w:val="00B26457"/>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976"/>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6CFE"/>
    <w:rsid w:val="00B47195"/>
    <w:rsid w:val="00B473F4"/>
    <w:rsid w:val="00B4756D"/>
    <w:rsid w:val="00B47A5B"/>
    <w:rsid w:val="00B47A6F"/>
    <w:rsid w:val="00B47D59"/>
    <w:rsid w:val="00B50B2F"/>
    <w:rsid w:val="00B50C9D"/>
    <w:rsid w:val="00B50F31"/>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4F0"/>
    <w:rsid w:val="00B70A04"/>
    <w:rsid w:val="00B70DA4"/>
    <w:rsid w:val="00B71263"/>
    <w:rsid w:val="00B71501"/>
    <w:rsid w:val="00B71B71"/>
    <w:rsid w:val="00B720E3"/>
    <w:rsid w:val="00B72586"/>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8D"/>
    <w:rsid w:val="00B8109F"/>
    <w:rsid w:val="00B81227"/>
    <w:rsid w:val="00B8131D"/>
    <w:rsid w:val="00B81760"/>
    <w:rsid w:val="00B81AB1"/>
    <w:rsid w:val="00B81B37"/>
    <w:rsid w:val="00B822AC"/>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6C9"/>
    <w:rsid w:val="00B86AE6"/>
    <w:rsid w:val="00B86D23"/>
    <w:rsid w:val="00B86F9A"/>
    <w:rsid w:val="00B87061"/>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9F"/>
    <w:rsid w:val="00BA0BA4"/>
    <w:rsid w:val="00BA179B"/>
    <w:rsid w:val="00BA18A8"/>
    <w:rsid w:val="00BA1984"/>
    <w:rsid w:val="00BA1B27"/>
    <w:rsid w:val="00BA1FD4"/>
    <w:rsid w:val="00BA2011"/>
    <w:rsid w:val="00BA25BA"/>
    <w:rsid w:val="00BA264F"/>
    <w:rsid w:val="00BA2F34"/>
    <w:rsid w:val="00BA2F6D"/>
    <w:rsid w:val="00BA31F3"/>
    <w:rsid w:val="00BA33ED"/>
    <w:rsid w:val="00BA411E"/>
    <w:rsid w:val="00BA41F4"/>
    <w:rsid w:val="00BA45A4"/>
    <w:rsid w:val="00BA46F4"/>
    <w:rsid w:val="00BA472C"/>
    <w:rsid w:val="00BA48F9"/>
    <w:rsid w:val="00BA4F93"/>
    <w:rsid w:val="00BA526C"/>
    <w:rsid w:val="00BA54F4"/>
    <w:rsid w:val="00BA584E"/>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40"/>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AC5"/>
    <w:rsid w:val="00BC1603"/>
    <w:rsid w:val="00BC1CDA"/>
    <w:rsid w:val="00BC1EF6"/>
    <w:rsid w:val="00BC20DE"/>
    <w:rsid w:val="00BC2CE5"/>
    <w:rsid w:val="00BC2D32"/>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80D"/>
    <w:rsid w:val="00BC6CF8"/>
    <w:rsid w:val="00BC7214"/>
    <w:rsid w:val="00BC747A"/>
    <w:rsid w:val="00BC772A"/>
    <w:rsid w:val="00BC7CB1"/>
    <w:rsid w:val="00BD036F"/>
    <w:rsid w:val="00BD0894"/>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3E2"/>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E3"/>
    <w:rsid w:val="00BE6D17"/>
    <w:rsid w:val="00BE7048"/>
    <w:rsid w:val="00BE7262"/>
    <w:rsid w:val="00BE78CE"/>
    <w:rsid w:val="00BE79BD"/>
    <w:rsid w:val="00BE7C04"/>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53C"/>
    <w:rsid w:val="00BF3FB1"/>
    <w:rsid w:val="00BF40EA"/>
    <w:rsid w:val="00BF4136"/>
    <w:rsid w:val="00BF413F"/>
    <w:rsid w:val="00BF4524"/>
    <w:rsid w:val="00BF4645"/>
    <w:rsid w:val="00BF5299"/>
    <w:rsid w:val="00BF5358"/>
    <w:rsid w:val="00BF59B8"/>
    <w:rsid w:val="00BF5AFF"/>
    <w:rsid w:val="00BF6A15"/>
    <w:rsid w:val="00BF76A7"/>
    <w:rsid w:val="00BF7731"/>
    <w:rsid w:val="00BF7EC9"/>
    <w:rsid w:val="00C002AD"/>
    <w:rsid w:val="00C0089D"/>
    <w:rsid w:val="00C00D22"/>
    <w:rsid w:val="00C00EEC"/>
    <w:rsid w:val="00C011E1"/>
    <w:rsid w:val="00C012DD"/>
    <w:rsid w:val="00C01459"/>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8A3"/>
    <w:rsid w:val="00C07A66"/>
    <w:rsid w:val="00C07D15"/>
    <w:rsid w:val="00C07F46"/>
    <w:rsid w:val="00C1016A"/>
    <w:rsid w:val="00C10645"/>
    <w:rsid w:val="00C1119D"/>
    <w:rsid w:val="00C111BD"/>
    <w:rsid w:val="00C11AA4"/>
    <w:rsid w:val="00C11F89"/>
    <w:rsid w:val="00C1293A"/>
    <w:rsid w:val="00C12EF8"/>
    <w:rsid w:val="00C12FB5"/>
    <w:rsid w:val="00C1301C"/>
    <w:rsid w:val="00C1306B"/>
    <w:rsid w:val="00C130A5"/>
    <w:rsid w:val="00C13873"/>
    <w:rsid w:val="00C13B84"/>
    <w:rsid w:val="00C1411A"/>
    <w:rsid w:val="00C145D3"/>
    <w:rsid w:val="00C147B8"/>
    <w:rsid w:val="00C14896"/>
    <w:rsid w:val="00C14CBD"/>
    <w:rsid w:val="00C14EE8"/>
    <w:rsid w:val="00C158D4"/>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ABB"/>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AD2"/>
    <w:rsid w:val="00C56CA1"/>
    <w:rsid w:val="00C56CBE"/>
    <w:rsid w:val="00C56FF8"/>
    <w:rsid w:val="00C570CC"/>
    <w:rsid w:val="00C57689"/>
    <w:rsid w:val="00C57B5D"/>
    <w:rsid w:val="00C57C32"/>
    <w:rsid w:val="00C57EEC"/>
    <w:rsid w:val="00C6142D"/>
    <w:rsid w:val="00C61E8D"/>
    <w:rsid w:val="00C62040"/>
    <w:rsid w:val="00C6204B"/>
    <w:rsid w:val="00C62224"/>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77FFA"/>
    <w:rsid w:val="00C80248"/>
    <w:rsid w:val="00C805B5"/>
    <w:rsid w:val="00C806A2"/>
    <w:rsid w:val="00C80911"/>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807"/>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089"/>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07"/>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2"/>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5F89"/>
    <w:rsid w:val="00CC605B"/>
    <w:rsid w:val="00CC61AF"/>
    <w:rsid w:val="00CC683F"/>
    <w:rsid w:val="00CC6AB6"/>
    <w:rsid w:val="00CC6C1A"/>
    <w:rsid w:val="00CC6C5F"/>
    <w:rsid w:val="00CC7076"/>
    <w:rsid w:val="00CC730F"/>
    <w:rsid w:val="00CD02C2"/>
    <w:rsid w:val="00CD05D2"/>
    <w:rsid w:val="00CD0843"/>
    <w:rsid w:val="00CD0C21"/>
    <w:rsid w:val="00CD0ED7"/>
    <w:rsid w:val="00CD137E"/>
    <w:rsid w:val="00CD1418"/>
    <w:rsid w:val="00CD18E5"/>
    <w:rsid w:val="00CD1AA5"/>
    <w:rsid w:val="00CD1C89"/>
    <w:rsid w:val="00CD20EF"/>
    <w:rsid w:val="00CD2360"/>
    <w:rsid w:val="00CD26C6"/>
    <w:rsid w:val="00CD2ED7"/>
    <w:rsid w:val="00CD2F02"/>
    <w:rsid w:val="00CD32C7"/>
    <w:rsid w:val="00CD3578"/>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17D"/>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AE1"/>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85"/>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8F"/>
    <w:rsid w:val="00D02BF5"/>
    <w:rsid w:val="00D02ED8"/>
    <w:rsid w:val="00D03104"/>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0EB1"/>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5E2"/>
    <w:rsid w:val="00D26715"/>
    <w:rsid w:val="00D267A2"/>
    <w:rsid w:val="00D26840"/>
    <w:rsid w:val="00D268CC"/>
    <w:rsid w:val="00D26E4D"/>
    <w:rsid w:val="00D26ED2"/>
    <w:rsid w:val="00D272B2"/>
    <w:rsid w:val="00D273ED"/>
    <w:rsid w:val="00D2778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8A5"/>
    <w:rsid w:val="00D33BC1"/>
    <w:rsid w:val="00D33D84"/>
    <w:rsid w:val="00D34590"/>
    <w:rsid w:val="00D34874"/>
    <w:rsid w:val="00D34ADC"/>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3C2"/>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578"/>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DDA"/>
    <w:rsid w:val="00D67F29"/>
    <w:rsid w:val="00D70141"/>
    <w:rsid w:val="00D70E73"/>
    <w:rsid w:val="00D710DF"/>
    <w:rsid w:val="00D711DE"/>
    <w:rsid w:val="00D7122E"/>
    <w:rsid w:val="00D71A07"/>
    <w:rsid w:val="00D71AA1"/>
    <w:rsid w:val="00D7214A"/>
    <w:rsid w:val="00D72430"/>
    <w:rsid w:val="00D727D9"/>
    <w:rsid w:val="00D735E8"/>
    <w:rsid w:val="00D73935"/>
    <w:rsid w:val="00D73B05"/>
    <w:rsid w:val="00D73BE1"/>
    <w:rsid w:val="00D73DAF"/>
    <w:rsid w:val="00D73E21"/>
    <w:rsid w:val="00D74079"/>
    <w:rsid w:val="00D741ED"/>
    <w:rsid w:val="00D744D5"/>
    <w:rsid w:val="00D74F4C"/>
    <w:rsid w:val="00D74FFB"/>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A1B"/>
    <w:rsid w:val="00DB5198"/>
    <w:rsid w:val="00DB51D1"/>
    <w:rsid w:val="00DB57CD"/>
    <w:rsid w:val="00DB6645"/>
    <w:rsid w:val="00DB665E"/>
    <w:rsid w:val="00DB68AB"/>
    <w:rsid w:val="00DB692A"/>
    <w:rsid w:val="00DB6A5B"/>
    <w:rsid w:val="00DB6B09"/>
    <w:rsid w:val="00DB6BAE"/>
    <w:rsid w:val="00DB6CC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659"/>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43E"/>
    <w:rsid w:val="00DE057F"/>
    <w:rsid w:val="00DE06F9"/>
    <w:rsid w:val="00DE077C"/>
    <w:rsid w:val="00DE1390"/>
    <w:rsid w:val="00DE15AB"/>
    <w:rsid w:val="00DE182B"/>
    <w:rsid w:val="00DE1D00"/>
    <w:rsid w:val="00DE1E97"/>
    <w:rsid w:val="00DE228F"/>
    <w:rsid w:val="00DE2751"/>
    <w:rsid w:val="00DE27A3"/>
    <w:rsid w:val="00DE29B6"/>
    <w:rsid w:val="00DE2A2B"/>
    <w:rsid w:val="00DE2B72"/>
    <w:rsid w:val="00DE36D0"/>
    <w:rsid w:val="00DE370B"/>
    <w:rsid w:val="00DE37C4"/>
    <w:rsid w:val="00DE43C6"/>
    <w:rsid w:val="00DE445B"/>
    <w:rsid w:val="00DE4760"/>
    <w:rsid w:val="00DE4863"/>
    <w:rsid w:val="00DE4F94"/>
    <w:rsid w:val="00DE51C6"/>
    <w:rsid w:val="00DE5842"/>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891"/>
    <w:rsid w:val="00DF4CF3"/>
    <w:rsid w:val="00DF4E4E"/>
    <w:rsid w:val="00DF5220"/>
    <w:rsid w:val="00DF5F3D"/>
    <w:rsid w:val="00DF661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8DD"/>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57B"/>
    <w:rsid w:val="00E30D85"/>
    <w:rsid w:val="00E3166B"/>
    <w:rsid w:val="00E31818"/>
    <w:rsid w:val="00E31C3F"/>
    <w:rsid w:val="00E31D5D"/>
    <w:rsid w:val="00E31ED0"/>
    <w:rsid w:val="00E32110"/>
    <w:rsid w:val="00E329F3"/>
    <w:rsid w:val="00E32AC4"/>
    <w:rsid w:val="00E32BC1"/>
    <w:rsid w:val="00E33200"/>
    <w:rsid w:val="00E332F7"/>
    <w:rsid w:val="00E33C43"/>
    <w:rsid w:val="00E34201"/>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22"/>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AD2"/>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04A"/>
    <w:rsid w:val="00E65C58"/>
    <w:rsid w:val="00E65EA8"/>
    <w:rsid w:val="00E662BA"/>
    <w:rsid w:val="00E67605"/>
    <w:rsid w:val="00E6773E"/>
    <w:rsid w:val="00E67973"/>
    <w:rsid w:val="00E679E9"/>
    <w:rsid w:val="00E67B54"/>
    <w:rsid w:val="00E67B6C"/>
    <w:rsid w:val="00E704F4"/>
    <w:rsid w:val="00E70705"/>
    <w:rsid w:val="00E70794"/>
    <w:rsid w:val="00E70C76"/>
    <w:rsid w:val="00E7163D"/>
    <w:rsid w:val="00E71825"/>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941"/>
    <w:rsid w:val="00E92E21"/>
    <w:rsid w:val="00E92EA3"/>
    <w:rsid w:val="00E9318C"/>
    <w:rsid w:val="00E9323E"/>
    <w:rsid w:val="00E93A22"/>
    <w:rsid w:val="00E93E30"/>
    <w:rsid w:val="00E943EC"/>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CC7"/>
    <w:rsid w:val="00EA2DD7"/>
    <w:rsid w:val="00EA2EFA"/>
    <w:rsid w:val="00EA2F20"/>
    <w:rsid w:val="00EA3159"/>
    <w:rsid w:val="00EA35E9"/>
    <w:rsid w:val="00EA3BF3"/>
    <w:rsid w:val="00EA487C"/>
    <w:rsid w:val="00EA4AE6"/>
    <w:rsid w:val="00EA4C20"/>
    <w:rsid w:val="00EA5198"/>
    <w:rsid w:val="00EA5302"/>
    <w:rsid w:val="00EA5354"/>
    <w:rsid w:val="00EA566F"/>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4D3"/>
    <w:rsid w:val="00EB6824"/>
    <w:rsid w:val="00EB6F42"/>
    <w:rsid w:val="00EB73FE"/>
    <w:rsid w:val="00EB7CC5"/>
    <w:rsid w:val="00EB7E4C"/>
    <w:rsid w:val="00EC0096"/>
    <w:rsid w:val="00EC0356"/>
    <w:rsid w:val="00EC07D4"/>
    <w:rsid w:val="00EC0A74"/>
    <w:rsid w:val="00EC130B"/>
    <w:rsid w:val="00EC138E"/>
    <w:rsid w:val="00EC1CA7"/>
    <w:rsid w:val="00EC1D33"/>
    <w:rsid w:val="00EC2555"/>
    <w:rsid w:val="00EC2DE0"/>
    <w:rsid w:val="00EC2EDA"/>
    <w:rsid w:val="00EC329B"/>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F4"/>
    <w:rsid w:val="00ED0433"/>
    <w:rsid w:val="00ED05AF"/>
    <w:rsid w:val="00ED068A"/>
    <w:rsid w:val="00ED0A0B"/>
    <w:rsid w:val="00ED0B35"/>
    <w:rsid w:val="00ED0DB2"/>
    <w:rsid w:val="00ED177A"/>
    <w:rsid w:val="00ED1A2A"/>
    <w:rsid w:val="00ED1A8F"/>
    <w:rsid w:val="00ED1CE0"/>
    <w:rsid w:val="00ED255C"/>
    <w:rsid w:val="00ED2A44"/>
    <w:rsid w:val="00ED2AF3"/>
    <w:rsid w:val="00ED37CE"/>
    <w:rsid w:val="00ED3AE5"/>
    <w:rsid w:val="00ED42B5"/>
    <w:rsid w:val="00ED435F"/>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4EE"/>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4C93"/>
    <w:rsid w:val="00F05115"/>
    <w:rsid w:val="00F05284"/>
    <w:rsid w:val="00F05652"/>
    <w:rsid w:val="00F05671"/>
    <w:rsid w:val="00F05E93"/>
    <w:rsid w:val="00F05FFD"/>
    <w:rsid w:val="00F060E9"/>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589"/>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14AE"/>
    <w:rsid w:val="00F3267E"/>
    <w:rsid w:val="00F32808"/>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1ECF"/>
    <w:rsid w:val="00F423E7"/>
    <w:rsid w:val="00F424EA"/>
    <w:rsid w:val="00F426AE"/>
    <w:rsid w:val="00F4286B"/>
    <w:rsid w:val="00F42A1A"/>
    <w:rsid w:val="00F42B78"/>
    <w:rsid w:val="00F43130"/>
    <w:rsid w:val="00F434BD"/>
    <w:rsid w:val="00F43582"/>
    <w:rsid w:val="00F44125"/>
    <w:rsid w:val="00F44714"/>
    <w:rsid w:val="00F44BEE"/>
    <w:rsid w:val="00F44DB7"/>
    <w:rsid w:val="00F457D1"/>
    <w:rsid w:val="00F45AB0"/>
    <w:rsid w:val="00F45E78"/>
    <w:rsid w:val="00F45ED1"/>
    <w:rsid w:val="00F46193"/>
    <w:rsid w:val="00F47244"/>
    <w:rsid w:val="00F47723"/>
    <w:rsid w:val="00F501D6"/>
    <w:rsid w:val="00F50FD0"/>
    <w:rsid w:val="00F512B7"/>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1ED3"/>
    <w:rsid w:val="00F62142"/>
    <w:rsid w:val="00F6245E"/>
    <w:rsid w:val="00F6342D"/>
    <w:rsid w:val="00F63FBC"/>
    <w:rsid w:val="00F64263"/>
    <w:rsid w:val="00F64415"/>
    <w:rsid w:val="00F64777"/>
    <w:rsid w:val="00F64A30"/>
    <w:rsid w:val="00F64C2D"/>
    <w:rsid w:val="00F64FB4"/>
    <w:rsid w:val="00F65129"/>
    <w:rsid w:val="00F65B80"/>
    <w:rsid w:val="00F65CFB"/>
    <w:rsid w:val="00F66413"/>
    <w:rsid w:val="00F66587"/>
    <w:rsid w:val="00F6685E"/>
    <w:rsid w:val="00F668AD"/>
    <w:rsid w:val="00F6694B"/>
    <w:rsid w:val="00F66964"/>
    <w:rsid w:val="00F66B99"/>
    <w:rsid w:val="00F66D35"/>
    <w:rsid w:val="00F66DA3"/>
    <w:rsid w:val="00F66E47"/>
    <w:rsid w:val="00F671E2"/>
    <w:rsid w:val="00F672F6"/>
    <w:rsid w:val="00F6753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A4F"/>
    <w:rsid w:val="00F86BE3"/>
    <w:rsid w:val="00F8741A"/>
    <w:rsid w:val="00F87CDC"/>
    <w:rsid w:val="00F87F36"/>
    <w:rsid w:val="00F903D8"/>
    <w:rsid w:val="00F9052C"/>
    <w:rsid w:val="00F9052F"/>
    <w:rsid w:val="00F9094B"/>
    <w:rsid w:val="00F90D5B"/>
    <w:rsid w:val="00F9111C"/>
    <w:rsid w:val="00F917BD"/>
    <w:rsid w:val="00F924FE"/>
    <w:rsid w:val="00F92636"/>
    <w:rsid w:val="00F92A20"/>
    <w:rsid w:val="00F9300D"/>
    <w:rsid w:val="00F936D6"/>
    <w:rsid w:val="00F938C6"/>
    <w:rsid w:val="00F93CA0"/>
    <w:rsid w:val="00F93FD0"/>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5EC0"/>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2AE"/>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642"/>
    <w:rsid w:val="00FC2B1E"/>
    <w:rsid w:val="00FC2E51"/>
    <w:rsid w:val="00FC2EE5"/>
    <w:rsid w:val="00FC3499"/>
    <w:rsid w:val="00FC35DA"/>
    <w:rsid w:val="00FC43B2"/>
    <w:rsid w:val="00FC4460"/>
    <w:rsid w:val="00FC454C"/>
    <w:rsid w:val="00FC4676"/>
    <w:rsid w:val="00FC4792"/>
    <w:rsid w:val="00FC4EE2"/>
    <w:rsid w:val="00FC56DC"/>
    <w:rsid w:val="00FC5704"/>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5658"/>
    <w:rsid w:val="00FD57E1"/>
    <w:rsid w:val="00FD5A15"/>
    <w:rsid w:val="00FD5BA8"/>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2037"/>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83A"/>
    <w:rsid w:val="00FE6889"/>
    <w:rsid w:val="00FE6CF2"/>
    <w:rsid w:val="00FE74F5"/>
    <w:rsid w:val="00FE76D8"/>
    <w:rsid w:val="00FE7AB1"/>
    <w:rsid w:val="00FE7D93"/>
    <w:rsid w:val="00FE7E88"/>
    <w:rsid w:val="00FF01D7"/>
    <w:rsid w:val="00FF04FE"/>
    <w:rsid w:val="00FF083E"/>
    <w:rsid w:val="00FF0EEA"/>
    <w:rsid w:val="00FF1877"/>
    <w:rsid w:val="00FF1BB8"/>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B87"/>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Default">
    <w:name w:val="Default"/>
    <w:rsid w:val="00DF48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76E9-A572-449C-9E43-DC91F2BA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26945</Words>
  <Characters>15360</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42221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a;VG</dc:creator>
  <cp:keywords/>
  <cp:lastModifiedBy>hp hp</cp:lastModifiedBy>
  <cp:revision>25</cp:revision>
  <cp:lastPrinted>2017-09-11T08:26:00Z</cp:lastPrinted>
  <dcterms:created xsi:type="dcterms:W3CDTF">2017-09-29T08:35:00Z</dcterms:created>
  <dcterms:modified xsi:type="dcterms:W3CDTF">2017-10-24T05:35:00Z</dcterms:modified>
</cp:coreProperties>
</file>